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1820"/>
        <w:tblW w:w="97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3"/>
        <w:gridCol w:w="2765"/>
        <w:gridCol w:w="2844"/>
        <w:gridCol w:w="2830"/>
      </w:tblGrid>
      <w:tr w:rsidR="002C3941" w:rsidTr="006607AE">
        <w:trPr>
          <w:trHeight w:val="360"/>
        </w:trPr>
        <w:tc>
          <w:tcPr>
            <w:tcW w:w="127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ΩΡΑ</w:t>
            </w:r>
          </w:p>
        </w:tc>
        <w:tc>
          <w:tcPr>
            <w:tcW w:w="276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ΔΡΟΜΟΙ</w:t>
            </w:r>
          </w:p>
        </w:tc>
        <w:tc>
          <w:tcPr>
            <w:tcW w:w="28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00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ΑΛΜΑΤΑ</w:t>
            </w:r>
          </w:p>
        </w:tc>
        <w:tc>
          <w:tcPr>
            <w:tcW w:w="28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00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  <w:t>ΡΙΨΕΙΣ</w:t>
            </w:r>
          </w:p>
        </w:tc>
      </w:tr>
      <w:tr w:rsidR="009F4AF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9F4AFE" w:rsidRDefault="009F4AFE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15.30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4AFE" w:rsidRPr="00C0165A" w:rsidRDefault="009F4AFE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9F4AFE" w:rsidRPr="0075465A" w:rsidRDefault="009F4AFE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</w:pP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>ΜΗΚΟΣ (Π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K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/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>Α)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F4AFE" w:rsidRPr="0075465A" w:rsidRDefault="009F4AFE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15.45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300 Μ 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(ΠΚ/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Α)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754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Pr="00754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ΣΦΑΙΡΑ (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Κ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16:00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300 Μ (ΠΠ/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Α)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754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Pr="00754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>ΑΚΟΝΤΙΟ (ΠΠ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/</w:t>
            </w:r>
            <w:r w:rsidRPr="00DB4C14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>Α)</w:t>
            </w: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16:20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80 Μ (ΠΠ/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Α)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A149EB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Pr="00DB4C14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</w:pPr>
          </w:p>
        </w:tc>
      </w:tr>
      <w:tr w:rsidR="002C3941" w:rsidRPr="00B07103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16:40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100 Μ (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Π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B07103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Pr="00B07103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17:00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100 Μ (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Γ 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Pr="00754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ΣΦΑΙΡΑ (Π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>Π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/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>Α</w:t>
            </w: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)</w:t>
            </w: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17:20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100 Μ (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Α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17:35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150 Μ (Π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Κ/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Α)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DB4C14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DB4C14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>ΜΗΚΟΣ ( Π</w:t>
            </w: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 xml:space="preserve"> </w:t>
            </w:r>
            <w:r w:rsidRPr="00DB4C14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>)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ΑΚΟΝΤΙΟ (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Κ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17:55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C01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1000 Μ (ΠΚ/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Β)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C3941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2C3941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18:00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Default="002C3941" w:rsidP="002C3941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2C3941" w:rsidRPr="00B07103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2C3941" w:rsidRPr="0075465A" w:rsidRDefault="002C3941" w:rsidP="002C3941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</w:pP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>ΣΦΑΙΡΑ ( Π )</w:t>
            </w: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18:15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C01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1000 Μ (ΠΠ/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Β)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B07103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  <w:lang w:val="el-GR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Pr="00754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</w:pP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18:30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C01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1000 Μ (ΠΚ/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Α)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Pr="00754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18:40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C01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600 Μ (ΠΠ/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Α)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18:50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C01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200 Μ (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Κ 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P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19:05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C01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200 Μ (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Π 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DB4C14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</w:pPr>
            <w:r w:rsidRPr="00DB4C14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>ΤΡΙΠΛΟΥΝ ( Γ )</w:t>
            </w: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ΣΦΑΙΡΑ (</w:t>
            </w: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Α</w:t>
            </w: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)</w:t>
            </w: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19:20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C01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 xml:space="preserve">400 Μ 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( Γ </w:t>
            </w:r>
            <w:r w:rsidRPr="00C01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Pr="00754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ΑΚΟΝΤΙΟ (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Γ</w:t>
            </w: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19:35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C01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</w:pP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400 Μ (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  <w:lang w:val="el-GR"/>
              </w:rPr>
              <w:t xml:space="preserve"> Α </w:t>
            </w:r>
            <w:r w:rsidRPr="00C0165A">
              <w:rPr>
                <w:rFonts w:ascii="Calibri" w:hAnsi="Calibri"/>
                <w:b/>
                <w:bCs/>
                <w:color w:val="0070C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07AE" w:rsidTr="006607AE">
        <w:trPr>
          <w:trHeight w:val="360"/>
        </w:trPr>
        <w:tc>
          <w:tcPr>
            <w:tcW w:w="127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4D4D4D"/>
            <w:vAlign w:val="center"/>
          </w:tcPr>
          <w:p w:rsidR="006607AE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FFFF"/>
                <w:sz w:val="24"/>
                <w:szCs w:val="24"/>
              </w:rPr>
              <w:t>19:55</w:t>
            </w:r>
          </w:p>
        </w:tc>
        <w:tc>
          <w:tcPr>
            <w:tcW w:w="276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Pr="0075465A" w:rsidRDefault="006607AE" w:rsidP="006607AE">
            <w:pPr>
              <w:pStyle w:val="a3"/>
              <w:snapToGrid w:val="0"/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>800 ( Γ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  <w:lang w:val="el-GR"/>
              </w:rPr>
              <w:t xml:space="preserve"> </w:t>
            </w:r>
            <w:r w:rsidRPr="0075465A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28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607AE" w:rsidRDefault="006607AE" w:rsidP="006607AE">
            <w:pPr>
              <w:snapToGrid w:val="0"/>
              <w:jc w:val="center"/>
              <w:rPr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7074B5" w:rsidRPr="006607AE" w:rsidRDefault="006607AE" w:rsidP="006607AE">
      <w:pPr>
        <w:jc w:val="center"/>
        <w:rPr>
          <w:b/>
          <w:color w:val="FF0000"/>
          <w:sz w:val="48"/>
          <w:szCs w:val="48"/>
          <w:lang w:val="el-GR"/>
        </w:rPr>
      </w:pPr>
      <w:r w:rsidRPr="006607AE">
        <w:rPr>
          <w:b/>
          <w:color w:val="FF0000"/>
          <w:sz w:val="48"/>
          <w:szCs w:val="48"/>
        </w:rPr>
        <w:t xml:space="preserve">NEO </w:t>
      </w:r>
      <w:r w:rsidRPr="006607AE">
        <w:rPr>
          <w:b/>
          <w:color w:val="FF0000"/>
          <w:sz w:val="48"/>
          <w:szCs w:val="48"/>
          <w:lang w:val="el-GR"/>
        </w:rPr>
        <w:t>ΠΡΟΓΡΑΜΜΑ</w:t>
      </w:r>
      <w:r>
        <w:rPr>
          <w:b/>
          <w:color w:val="FF0000"/>
          <w:sz w:val="48"/>
          <w:szCs w:val="48"/>
          <w:lang w:val="el-GR"/>
        </w:rPr>
        <w:t xml:space="preserve"> ΑΓΩΝΩΝ</w:t>
      </w:r>
    </w:p>
    <w:p w:rsidR="006607AE" w:rsidRPr="006607AE" w:rsidRDefault="006607AE" w:rsidP="006607AE">
      <w:pPr>
        <w:jc w:val="center"/>
        <w:rPr>
          <w:b/>
          <w:color w:val="0070C0"/>
          <w:sz w:val="48"/>
          <w:szCs w:val="48"/>
          <w:lang w:val="el-GR"/>
        </w:rPr>
      </w:pPr>
      <w:r>
        <w:rPr>
          <w:b/>
          <w:color w:val="0070C0"/>
          <w:sz w:val="48"/>
          <w:szCs w:val="48"/>
          <w:lang w:val="el-GR"/>
        </w:rPr>
        <w:t xml:space="preserve">« </w:t>
      </w:r>
      <w:r w:rsidRPr="006607AE">
        <w:rPr>
          <w:b/>
          <w:color w:val="0070C0"/>
          <w:sz w:val="48"/>
          <w:szCs w:val="48"/>
          <w:lang w:val="el-GR"/>
        </w:rPr>
        <w:t>ΕΛΕΥΘΕΡΙΑ</w:t>
      </w:r>
      <w:r>
        <w:rPr>
          <w:b/>
          <w:color w:val="0070C0"/>
          <w:sz w:val="48"/>
          <w:szCs w:val="48"/>
          <w:lang w:val="el-GR"/>
        </w:rPr>
        <w:t xml:space="preserve"> »</w:t>
      </w:r>
      <w:r w:rsidRPr="006607AE">
        <w:rPr>
          <w:b/>
          <w:color w:val="0070C0"/>
          <w:sz w:val="48"/>
          <w:szCs w:val="48"/>
          <w:lang w:val="el-GR"/>
        </w:rPr>
        <w:t xml:space="preserve">  -  ΚΙΛΚΙΣ</w:t>
      </w:r>
    </w:p>
    <w:p w:rsidR="006607AE" w:rsidRDefault="006607AE" w:rsidP="006607AE">
      <w:pPr>
        <w:jc w:val="center"/>
        <w:rPr>
          <w:b/>
          <w:color w:val="00B050"/>
          <w:sz w:val="48"/>
          <w:szCs w:val="48"/>
          <w:lang w:val="el-GR"/>
        </w:rPr>
      </w:pPr>
      <w:r w:rsidRPr="006607AE">
        <w:rPr>
          <w:b/>
          <w:color w:val="00B050"/>
          <w:sz w:val="48"/>
          <w:szCs w:val="48"/>
          <w:lang w:val="el-GR"/>
        </w:rPr>
        <w:t xml:space="preserve">ΣΑΒΒΑΤΟ 10 – 6 </w:t>
      </w:r>
      <w:r>
        <w:rPr>
          <w:b/>
          <w:color w:val="00B050"/>
          <w:sz w:val="48"/>
          <w:szCs w:val="48"/>
          <w:lang w:val="el-GR"/>
        </w:rPr>
        <w:t>–</w:t>
      </w:r>
      <w:r w:rsidRPr="006607AE">
        <w:rPr>
          <w:b/>
          <w:color w:val="00B050"/>
          <w:sz w:val="48"/>
          <w:szCs w:val="48"/>
          <w:lang w:val="el-GR"/>
        </w:rPr>
        <w:t xml:space="preserve"> 2017</w:t>
      </w:r>
    </w:p>
    <w:p w:rsidR="006607AE" w:rsidRDefault="006607AE" w:rsidP="006607AE">
      <w:pPr>
        <w:jc w:val="center"/>
        <w:rPr>
          <w:b/>
          <w:color w:val="00B050"/>
          <w:sz w:val="48"/>
          <w:szCs w:val="48"/>
          <w:lang w:val="el-GR"/>
        </w:rPr>
      </w:pPr>
    </w:p>
    <w:p w:rsidR="006607AE" w:rsidRPr="006607AE" w:rsidRDefault="006607AE" w:rsidP="006607AE">
      <w:pPr>
        <w:rPr>
          <w:b/>
          <w:sz w:val="20"/>
          <w:lang w:val="el-GR"/>
        </w:rPr>
      </w:pPr>
    </w:p>
    <w:p w:rsidR="006607AE" w:rsidRPr="001F6267" w:rsidRDefault="006607AE" w:rsidP="006607AE">
      <w:pPr>
        <w:rPr>
          <w:b/>
          <w:color w:val="FF0000"/>
          <w:sz w:val="22"/>
          <w:szCs w:val="22"/>
          <w:lang w:val="el-GR"/>
        </w:rPr>
      </w:pPr>
      <w:r w:rsidRPr="001F6267">
        <w:rPr>
          <w:b/>
          <w:color w:val="FF0000"/>
          <w:sz w:val="22"/>
          <w:szCs w:val="22"/>
          <w:lang w:val="el-GR"/>
        </w:rPr>
        <w:t xml:space="preserve">ΠΑΡΑΤΗΡΗΣΕΙΣ: </w:t>
      </w:r>
    </w:p>
    <w:p w:rsidR="006607AE" w:rsidRPr="009F4AFE" w:rsidRDefault="006607AE" w:rsidP="009F4AFE">
      <w:pPr>
        <w:pStyle w:val="a4"/>
        <w:numPr>
          <w:ilvl w:val="0"/>
          <w:numId w:val="1"/>
        </w:numPr>
        <w:rPr>
          <w:b/>
          <w:sz w:val="22"/>
          <w:szCs w:val="22"/>
          <w:lang w:val="el-GR"/>
        </w:rPr>
      </w:pPr>
      <w:r w:rsidRPr="009F4AFE">
        <w:rPr>
          <w:b/>
          <w:sz w:val="22"/>
          <w:szCs w:val="22"/>
          <w:lang w:val="el-GR"/>
        </w:rPr>
        <w:t>ΣΤΟΥΣ ΑΓΩΝΕΣ ΘΑ ΣΥΜΜΕΤΕΧΟΥΝ ΜΟΝΟ ΟΙ ΑΘΛΗΤΕΣ-ΤΡΙΕΣ ΠΟΥ ΑΝΑΓΡΑΦΟΝΤΑΙ ΣΤΗΝ ΛΙΣΤΑ ΣΥΜΜΕΤΟΧΗΣ ΚΑΙ Η ΗΛΙΚΙΑ ΤΟΥΣ ΕΙΝΑΙ ΣΥΜΦΩΝΗ ΜΕ ΤΗΝ ΚΩΔΙΚΟΠΟΙΗΣΗ</w:t>
      </w:r>
      <w:r w:rsidR="001F6267" w:rsidRPr="009F4AFE">
        <w:rPr>
          <w:b/>
          <w:sz w:val="22"/>
          <w:szCs w:val="22"/>
          <w:lang w:val="el-GR"/>
        </w:rPr>
        <w:t xml:space="preserve"> ΤΟΥ ΣΕΓΑΣ</w:t>
      </w:r>
      <w:r w:rsidR="009F4AFE">
        <w:rPr>
          <w:b/>
          <w:sz w:val="22"/>
          <w:szCs w:val="22"/>
          <w:lang w:val="el-GR"/>
        </w:rPr>
        <w:t xml:space="preserve"> ΓΙΑ ΤΟ 2017 . ΟΙ ΓΕΝΝΗΜΕΝΟΙ ΤΟ 2005 ΘΑ ΠΑΡΟΥΝ ΜΕΡΟΥΝ ΜΕΡΟΣ ΜΟΝΟ ΣΤΑ 1000Μ ΠΠΒ΄ &amp;  ΠΚΒ΄.</w:t>
      </w:r>
    </w:p>
    <w:p w:rsidR="009F4AFE" w:rsidRPr="009F4AFE" w:rsidRDefault="009F4AFE" w:rsidP="009F4AFE">
      <w:pPr>
        <w:pStyle w:val="a4"/>
        <w:numPr>
          <w:ilvl w:val="0"/>
          <w:numId w:val="1"/>
        </w:numPr>
        <w:rPr>
          <w:b/>
          <w:sz w:val="22"/>
          <w:szCs w:val="22"/>
          <w:lang w:val="el-GR"/>
        </w:rPr>
      </w:pPr>
      <w:r>
        <w:rPr>
          <w:b/>
          <w:sz w:val="22"/>
          <w:szCs w:val="22"/>
        </w:rPr>
        <w:t>META</w:t>
      </w:r>
      <w:r w:rsidRPr="009F4AFE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</w:rPr>
        <w:t>THN</w:t>
      </w:r>
      <w:r w:rsidRPr="009F4AFE">
        <w:rPr>
          <w:b/>
          <w:sz w:val="22"/>
          <w:szCs w:val="22"/>
          <w:lang w:val="el-GR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z w:val="22"/>
          <w:szCs w:val="22"/>
          <w:lang w:val="el-GR"/>
        </w:rPr>
        <w:t xml:space="preserve">ΝΑΚΟΙΝΩΣΗ ΤΗΣ ΛΙΣΤΑ ΣΥΜΜΕΤΟΧΩΝ ΔΕΝ ΘΑ ΓΙΝΕΙ ΔΕΚΤΗ ΚΑΜΙΑ ΝΕΑ ΣΥΜΜΕΤΟΧΗ Η΄ </w:t>
      </w:r>
      <w:proofErr w:type="gramStart"/>
      <w:r>
        <w:rPr>
          <w:b/>
          <w:sz w:val="22"/>
          <w:szCs w:val="22"/>
          <w:lang w:val="el-GR"/>
        </w:rPr>
        <w:t>ΑΛΛΑΓΗ  ΣΤΑ</w:t>
      </w:r>
      <w:proofErr w:type="gramEnd"/>
      <w:r>
        <w:rPr>
          <w:b/>
          <w:sz w:val="22"/>
          <w:szCs w:val="22"/>
          <w:lang w:val="el-GR"/>
        </w:rPr>
        <w:t xml:space="preserve"> ΠΙΝΑΚΙΑ.</w:t>
      </w:r>
    </w:p>
    <w:p w:rsidR="006607AE" w:rsidRPr="001F6267" w:rsidRDefault="006607AE" w:rsidP="006607AE">
      <w:pPr>
        <w:rPr>
          <w:b/>
          <w:sz w:val="22"/>
          <w:szCs w:val="22"/>
          <w:lang w:val="el-GR"/>
        </w:rPr>
      </w:pPr>
    </w:p>
    <w:sectPr w:rsidR="006607AE" w:rsidRPr="001F6267" w:rsidSect="007074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9E0677"/>
    <w:multiLevelType w:val="hybridMultilevel"/>
    <w:tmpl w:val="D538422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2C3941"/>
    <w:rsid w:val="001F6267"/>
    <w:rsid w:val="002C3941"/>
    <w:rsid w:val="006607AE"/>
    <w:rsid w:val="007074B5"/>
    <w:rsid w:val="00734AAF"/>
    <w:rsid w:val="009F4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941"/>
    <w:pPr>
      <w:suppressAutoHyphens/>
      <w:spacing w:after="0" w:line="240" w:lineRule="auto"/>
    </w:pPr>
    <w:rPr>
      <w:rFonts w:ascii="Times New Roman" w:eastAsia="Times New Roman" w:hAnsi="Times New Roman" w:cs="Calibri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Περιεχόμενα πίνακα"/>
    <w:basedOn w:val="a"/>
    <w:rsid w:val="002C3941"/>
    <w:pPr>
      <w:suppressLineNumbers/>
    </w:pPr>
  </w:style>
  <w:style w:type="paragraph" w:styleId="a4">
    <w:name w:val="List Paragraph"/>
    <w:basedOn w:val="a"/>
    <w:uiPriority w:val="34"/>
    <w:qFormat/>
    <w:rsid w:val="009F4A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2017-06-07T06:58:00Z</dcterms:created>
  <dcterms:modified xsi:type="dcterms:W3CDTF">2017-06-07T10:28:00Z</dcterms:modified>
</cp:coreProperties>
</file>