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75" w:rsidRPr="00DF6665" w:rsidRDefault="00607F75" w:rsidP="00607F75">
      <w:pPr>
        <w:rPr>
          <w:sz w:val="24"/>
          <w:szCs w:val="24"/>
          <w:lang w:eastAsia="el-GR"/>
        </w:rPr>
      </w:pPr>
    </w:p>
    <w:p w:rsidR="00AF6A7D" w:rsidRPr="002B1A59" w:rsidRDefault="00AF6A7D" w:rsidP="00AF6A7D">
      <w:pPr>
        <w:spacing w:after="200" w:line="276" w:lineRule="auto"/>
        <w:ind w:left="-131" w:right="-766" w:firstLine="131"/>
        <w:rPr>
          <w:rFonts w:ascii="Calibri" w:hAnsi="Calibri"/>
          <w:b/>
          <w:color w:val="365F91"/>
          <w:sz w:val="28"/>
          <w:szCs w:val="32"/>
        </w:rPr>
      </w:pPr>
      <w:r>
        <w:rPr>
          <w:rFonts w:ascii="Arial" w:hAnsi="Arial"/>
          <w:noProof/>
          <w:sz w:val="24"/>
          <w:lang w:eastAsia="el-GR"/>
        </w:rPr>
        <w:drawing>
          <wp:anchor distT="0" distB="0" distL="114300" distR="114300" simplePos="0" relativeHeight="251659264" behindDoc="1" locked="0" layoutInCell="1" allowOverlap="1">
            <wp:simplePos x="0" y="0"/>
            <wp:positionH relativeFrom="column">
              <wp:posOffset>-537210</wp:posOffset>
            </wp:positionH>
            <wp:positionV relativeFrom="paragraph">
              <wp:posOffset>1905</wp:posOffset>
            </wp:positionV>
            <wp:extent cx="811530" cy="506730"/>
            <wp:effectExtent l="0" t="0" r="762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A59">
        <w:rPr>
          <w:rFonts w:ascii="Calibri" w:hAnsi="Calibri"/>
          <w:b/>
          <w:color w:val="006600"/>
          <w:sz w:val="32"/>
          <w:szCs w:val="22"/>
        </w:rPr>
        <w:t xml:space="preserve">       </w:t>
      </w:r>
      <w:r w:rsidRPr="002B1A59">
        <w:rPr>
          <w:rFonts w:ascii="Calibri" w:hAnsi="Calibri"/>
          <w:b/>
          <w:color w:val="365F91"/>
          <w:sz w:val="28"/>
          <w:szCs w:val="32"/>
        </w:rPr>
        <w:t>ΕΝΩΣΗ ΑΘΛΗΤΙΚΩΝ ΣΩΜΑΤΕΙΩΝ ΣΕΓΑΣ ΠΕΙΡΑΙΑ &amp; ΝΟΤΙΟΔΥΤΙΚΗΣ ΑΤΤΙΚΗΣ</w:t>
      </w:r>
    </w:p>
    <w:p w:rsidR="00AF6A7D" w:rsidRPr="002B1A59" w:rsidRDefault="00AF6A7D" w:rsidP="00AF6A7D">
      <w:pPr>
        <w:spacing w:after="200" w:line="276" w:lineRule="auto"/>
        <w:ind w:left="-851" w:right="-766" w:firstLine="851"/>
        <w:rPr>
          <w:rFonts w:ascii="Calibri" w:eastAsia="Calibri" w:hAnsi="Calibri"/>
          <w:b/>
          <w:color w:val="365F91"/>
          <w:sz w:val="18"/>
          <w:szCs w:val="32"/>
        </w:rPr>
      </w:pPr>
      <w:r w:rsidRPr="002B1A59">
        <w:rPr>
          <w:rFonts w:ascii="Calibri" w:hAnsi="Calibri"/>
          <w:b/>
          <w:color w:val="365F91"/>
          <w:sz w:val="24"/>
          <w:szCs w:val="32"/>
        </w:rPr>
        <w:t xml:space="preserve">         ΣΤΑΔΙΟ ΕΙΡΗΝΗΣ &amp; ΦΙΛΙΑΣ, 18547 ΝΕΟ ΦΑΛΗΡΟ</w:t>
      </w:r>
    </w:p>
    <w:p w:rsidR="00AF6A7D" w:rsidRPr="002B1A59" w:rsidRDefault="00AF6A7D" w:rsidP="00AF6A7D">
      <w:pPr>
        <w:spacing w:after="200" w:line="276" w:lineRule="auto"/>
        <w:rPr>
          <w:rFonts w:ascii="Calibri" w:hAnsi="Calibri"/>
          <w:b/>
          <w:color w:val="404040"/>
          <w:sz w:val="22"/>
          <w:szCs w:val="28"/>
        </w:rPr>
      </w:pPr>
      <w:r w:rsidRPr="002B1A59">
        <w:rPr>
          <w:rFonts w:ascii="Calibri" w:hAnsi="Calibri"/>
          <w:b/>
          <w:color w:val="404040"/>
          <w:sz w:val="22"/>
          <w:szCs w:val="28"/>
        </w:rPr>
        <w:t xml:space="preserve">          Τ:2104834232, </w:t>
      </w:r>
      <w:r w:rsidRPr="002B1A59">
        <w:rPr>
          <w:rFonts w:ascii="Calibri" w:hAnsi="Calibri"/>
          <w:b/>
          <w:color w:val="404040"/>
          <w:sz w:val="22"/>
          <w:szCs w:val="28"/>
          <w:lang w:val="en-US"/>
        </w:rPr>
        <w:t>F</w:t>
      </w:r>
      <w:r w:rsidRPr="002B1A59">
        <w:rPr>
          <w:rFonts w:ascii="Calibri" w:hAnsi="Calibri"/>
          <w:b/>
          <w:color w:val="404040"/>
          <w:sz w:val="22"/>
          <w:szCs w:val="28"/>
        </w:rPr>
        <w:t>: 2104834232</w:t>
      </w:r>
    </w:p>
    <w:tbl>
      <w:tblPr>
        <w:tblpPr w:leftFromText="180" w:rightFromText="180" w:vertAnchor="text" w:horzAnchor="margin" w:tblpXSpec="right" w:tblpY="191"/>
        <w:tblW w:w="0" w:type="auto"/>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2937"/>
      </w:tblGrid>
      <w:tr w:rsidR="00AF6A7D" w:rsidRPr="002B1A59" w:rsidTr="00FA7D79">
        <w:tc>
          <w:tcPr>
            <w:tcW w:w="2937" w:type="dxa"/>
            <w:tcBorders>
              <w:top w:val="double" w:sz="4" w:space="0" w:color="365F91"/>
              <w:left w:val="double" w:sz="4" w:space="0" w:color="365F91"/>
              <w:bottom w:val="double" w:sz="4" w:space="0" w:color="365F91"/>
              <w:right w:val="double" w:sz="4" w:space="0" w:color="365F91"/>
            </w:tcBorders>
            <w:shd w:val="clear" w:color="auto" w:fill="auto"/>
          </w:tcPr>
          <w:p w:rsidR="00AF6A7D" w:rsidRPr="002B1A59" w:rsidRDefault="00AF6A7D" w:rsidP="00FA7D79">
            <w:pPr>
              <w:rPr>
                <w:rFonts w:ascii="Calibri" w:hAnsi="Calibri"/>
                <w:b/>
                <w:szCs w:val="24"/>
              </w:rPr>
            </w:pPr>
          </w:p>
          <w:p w:rsidR="00AF6A7D" w:rsidRPr="002B1A59" w:rsidRDefault="00AF6A7D" w:rsidP="00FA7D79">
            <w:pPr>
              <w:rPr>
                <w:rFonts w:ascii="Calibri" w:hAnsi="Calibri"/>
                <w:b/>
                <w:color w:val="365F91"/>
                <w:szCs w:val="24"/>
                <w:lang w:val="en-US"/>
              </w:rPr>
            </w:pPr>
            <w:r w:rsidRPr="002B1A59">
              <w:rPr>
                <w:rFonts w:ascii="Calibri" w:hAnsi="Calibri"/>
                <w:b/>
                <w:color w:val="365F91"/>
                <w:sz w:val="16"/>
                <w:szCs w:val="24"/>
              </w:rPr>
              <w:t>ΑΡ.Π</w:t>
            </w:r>
            <w:r w:rsidRPr="002B1A59">
              <w:rPr>
                <w:rFonts w:ascii="Calibri" w:hAnsi="Calibri"/>
                <w:b/>
                <w:color w:val="365F91"/>
                <w:sz w:val="16"/>
                <w:szCs w:val="24"/>
                <w:lang w:val="en-US"/>
              </w:rPr>
              <w:t xml:space="preserve"> </w:t>
            </w:r>
            <w:r w:rsidRPr="002B1A59">
              <w:rPr>
                <w:rFonts w:ascii="Calibri" w:hAnsi="Calibri"/>
                <w:b/>
                <w:color w:val="365F91"/>
                <w:sz w:val="16"/>
                <w:szCs w:val="24"/>
              </w:rPr>
              <w:t>ΡΩΤΟΚΟΛΛΟΥ</w:t>
            </w:r>
            <w:r w:rsidRPr="002B1A59">
              <w:rPr>
                <w:rFonts w:ascii="Calibri" w:hAnsi="Calibri"/>
                <w:b/>
                <w:color w:val="365F91"/>
                <w:szCs w:val="24"/>
                <w:lang w:val="en-US"/>
              </w:rPr>
              <w:t>:</w:t>
            </w:r>
            <w:r w:rsidRPr="002B1A59">
              <w:rPr>
                <w:rFonts w:ascii="Calibri" w:hAnsi="Calibri"/>
                <w:b/>
                <w:color w:val="365F91"/>
                <w:szCs w:val="24"/>
              </w:rPr>
              <w:t xml:space="preserve"> .........</w:t>
            </w:r>
            <w:r w:rsidR="002F536E">
              <w:rPr>
                <w:rFonts w:ascii="Calibri" w:hAnsi="Calibri"/>
                <w:b/>
                <w:color w:val="365F91"/>
                <w:szCs w:val="24"/>
              </w:rPr>
              <w:t>13</w:t>
            </w:r>
            <w:r w:rsidRPr="002B1A59">
              <w:rPr>
                <w:rFonts w:ascii="Calibri" w:hAnsi="Calibri"/>
                <w:b/>
                <w:color w:val="365F91"/>
                <w:szCs w:val="24"/>
              </w:rPr>
              <w:t>........</w:t>
            </w:r>
          </w:p>
        </w:tc>
      </w:tr>
    </w:tbl>
    <w:p w:rsidR="00AF6A7D" w:rsidRPr="00433CF0" w:rsidRDefault="00AF6A7D" w:rsidP="00AF6A7D">
      <w:pPr>
        <w:spacing w:after="200" w:line="276" w:lineRule="auto"/>
        <w:rPr>
          <w:rFonts w:ascii="Calibri" w:hAnsi="Calibri"/>
          <w:b/>
          <w:color w:val="365F91"/>
          <w:sz w:val="24"/>
          <w:szCs w:val="36"/>
        </w:rPr>
      </w:pPr>
      <w:r w:rsidRPr="00433CF0">
        <w:rPr>
          <w:rFonts w:ascii="Calibri" w:hAnsi="Calibri"/>
          <w:b/>
          <w:color w:val="365F91"/>
          <w:sz w:val="24"/>
          <w:szCs w:val="36"/>
        </w:rPr>
        <w:t xml:space="preserve">        </w:t>
      </w:r>
      <w:r w:rsidRPr="002B1A59">
        <w:rPr>
          <w:rFonts w:ascii="Calibri" w:hAnsi="Calibri"/>
          <w:b/>
          <w:color w:val="365F91"/>
          <w:sz w:val="24"/>
          <w:szCs w:val="36"/>
          <w:lang w:val="en-US"/>
        </w:rPr>
        <w:t>E</w:t>
      </w:r>
      <w:r w:rsidRPr="00433CF0">
        <w:rPr>
          <w:rFonts w:ascii="Calibri" w:hAnsi="Calibri"/>
          <w:b/>
          <w:color w:val="365F91"/>
          <w:sz w:val="24"/>
          <w:szCs w:val="36"/>
        </w:rPr>
        <w:t xml:space="preserve">: </w:t>
      </w:r>
      <w:proofErr w:type="spellStart"/>
      <w:r w:rsidRPr="002B1A59">
        <w:rPr>
          <w:rFonts w:ascii="Calibri" w:hAnsi="Calibri"/>
          <w:b/>
          <w:color w:val="365F91"/>
          <w:sz w:val="24"/>
          <w:szCs w:val="36"/>
          <w:lang w:val="en-US"/>
        </w:rPr>
        <w:t>segaspeiraia</w:t>
      </w:r>
      <w:proofErr w:type="spellEnd"/>
      <w:r w:rsidRPr="00433CF0">
        <w:rPr>
          <w:rFonts w:ascii="Calibri" w:hAnsi="Calibri"/>
          <w:b/>
          <w:color w:val="365F91"/>
          <w:sz w:val="24"/>
          <w:szCs w:val="36"/>
        </w:rPr>
        <w:t>@</w:t>
      </w:r>
      <w:proofErr w:type="spellStart"/>
      <w:r w:rsidRPr="002B1A59">
        <w:rPr>
          <w:rFonts w:ascii="Calibri" w:hAnsi="Calibri"/>
          <w:b/>
          <w:color w:val="365F91"/>
          <w:sz w:val="24"/>
          <w:szCs w:val="36"/>
          <w:lang w:val="en-US"/>
        </w:rPr>
        <w:t>gmail</w:t>
      </w:r>
      <w:proofErr w:type="spellEnd"/>
      <w:r w:rsidRPr="00433CF0">
        <w:rPr>
          <w:rFonts w:ascii="Calibri" w:hAnsi="Calibri"/>
          <w:b/>
          <w:color w:val="365F91"/>
          <w:sz w:val="24"/>
          <w:szCs w:val="36"/>
        </w:rPr>
        <w:t>.</w:t>
      </w:r>
      <w:r w:rsidRPr="002B1A59">
        <w:rPr>
          <w:rFonts w:ascii="Calibri" w:hAnsi="Calibri"/>
          <w:b/>
          <w:color w:val="365F91"/>
          <w:sz w:val="24"/>
          <w:szCs w:val="36"/>
          <w:lang w:val="en-US"/>
        </w:rPr>
        <w:t>com</w:t>
      </w:r>
      <w:r w:rsidRPr="00433CF0">
        <w:rPr>
          <w:rFonts w:ascii="Calibri" w:hAnsi="Calibri"/>
          <w:b/>
          <w:color w:val="365F91"/>
          <w:sz w:val="24"/>
          <w:szCs w:val="36"/>
        </w:rPr>
        <w:t xml:space="preserve"> </w:t>
      </w:r>
    </w:p>
    <w:p w:rsidR="00AF6A7D" w:rsidRPr="00433CF0" w:rsidRDefault="00AF6A7D" w:rsidP="00AF6A7D">
      <w:pPr>
        <w:spacing w:after="200" w:line="276" w:lineRule="auto"/>
        <w:rPr>
          <w:rFonts w:ascii="Corbel" w:hAnsi="Corbel"/>
          <w:color w:val="000000"/>
          <w:sz w:val="24"/>
          <w:szCs w:val="24"/>
        </w:rPr>
      </w:pPr>
    </w:p>
    <w:p w:rsidR="00607F75" w:rsidRPr="00403E18" w:rsidRDefault="00AF6A7D" w:rsidP="00AF6A7D">
      <w:pPr>
        <w:tabs>
          <w:tab w:val="left" w:pos="5529"/>
        </w:tabs>
        <w:jc w:val="both"/>
        <w:rPr>
          <w:rFonts w:ascii="Tahoma" w:hAnsi="Tahoma" w:cs="Tahoma"/>
          <w:sz w:val="24"/>
          <w:szCs w:val="24"/>
        </w:rPr>
      </w:pPr>
      <w:r w:rsidRPr="002B1A59">
        <w:rPr>
          <w:rFonts w:ascii="Corbel" w:hAnsi="Corbel"/>
          <w:color w:val="000000"/>
          <w:sz w:val="24"/>
          <w:szCs w:val="24"/>
        </w:rPr>
        <w:tab/>
      </w:r>
      <w:r w:rsidRPr="002B1A59">
        <w:rPr>
          <w:rFonts w:ascii="Corbel" w:hAnsi="Corbel"/>
          <w:color w:val="000000"/>
          <w:sz w:val="24"/>
          <w:szCs w:val="24"/>
        </w:rPr>
        <w:tab/>
        <w:t xml:space="preserve">          </w:t>
      </w:r>
      <w:r w:rsidRPr="002B1A59">
        <w:rPr>
          <w:rFonts w:ascii="Calibri" w:hAnsi="Calibri"/>
          <w:sz w:val="24"/>
          <w:szCs w:val="22"/>
        </w:rPr>
        <w:t xml:space="preserve">Πειραιάς </w:t>
      </w:r>
      <w:r w:rsidR="006762EC">
        <w:rPr>
          <w:rFonts w:ascii="Calibri" w:hAnsi="Calibri"/>
          <w:sz w:val="24"/>
          <w:szCs w:val="22"/>
        </w:rPr>
        <w:t>1</w:t>
      </w:r>
      <w:r w:rsidR="00433CF0">
        <w:rPr>
          <w:rFonts w:ascii="Calibri" w:hAnsi="Calibri"/>
          <w:sz w:val="24"/>
          <w:szCs w:val="22"/>
        </w:rPr>
        <w:t>6</w:t>
      </w:r>
      <w:r w:rsidRPr="002B1A59">
        <w:rPr>
          <w:rFonts w:ascii="Calibri" w:hAnsi="Calibri"/>
          <w:sz w:val="24"/>
          <w:szCs w:val="22"/>
        </w:rPr>
        <w:t>/</w:t>
      </w:r>
      <w:r w:rsidR="003D6D7C">
        <w:rPr>
          <w:rFonts w:ascii="Calibri" w:hAnsi="Calibri"/>
          <w:sz w:val="24"/>
          <w:szCs w:val="22"/>
        </w:rPr>
        <w:t>01/2018</w:t>
      </w:r>
      <w:r w:rsidRPr="002B1A59">
        <w:rPr>
          <w:rFonts w:ascii="Calibri" w:hAnsi="Calibri"/>
          <w:sz w:val="24"/>
          <w:szCs w:val="22"/>
        </w:rPr>
        <w:t xml:space="preserve"> </w:t>
      </w:r>
      <w:r w:rsidRPr="002B1A59">
        <w:rPr>
          <w:rFonts w:ascii="Calibri" w:hAnsi="Calibri"/>
          <w:sz w:val="24"/>
          <w:szCs w:val="22"/>
        </w:rPr>
        <w:br/>
      </w:r>
    </w:p>
    <w:p w:rsidR="00607F75" w:rsidRPr="00403E18" w:rsidRDefault="00607F75" w:rsidP="00607F75">
      <w:pPr>
        <w:pStyle w:val="1"/>
        <w:jc w:val="left"/>
        <w:rPr>
          <w:rFonts w:ascii="Tahoma" w:hAnsi="Tahoma" w:cs="Tahoma"/>
          <w:b w:val="0"/>
          <w:i/>
          <w:szCs w:val="24"/>
        </w:rPr>
      </w:pPr>
      <w:r w:rsidRPr="00403E18">
        <w:rPr>
          <w:rFonts w:ascii="Tahoma" w:hAnsi="Tahoma" w:cs="Tahoma"/>
          <w:b w:val="0"/>
          <w:i/>
          <w:szCs w:val="24"/>
        </w:rPr>
        <w:t xml:space="preserve">Προς:  </w:t>
      </w:r>
      <w:r w:rsidR="00972ED5">
        <w:rPr>
          <w:rFonts w:ascii="Tahoma" w:hAnsi="Tahoma" w:cs="Tahoma"/>
          <w:b w:val="0"/>
          <w:i/>
          <w:szCs w:val="24"/>
        </w:rPr>
        <w:t xml:space="preserve">Σ.Ε.Γ.Α.Σ. - </w:t>
      </w:r>
      <w:r w:rsidRPr="00403E18">
        <w:rPr>
          <w:rFonts w:ascii="Tahoma" w:hAnsi="Tahoma" w:cs="Tahoma"/>
          <w:b w:val="0"/>
          <w:i/>
          <w:szCs w:val="24"/>
          <w:lang w:val="en-US"/>
        </w:rPr>
        <w:t>E</w:t>
      </w:r>
      <w:r w:rsidRPr="00403E18">
        <w:rPr>
          <w:rFonts w:ascii="Tahoma" w:hAnsi="Tahoma" w:cs="Tahoma"/>
          <w:b w:val="0"/>
          <w:i/>
          <w:szCs w:val="24"/>
        </w:rPr>
        <w:t>.</w:t>
      </w:r>
      <w:r w:rsidRPr="00403E18">
        <w:rPr>
          <w:rFonts w:ascii="Tahoma" w:hAnsi="Tahoma" w:cs="Tahoma"/>
          <w:b w:val="0"/>
          <w:i/>
          <w:szCs w:val="24"/>
          <w:lang w:val="en-US"/>
        </w:rPr>
        <w:t>A</w:t>
      </w:r>
      <w:r w:rsidR="00972ED5">
        <w:rPr>
          <w:rFonts w:ascii="Tahoma" w:hAnsi="Tahoma" w:cs="Tahoma"/>
          <w:b w:val="0"/>
          <w:i/>
          <w:szCs w:val="24"/>
        </w:rPr>
        <w:t xml:space="preserve">.Σ </w:t>
      </w:r>
      <w:r w:rsidRPr="00403E18">
        <w:rPr>
          <w:rFonts w:ascii="Tahoma" w:hAnsi="Tahoma" w:cs="Tahoma"/>
          <w:b w:val="0"/>
          <w:i/>
          <w:szCs w:val="24"/>
        </w:rPr>
        <w:t>Σ.Ε.Γ.Α.Σ.</w:t>
      </w:r>
    </w:p>
    <w:p w:rsidR="00607F75" w:rsidRPr="00403E18" w:rsidRDefault="00607F75" w:rsidP="00607F75">
      <w:pPr>
        <w:pStyle w:val="1"/>
        <w:jc w:val="left"/>
        <w:rPr>
          <w:rFonts w:ascii="Tahoma" w:hAnsi="Tahoma" w:cs="Tahoma"/>
          <w:i/>
          <w:szCs w:val="24"/>
        </w:rPr>
      </w:pPr>
      <w:r w:rsidRPr="00403E18">
        <w:rPr>
          <w:rFonts w:ascii="Tahoma" w:hAnsi="Tahoma" w:cs="Tahoma"/>
          <w:b w:val="0"/>
          <w:i/>
          <w:szCs w:val="24"/>
        </w:rPr>
        <w:t>(Για ενημέρωση σωματείων τους)</w:t>
      </w:r>
    </w:p>
    <w:p w:rsidR="00CA38A5" w:rsidRPr="004D4249" w:rsidRDefault="00CA38A5" w:rsidP="00394EB1">
      <w:pPr>
        <w:rPr>
          <w:rFonts w:ascii="Book Antiqua" w:hAnsi="Book Antiqua" w:cs="Tahoma"/>
          <w:b/>
        </w:rPr>
      </w:pPr>
    </w:p>
    <w:p w:rsidR="00CA38A5" w:rsidRPr="00F5768D" w:rsidRDefault="00CA38A5">
      <w:pPr>
        <w:jc w:val="both"/>
        <w:rPr>
          <w:rFonts w:ascii="Book Antiqua" w:hAnsi="Book Antiqua" w:cs="Tahoma"/>
          <w:i/>
          <w:sz w:val="24"/>
          <w:szCs w:val="24"/>
        </w:rPr>
      </w:pPr>
      <w:r w:rsidRPr="00F5768D">
        <w:rPr>
          <w:rFonts w:ascii="Book Antiqua" w:hAnsi="Book Antiqua" w:cs="Tahoma"/>
          <w:sz w:val="24"/>
          <w:szCs w:val="24"/>
        </w:rPr>
        <w:t xml:space="preserve"> </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178"/>
      </w:tblGrid>
      <w:tr w:rsidR="00CA38A5" w:rsidRPr="00F5768D" w:rsidTr="00972ED5">
        <w:trPr>
          <w:jc w:val="center"/>
        </w:trPr>
        <w:tc>
          <w:tcPr>
            <w:tcW w:w="9178" w:type="dxa"/>
            <w:vAlign w:val="center"/>
          </w:tcPr>
          <w:p w:rsidR="00CA38A5" w:rsidRPr="00F5768D" w:rsidRDefault="00CA38A5" w:rsidP="00AB558A">
            <w:pPr>
              <w:jc w:val="center"/>
              <w:rPr>
                <w:rFonts w:ascii="Book Antiqua" w:hAnsi="Book Antiqua" w:cs="Tahoma"/>
                <w:sz w:val="24"/>
                <w:szCs w:val="24"/>
              </w:rPr>
            </w:pPr>
          </w:p>
          <w:p w:rsidR="00CA38A5" w:rsidRPr="006F57F4" w:rsidRDefault="00CA38A5" w:rsidP="00972ED5">
            <w:pPr>
              <w:pStyle w:val="6"/>
              <w:rPr>
                <w:rFonts w:ascii="Book Antiqua" w:hAnsi="Book Antiqua" w:cs="Tahoma"/>
                <w:bCs w:val="0"/>
                <w:sz w:val="40"/>
                <w:szCs w:val="40"/>
              </w:rPr>
            </w:pPr>
            <w:r w:rsidRPr="006F57F4">
              <w:rPr>
                <w:rFonts w:ascii="Book Antiqua" w:hAnsi="Book Antiqua" w:cs="Tahoma"/>
                <w:bCs w:val="0"/>
                <w:sz w:val="40"/>
                <w:szCs w:val="40"/>
              </w:rPr>
              <w:t>Π Ρ Ο Κ Η Ρ Υ Ξ Η</w:t>
            </w:r>
          </w:p>
          <w:p w:rsidR="00972ED5" w:rsidRDefault="00972ED5" w:rsidP="00972ED5">
            <w:pPr>
              <w:jc w:val="center"/>
              <w:rPr>
                <w:rFonts w:ascii="Book Antiqua" w:hAnsi="Book Antiqua" w:cs="Tahoma"/>
                <w:sz w:val="24"/>
                <w:szCs w:val="24"/>
              </w:rPr>
            </w:pPr>
          </w:p>
          <w:p w:rsidR="00CA38A5" w:rsidRPr="00F5768D" w:rsidRDefault="00433CF0" w:rsidP="00972ED5">
            <w:pPr>
              <w:jc w:val="center"/>
              <w:rPr>
                <w:rFonts w:ascii="Book Antiqua" w:hAnsi="Book Antiqua" w:cs="Tahoma"/>
                <w:b/>
                <w:i/>
                <w:sz w:val="24"/>
                <w:szCs w:val="24"/>
              </w:rPr>
            </w:pPr>
            <w:r>
              <w:rPr>
                <w:rFonts w:ascii="Book Antiqua" w:hAnsi="Book Antiqua" w:cs="Tahoma"/>
                <w:b/>
                <w:sz w:val="24"/>
                <w:szCs w:val="24"/>
              </w:rPr>
              <w:t xml:space="preserve">ΠΡΟΠΟΝΗΤΙΚΗΣ </w:t>
            </w:r>
            <w:r w:rsidR="00CA38A5" w:rsidRPr="00F5768D">
              <w:rPr>
                <w:rFonts w:ascii="Book Antiqua" w:hAnsi="Book Antiqua" w:cs="Tahoma"/>
                <w:b/>
                <w:sz w:val="24"/>
                <w:szCs w:val="24"/>
              </w:rPr>
              <w:t>ΗΜΕΡΙΔ</w:t>
            </w:r>
            <w:r w:rsidR="00607F75">
              <w:rPr>
                <w:rFonts w:ascii="Book Antiqua" w:hAnsi="Book Antiqua" w:cs="Tahoma"/>
                <w:b/>
                <w:sz w:val="24"/>
                <w:szCs w:val="24"/>
              </w:rPr>
              <w:t>ΑΣ</w:t>
            </w:r>
            <w:r w:rsidR="00CA38A5" w:rsidRPr="00F5768D">
              <w:rPr>
                <w:rFonts w:ascii="Book Antiqua" w:hAnsi="Book Antiqua" w:cs="Tahoma"/>
                <w:b/>
                <w:sz w:val="24"/>
                <w:szCs w:val="24"/>
              </w:rPr>
              <w:t xml:space="preserve"> ΑΓΩΝΙΣΜΑΤΩΝ ΚΛΕΙΣΤΟΥ ΣΤΙΒΟΥ</w:t>
            </w:r>
          </w:p>
          <w:p w:rsidR="00CA38A5" w:rsidRPr="00F5768D" w:rsidRDefault="00CA38A5" w:rsidP="00972ED5">
            <w:pPr>
              <w:ind w:left="720"/>
              <w:jc w:val="center"/>
              <w:rPr>
                <w:rFonts w:ascii="Book Antiqua" w:hAnsi="Book Antiqua" w:cs="Tahoma"/>
                <w:b/>
                <w:sz w:val="24"/>
                <w:szCs w:val="24"/>
              </w:rPr>
            </w:pPr>
          </w:p>
          <w:p w:rsidR="00972ED5" w:rsidRPr="004B5D1B" w:rsidRDefault="00972ED5" w:rsidP="004B5D1B">
            <w:pPr>
              <w:rPr>
                <w:rFonts w:ascii="Book Antiqua" w:hAnsi="Book Antiqua" w:cs="Tahoma"/>
                <w:b/>
                <w:sz w:val="24"/>
                <w:szCs w:val="24"/>
                <w:lang w:val="en-US"/>
              </w:rPr>
            </w:pPr>
          </w:p>
          <w:p w:rsidR="004D4249" w:rsidRDefault="00CA38A5" w:rsidP="00972ED5">
            <w:pPr>
              <w:jc w:val="center"/>
              <w:rPr>
                <w:rFonts w:ascii="Book Antiqua" w:hAnsi="Book Antiqua" w:cs="Tahoma"/>
                <w:b/>
                <w:sz w:val="24"/>
                <w:szCs w:val="24"/>
              </w:rPr>
            </w:pPr>
            <w:r>
              <w:rPr>
                <w:rFonts w:ascii="Book Antiqua" w:hAnsi="Book Antiqua" w:cs="Tahoma"/>
                <w:b/>
                <w:sz w:val="24"/>
                <w:szCs w:val="24"/>
              </w:rPr>
              <w:t xml:space="preserve">ΠΑΙΔΩΝ – ΚΟΡΑΣΙΔΩΝ </w:t>
            </w:r>
            <w:r w:rsidR="004D4249">
              <w:rPr>
                <w:rFonts w:ascii="Book Antiqua" w:hAnsi="Book Antiqua" w:cs="Tahoma"/>
                <w:b/>
                <w:sz w:val="24"/>
                <w:szCs w:val="24"/>
              </w:rPr>
              <w:t>/</w:t>
            </w:r>
          </w:p>
          <w:p w:rsidR="00FF4343" w:rsidRDefault="00FF4343" w:rsidP="00972ED5">
            <w:pPr>
              <w:ind w:left="720"/>
              <w:jc w:val="center"/>
              <w:rPr>
                <w:rFonts w:ascii="Book Antiqua" w:hAnsi="Book Antiqua" w:cs="Tahoma"/>
                <w:b/>
                <w:sz w:val="24"/>
                <w:szCs w:val="24"/>
              </w:rPr>
            </w:pPr>
          </w:p>
          <w:p w:rsidR="00CA38A5" w:rsidRPr="004B5D1B" w:rsidRDefault="00CA38A5" w:rsidP="00972ED5">
            <w:pPr>
              <w:jc w:val="center"/>
              <w:rPr>
                <w:rFonts w:ascii="Book Antiqua" w:hAnsi="Book Antiqua" w:cs="Tahoma"/>
                <w:b/>
                <w:sz w:val="24"/>
                <w:szCs w:val="24"/>
              </w:rPr>
            </w:pPr>
            <w:r w:rsidRPr="00F5768D">
              <w:rPr>
                <w:rFonts w:ascii="Book Antiqua" w:hAnsi="Book Antiqua" w:cs="Tahoma"/>
                <w:b/>
                <w:sz w:val="24"/>
                <w:szCs w:val="24"/>
              </w:rPr>
              <w:t xml:space="preserve">ΠΠ – ΠΚ Α’ </w:t>
            </w:r>
            <w:r w:rsidR="004B5D1B">
              <w:rPr>
                <w:rFonts w:ascii="Book Antiqua" w:hAnsi="Book Antiqua" w:cs="Tahoma"/>
                <w:b/>
                <w:sz w:val="24"/>
                <w:szCs w:val="24"/>
              </w:rPr>
              <w:t>/ ΠΠ – ΠΚ Β’</w:t>
            </w:r>
          </w:p>
          <w:p w:rsidR="00CA38A5" w:rsidRPr="00F5768D" w:rsidRDefault="00CA38A5" w:rsidP="00972ED5">
            <w:pPr>
              <w:ind w:left="720"/>
              <w:jc w:val="center"/>
              <w:rPr>
                <w:rFonts w:ascii="Book Antiqua" w:hAnsi="Book Antiqua" w:cs="Tahoma"/>
                <w:b/>
                <w:sz w:val="24"/>
                <w:szCs w:val="24"/>
              </w:rPr>
            </w:pPr>
          </w:p>
          <w:p w:rsidR="00CA38A5" w:rsidRPr="00972ED5" w:rsidRDefault="00433CF0" w:rsidP="00972ED5">
            <w:pPr>
              <w:jc w:val="center"/>
              <w:rPr>
                <w:rFonts w:ascii="Book Antiqua" w:hAnsi="Book Antiqua" w:cs="Tahoma"/>
                <w:b/>
                <w:sz w:val="28"/>
                <w:szCs w:val="28"/>
              </w:rPr>
            </w:pPr>
            <w:r>
              <w:rPr>
                <w:rFonts w:ascii="Book Antiqua" w:hAnsi="Book Antiqua" w:cs="Tahoma"/>
                <w:b/>
                <w:sz w:val="28"/>
                <w:szCs w:val="28"/>
              </w:rPr>
              <w:t xml:space="preserve">Σάββατο, </w:t>
            </w:r>
            <w:r w:rsidR="002F536E">
              <w:rPr>
                <w:rFonts w:ascii="Book Antiqua" w:hAnsi="Book Antiqua" w:cs="Tahoma"/>
                <w:b/>
                <w:sz w:val="28"/>
                <w:szCs w:val="28"/>
              </w:rPr>
              <w:t>27</w:t>
            </w:r>
            <w:r w:rsidR="00263ACB" w:rsidRPr="00972ED5">
              <w:rPr>
                <w:rFonts w:ascii="Book Antiqua" w:hAnsi="Book Antiqua" w:cs="Tahoma"/>
                <w:b/>
                <w:sz w:val="28"/>
                <w:szCs w:val="28"/>
              </w:rPr>
              <w:t xml:space="preserve"> </w:t>
            </w:r>
            <w:r w:rsidR="002F536E">
              <w:rPr>
                <w:rFonts w:ascii="Book Antiqua" w:hAnsi="Book Antiqua" w:cs="Tahoma"/>
                <w:b/>
                <w:sz w:val="28"/>
                <w:szCs w:val="28"/>
              </w:rPr>
              <w:t>Ιανουαρίου</w:t>
            </w:r>
            <w:r w:rsidR="004D4249" w:rsidRPr="00972ED5">
              <w:rPr>
                <w:rFonts w:ascii="Book Antiqua" w:hAnsi="Book Antiqua" w:cs="Tahoma"/>
                <w:b/>
                <w:sz w:val="28"/>
                <w:szCs w:val="28"/>
              </w:rPr>
              <w:t xml:space="preserve"> </w:t>
            </w:r>
            <w:r w:rsidR="00CA38A5" w:rsidRPr="00972ED5">
              <w:rPr>
                <w:rFonts w:ascii="Book Antiqua" w:hAnsi="Book Antiqua" w:cs="Tahoma"/>
                <w:b/>
                <w:sz w:val="28"/>
                <w:szCs w:val="28"/>
              </w:rPr>
              <w:t>201</w:t>
            </w:r>
            <w:r w:rsidR="00AF6A7D">
              <w:rPr>
                <w:rFonts w:ascii="Book Antiqua" w:hAnsi="Book Antiqua" w:cs="Tahoma"/>
                <w:b/>
                <w:sz w:val="28"/>
                <w:szCs w:val="28"/>
              </w:rPr>
              <w:t>8</w:t>
            </w:r>
          </w:p>
          <w:p w:rsidR="00CA38A5" w:rsidRPr="00F5768D" w:rsidRDefault="00CA38A5" w:rsidP="00AB558A">
            <w:pPr>
              <w:jc w:val="center"/>
              <w:rPr>
                <w:rFonts w:ascii="Book Antiqua" w:hAnsi="Book Antiqua" w:cs="Tahoma"/>
                <w:sz w:val="24"/>
                <w:szCs w:val="24"/>
              </w:rPr>
            </w:pPr>
          </w:p>
        </w:tc>
      </w:tr>
    </w:tbl>
    <w:p w:rsidR="00CA38A5" w:rsidRPr="00F5768D" w:rsidRDefault="00CA38A5">
      <w:pPr>
        <w:jc w:val="both"/>
        <w:rPr>
          <w:rFonts w:ascii="Book Antiqua" w:hAnsi="Book Antiqua" w:cs="Tahoma"/>
          <w:sz w:val="24"/>
          <w:szCs w:val="24"/>
        </w:rPr>
      </w:pPr>
    </w:p>
    <w:p w:rsidR="00CA38A5" w:rsidRPr="00F5768D" w:rsidRDefault="004D4249" w:rsidP="00394EB1">
      <w:pPr>
        <w:pStyle w:val="a9"/>
        <w:autoSpaceDE w:val="0"/>
        <w:jc w:val="both"/>
        <w:rPr>
          <w:rFonts w:ascii="Book Antiqua" w:hAnsi="Book Antiqua" w:cs="Tahoma"/>
        </w:rPr>
      </w:pPr>
      <w:r>
        <w:rPr>
          <w:rFonts w:ascii="Book Antiqua" w:hAnsi="Book Antiqua" w:cs="Tahoma"/>
        </w:rPr>
        <w:t xml:space="preserve">Η </w:t>
      </w:r>
      <w:r w:rsidRPr="00FF4343">
        <w:rPr>
          <w:rFonts w:ascii="Book Antiqua" w:hAnsi="Book Antiqua" w:cs="Tahoma"/>
          <w:b/>
        </w:rPr>
        <w:t>Ε</w:t>
      </w:r>
      <w:r w:rsidR="00DB2E64">
        <w:rPr>
          <w:rFonts w:ascii="Book Antiqua" w:hAnsi="Book Antiqua" w:cs="Tahoma"/>
          <w:b/>
        </w:rPr>
        <w:t>.</w:t>
      </w:r>
      <w:r w:rsidRPr="00FF4343">
        <w:rPr>
          <w:rFonts w:ascii="Book Antiqua" w:hAnsi="Book Antiqua" w:cs="Tahoma"/>
          <w:b/>
        </w:rPr>
        <w:t>Α</w:t>
      </w:r>
      <w:r w:rsidR="00DB2E64">
        <w:rPr>
          <w:rFonts w:ascii="Book Antiqua" w:hAnsi="Book Antiqua" w:cs="Tahoma"/>
          <w:b/>
        </w:rPr>
        <w:t>.</w:t>
      </w:r>
      <w:r w:rsidRPr="00FF4343">
        <w:rPr>
          <w:rFonts w:ascii="Book Antiqua" w:hAnsi="Book Antiqua" w:cs="Tahoma"/>
          <w:b/>
        </w:rPr>
        <w:t>Σ</w:t>
      </w:r>
      <w:r w:rsidR="00DB2E64">
        <w:rPr>
          <w:rFonts w:ascii="Book Antiqua" w:hAnsi="Book Antiqua" w:cs="Tahoma"/>
          <w:b/>
        </w:rPr>
        <w:t>.</w:t>
      </w:r>
      <w:r w:rsidRPr="00FF4343">
        <w:rPr>
          <w:rFonts w:ascii="Book Antiqua" w:hAnsi="Book Antiqua" w:cs="Tahoma"/>
          <w:b/>
        </w:rPr>
        <w:t xml:space="preserve"> </w:t>
      </w:r>
      <w:r w:rsidR="00CA38A5" w:rsidRPr="00FF4343">
        <w:rPr>
          <w:rFonts w:ascii="Book Antiqua" w:hAnsi="Book Antiqua" w:cs="Tahoma"/>
          <w:b/>
        </w:rPr>
        <w:t>Σ.Ε.Γ.Α.Σ</w:t>
      </w:r>
      <w:r w:rsidR="00560AC7">
        <w:rPr>
          <w:rFonts w:ascii="Book Antiqua" w:hAnsi="Book Antiqua" w:cs="Tahoma"/>
          <w:b/>
        </w:rPr>
        <w:t>. ΠΕΙΡΑΙΑ &amp; ΝΟΤΙΟΔΥΤΙΚΗΣ ΑΤΤΙΚΗΣ</w:t>
      </w:r>
      <w:r>
        <w:rPr>
          <w:rFonts w:ascii="Book Antiqua" w:hAnsi="Book Antiqua" w:cs="Tahoma"/>
        </w:rPr>
        <w:t xml:space="preserve"> </w:t>
      </w:r>
      <w:r w:rsidR="00CA38A5" w:rsidRPr="00F5768D">
        <w:rPr>
          <w:rFonts w:ascii="Book Antiqua" w:hAnsi="Book Antiqua" w:cs="Tahoma"/>
        </w:rPr>
        <w:t xml:space="preserve">προκηρύσσει </w:t>
      </w:r>
      <w:r w:rsidR="00607F75">
        <w:rPr>
          <w:rFonts w:ascii="Book Antiqua" w:hAnsi="Book Antiqua" w:cs="Tahoma"/>
        </w:rPr>
        <w:t>Προπονητική</w:t>
      </w:r>
      <w:r w:rsidR="00FF4343">
        <w:rPr>
          <w:rFonts w:ascii="Book Antiqua" w:hAnsi="Book Antiqua" w:cs="Tahoma"/>
        </w:rPr>
        <w:t xml:space="preserve"> </w:t>
      </w:r>
      <w:r w:rsidR="00CA38A5" w:rsidRPr="00F5768D">
        <w:rPr>
          <w:rFonts w:ascii="Book Antiqua" w:hAnsi="Book Antiqua" w:cs="Tahoma"/>
        </w:rPr>
        <w:t xml:space="preserve">Ημερίδα Κλειστού Στίβου </w:t>
      </w:r>
      <w:r w:rsidR="00CA38A5">
        <w:rPr>
          <w:rFonts w:ascii="Book Antiqua" w:hAnsi="Book Antiqua" w:cs="Tahoma"/>
        </w:rPr>
        <w:t xml:space="preserve">Παίδων – Κορασίδων </w:t>
      </w:r>
      <w:r w:rsidR="00CA38A5" w:rsidRPr="002846B0">
        <w:rPr>
          <w:rFonts w:ascii="Book Antiqua" w:hAnsi="Book Antiqua" w:cs="Tahoma"/>
        </w:rPr>
        <w:t xml:space="preserve">/ </w:t>
      </w:r>
      <w:r w:rsidR="00CA38A5" w:rsidRPr="00F5768D">
        <w:rPr>
          <w:rFonts w:ascii="Book Antiqua" w:hAnsi="Book Antiqua" w:cs="Tahoma"/>
        </w:rPr>
        <w:t>ΠΠ-ΠΚ Α’</w:t>
      </w:r>
      <w:r w:rsidR="00CA38A5" w:rsidRPr="002846B0">
        <w:rPr>
          <w:rFonts w:ascii="Book Antiqua" w:hAnsi="Book Antiqua" w:cs="Tahoma"/>
        </w:rPr>
        <w:t xml:space="preserve"> / </w:t>
      </w:r>
      <w:r w:rsidR="00CA38A5">
        <w:rPr>
          <w:rFonts w:ascii="Book Antiqua" w:hAnsi="Book Antiqua" w:cs="Tahoma"/>
        </w:rPr>
        <w:t>ΠΠ-ΠΚ</w:t>
      </w:r>
      <w:r w:rsidR="004B5D1B">
        <w:rPr>
          <w:rFonts w:ascii="Book Antiqua" w:hAnsi="Book Antiqua" w:cs="Tahoma"/>
        </w:rPr>
        <w:t xml:space="preserve"> Β’</w:t>
      </w:r>
      <w:r w:rsidR="00CA38A5" w:rsidRPr="00F5768D">
        <w:rPr>
          <w:rFonts w:ascii="Book Antiqua" w:hAnsi="Book Antiqua" w:cs="Tahoma"/>
        </w:rPr>
        <w:t>, σύμφωνα με τους παρακάτω όρους:</w:t>
      </w:r>
    </w:p>
    <w:p w:rsidR="00CA38A5" w:rsidRPr="00F5768D" w:rsidRDefault="00CA38A5">
      <w:pPr>
        <w:jc w:val="both"/>
        <w:rPr>
          <w:rFonts w:ascii="Book Antiqua" w:hAnsi="Book Antiqua" w:cs="Tahoma"/>
          <w:sz w:val="24"/>
          <w:szCs w:val="24"/>
        </w:rPr>
      </w:pPr>
    </w:p>
    <w:p w:rsidR="00D214CF" w:rsidRPr="00321D26" w:rsidRDefault="00CA38A5" w:rsidP="001646DE">
      <w:pPr>
        <w:pStyle w:val="a9"/>
        <w:tabs>
          <w:tab w:val="clear" w:pos="709"/>
        </w:tabs>
        <w:autoSpaceDE w:val="0"/>
        <w:jc w:val="both"/>
        <w:rPr>
          <w:rFonts w:ascii="Book Antiqua" w:hAnsi="Book Antiqua" w:cs="Times New Roman"/>
          <w:b/>
        </w:rPr>
      </w:pPr>
      <w:r w:rsidRPr="00F5768D">
        <w:rPr>
          <w:rFonts w:ascii="Book Antiqua" w:hAnsi="Book Antiqua" w:cs="Times New Roman"/>
          <w:b/>
        </w:rPr>
        <w:t xml:space="preserve">1. </w:t>
      </w:r>
      <w:r w:rsidRPr="00F5768D">
        <w:rPr>
          <w:rFonts w:ascii="Book Antiqua" w:hAnsi="Book Antiqua" w:cs="Times New Roman"/>
          <w:b/>
          <w:u w:val="single"/>
        </w:rPr>
        <w:t>ΗΜΕΡΟΜΗΝΙΑ – ΤΟΠΟΣ ΔΙΕΞΑΓΩΓΗΣ:</w:t>
      </w:r>
    </w:p>
    <w:p w:rsidR="00CA38A5" w:rsidRPr="00D376E6" w:rsidRDefault="00607F75" w:rsidP="001646DE">
      <w:pPr>
        <w:pStyle w:val="a9"/>
        <w:tabs>
          <w:tab w:val="clear" w:pos="709"/>
        </w:tabs>
        <w:autoSpaceDE w:val="0"/>
        <w:jc w:val="both"/>
        <w:rPr>
          <w:rFonts w:ascii="Book Antiqua" w:hAnsi="Book Antiqua" w:cs="Times New Roman"/>
          <w:b/>
        </w:rPr>
      </w:pPr>
      <w:r w:rsidRPr="00D376E6">
        <w:rPr>
          <w:rFonts w:ascii="Book Antiqua" w:hAnsi="Book Antiqua" w:cs="Times New Roman"/>
        </w:rPr>
        <w:t>Η Προπονητική</w:t>
      </w:r>
      <w:r w:rsidR="00FF4343" w:rsidRPr="00D376E6">
        <w:rPr>
          <w:rFonts w:ascii="Book Antiqua" w:hAnsi="Book Antiqua" w:cs="Times New Roman"/>
        </w:rPr>
        <w:t xml:space="preserve"> </w:t>
      </w:r>
      <w:r w:rsidR="00CA38A5" w:rsidRPr="00D376E6">
        <w:rPr>
          <w:rFonts w:ascii="Book Antiqua" w:hAnsi="Book Antiqua" w:cs="Times New Roman"/>
        </w:rPr>
        <w:t>Ημερίδ</w:t>
      </w:r>
      <w:r w:rsidRPr="00D376E6">
        <w:rPr>
          <w:rFonts w:ascii="Book Antiqua" w:hAnsi="Book Antiqua" w:cs="Times New Roman"/>
        </w:rPr>
        <w:t>α</w:t>
      </w:r>
      <w:r w:rsidR="00CA38A5" w:rsidRPr="00D376E6">
        <w:rPr>
          <w:rFonts w:ascii="Book Antiqua" w:hAnsi="Book Antiqua" w:cs="Times New Roman"/>
        </w:rPr>
        <w:t xml:space="preserve"> θα διεξαχθ</w:t>
      </w:r>
      <w:r w:rsidRPr="00D376E6">
        <w:rPr>
          <w:rFonts w:ascii="Book Antiqua" w:hAnsi="Book Antiqua" w:cs="Times New Roman"/>
        </w:rPr>
        <w:t>εί</w:t>
      </w:r>
      <w:r w:rsidR="00FF4343" w:rsidRPr="00D376E6">
        <w:rPr>
          <w:rFonts w:ascii="Book Antiqua" w:hAnsi="Book Antiqua" w:cs="Times New Roman"/>
        </w:rPr>
        <w:t xml:space="preserve"> </w:t>
      </w:r>
      <w:r w:rsidR="00560AC7" w:rsidRPr="00D376E6">
        <w:rPr>
          <w:rFonts w:ascii="Book Antiqua" w:hAnsi="Book Antiqua" w:cs="Times New Roman"/>
        </w:rPr>
        <w:t>το</w:t>
      </w:r>
      <w:r w:rsidR="00CA38A5" w:rsidRPr="00D376E6">
        <w:rPr>
          <w:rFonts w:ascii="Book Antiqua" w:hAnsi="Book Antiqua" w:cs="Times New Roman"/>
        </w:rPr>
        <w:t xml:space="preserve"> </w:t>
      </w:r>
      <w:r w:rsidR="00433CF0">
        <w:rPr>
          <w:rFonts w:ascii="Book Antiqua" w:hAnsi="Book Antiqua" w:cs="Times New Roman"/>
          <w:b/>
          <w:u w:val="single"/>
        </w:rPr>
        <w:t xml:space="preserve">Σάββατο </w:t>
      </w:r>
      <w:r w:rsidR="002F536E">
        <w:rPr>
          <w:rFonts w:ascii="Book Antiqua" w:hAnsi="Book Antiqua" w:cs="Times New Roman"/>
          <w:b/>
          <w:u w:val="single"/>
        </w:rPr>
        <w:t>27</w:t>
      </w:r>
      <w:r w:rsidR="00560AC7" w:rsidRPr="00D376E6">
        <w:rPr>
          <w:rFonts w:ascii="Book Antiqua" w:hAnsi="Book Antiqua" w:cs="Times New Roman"/>
          <w:b/>
          <w:u w:val="single"/>
        </w:rPr>
        <w:t xml:space="preserve"> </w:t>
      </w:r>
      <w:r w:rsidR="002F536E">
        <w:rPr>
          <w:rFonts w:ascii="Book Antiqua" w:hAnsi="Book Antiqua" w:cs="Times New Roman"/>
          <w:b/>
          <w:u w:val="single"/>
        </w:rPr>
        <w:t>Ιανουαρίου</w:t>
      </w:r>
      <w:r w:rsidRPr="00D376E6">
        <w:rPr>
          <w:rFonts w:ascii="Book Antiqua" w:hAnsi="Book Antiqua" w:cs="Times New Roman"/>
          <w:b/>
          <w:u w:val="single"/>
        </w:rPr>
        <w:t xml:space="preserve"> 201</w:t>
      </w:r>
      <w:r w:rsidR="00AF6A7D">
        <w:rPr>
          <w:rFonts w:ascii="Book Antiqua" w:hAnsi="Book Antiqua" w:cs="Times New Roman"/>
          <w:b/>
          <w:u w:val="single"/>
        </w:rPr>
        <w:t>8</w:t>
      </w:r>
      <w:r w:rsidR="00FF4343" w:rsidRPr="00D376E6">
        <w:rPr>
          <w:rFonts w:ascii="Book Antiqua" w:hAnsi="Book Antiqua" w:cs="Times New Roman"/>
        </w:rPr>
        <w:t xml:space="preserve"> </w:t>
      </w:r>
      <w:r w:rsidR="00CA38A5" w:rsidRPr="00D376E6">
        <w:rPr>
          <w:rFonts w:ascii="Book Antiqua" w:hAnsi="Book Antiqua" w:cs="Times New Roman"/>
        </w:rPr>
        <w:t xml:space="preserve">στο Κλειστό </w:t>
      </w:r>
      <w:proofErr w:type="spellStart"/>
      <w:r w:rsidR="00CA38A5" w:rsidRPr="00D376E6">
        <w:rPr>
          <w:rFonts w:ascii="Book Antiqua" w:hAnsi="Book Antiqua" w:cs="Times New Roman"/>
        </w:rPr>
        <w:t>Προπονητήριο</w:t>
      </w:r>
      <w:proofErr w:type="spellEnd"/>
      <w:r w:rsidR="00CA38A5" w:rsidRPr="00D376E6">
        <w:rPr>
          <w:rFonts w:ascii="Book Antiqua" w:hAnsi="Book Antiqua" w:cs="Times New Roman"/>
        </w:rPr>
        <w:t xml:space="preserve"> του ΣΕΓΑΣ στις εγκαταστάσεις του ΕΑΚΝ Αγ. Κοσμά.</w:t>
      </w:r>
    </w:p>
    <w:p w:rsidR="00CA38A5" w:rsidRPr="00D376E6" w:rsidRDefault="00CA38A5" w:rsidP="00394EB1">
      <w:pPr>
        <w:pStyle w:val="a9"/>
        <w:autoSpaceDE w:val="0"/>
        <w:jc w:val="both"/>
        <w:rPr>
          <w:rFonts w:ascii="Book Antiqua" w:hAnsi="Book Antiqua" w:cs="Times New Roman"/>
        </w:rPr>
      </w:pPr>
    </w:p>
    <w:p w:rsidR="00D214CF" w:rsidRPr="00D376E6" w:rsidRDefault="00CA38A5" w:rsidP="00394EB1">
      <w:pPr>
        <w:pStyle w:val="a9"/>
        <w:autoSpaceDE w:val="0"/>
        <w:jc w:val="both"/>
        <w:rPr>
          <w:rFonts w:ascii="Book Antiqua" w:hAnsi="Book Antiqua" w:cs="Times New Roman"/>
          <w:b/>
          <w:u w:val="single"/>
        </w:rPr>
      </w:pPr>
      <w:r w:rsidRPr="00D376E6">
        <w:rPr>
          <w:rFonts w:ascii="Book Antiqua" w:hAnsi="Book Antiqua" w:cs="Times New Roman"/>
          <w:b/>
        </w:rPr>
        <w:t xml:space="preserve">2. </w:t>
      </w:r>
      <w:r w:rsidRPr="00D376E6">
        <w:rPr>
          <w:rFonts w:ascii="Book Antiqua" w:hAnsi="Book Antiqua" w:cs="Times New Roman"/>
          <w:b/>
          <w:u w:val="single"/>
        </w:rPr>
        <w:t>ΗΛΙΚΙΕΣ:</w:t>
      </w:r>
    </w:p>
    <w:p w:rsidR="00CA38A5" w:rsidRPr="00D376E6" w:rsidRDefault="00972ED5" w:rsidP="00394EB1">
      <w:pPr>
        <w:pStyle w:val="a9"/>
        <w:autoSpaceDE w:val="0"/>
        <w:jc w:val="both"/>
        <w:rPr>
          <w:rFonts w:ascii="Book Antiqua" w:hAnsi="Book Antiqua" w:cs="Times New Roman"/>
        </w:rPr>
      </w:pPr>
      <w:r w:rsidRPr="00972ED5">
        <w:rPr>
          <w:rFonts w:ascii="Book Antiqua" w:hAnsi="Book Antiqua" w:cs="Times New Roman"/>
        </w:rPr>
        <w:t>Δ</w:t>
      </w:r>
      <w:r w:rsidR="00CA38A5" w:rsidRPr="00D376E6">
        <w:rPr>
          <w:rFonts w:ascii="Book Antiqua" w:hAnsi="Book Antiqua" w:cs="Times New Roman"/>
        </w:rPr>
        <w:t xml:space="preserve">ικαίωμα συμμετοχής έχουν </w:t>
      </w:r>
      <w:r w:rsidR="00CA38A5" w:rsidRPr="00D376E6">
        <w:rPr>
          <w:rFonts w:ascii="Book Antiqua" w:hAnsi="Book Antiqua" w:cs="Times New Roman"/>
          <w:b/>
          <w:u w:val="single"/>
        </w:rPr>
        <w:t>ΜΟΝΟ</w:t>
      </w:r>
      <w:r w:rsidR="00CA38A5" w:rsidRPr="00D376E6">
        <w:rPr>
          <w:rFonts w:ascii="Book Antiqua" w:hAnsi="Book Antiqua" w:cs="Times New Roman"/>
        </w:rPr>
        <w:t xml:space="preserve"> αθλητές-</w:t>
      </w:r>
      <w:proofErr w:type="spellStart"/>
      <w:r w:rsidR="00CA38A5" w:rsidRPr="00D376E6">
        <w:rPr>
          <w:rFonts w:ascii="Book Antiqua" w:hAnsi="Book Antiqua" w:cs="Times New Roman"/>
        </w:rPr>
        <w:t>τριες</w:t>
      </w:r>
      <w:proofErr w:type="spellEnd"/>
      <w:r>
        <w:rPr>
          <w:rFonts w:ascii="Book Antiqua" w:hAnsi="Book Antiqua" w:cs="Times New Roman"/>
        </w:rPr>
        <w:t xml:space="preserve"> </w:t>
      </w:r>
      <w:r w:rsidR="00CA38A5" w:rsidRPr="00D376E6">
        <w:rPr>
          <w:rFonts w:ascii="Book Antiqua" w:hAnsi="Book Antiqua" w:cs="Times New Roman"/>
        </w:rPr>
        <w:t>:</w:t>
      </w:r>
    </w:p>
    <w:p w:rsidR="00263ACB" w:rsidRPr="00972ED5" w:rsidRDefault="00CA38A5" w:rsidP="00972ED5">
      <w:pPr>
        <w:pStyle w:val="ab"/>
        <w:numPr>
          <w:ilvl w:val="0"/>
          <w:numId w:val="35"/>
        </w:numPr>
        <w:ind w:hanging="720"/>
        <w:jc w:val="both"/>
        <w:rPr>
          <w:rFonts w:ascii="Book Antiqua" w:hAnsi="Book Antiqua"/>
          <w:sz w:val="24"/>
          <w:szCs w:val="24"/>
        </w:rPr>
      </w:pPr>
      <w:r w:rsidRPr="00D376E6">
        <w:rPr>
          <w:rFonts w:ascii="Book Antiqua" w:hAnsi="Book Antiqua"/>
          <w:b/>
          <w:sz w:val="24"/>
          <w:szCs w:val="24"/>
        </w:rPr>
        <w:t>ΠΑΙΔΕΣ-ΚΟΡΑΣΙΔΕΣ:</w:t>
      </w:r>
      <w:r w:rsidR="00AF6A7D">
        <w:rPr>
          <w:rFonts w:ascii="Book Antiqua" w:hAnsi="Book Antiqua"/>
          <w:sz w:val="24"/>
          <w:szCs w:val="24"/>
        </w:rPr>
        <w:t xml:space="preserve"> που έχουν γεννηθεί το 2001</w:t>
      </w:r>
      <w:r w:rsidRPr="00D376E6">
        <w:rPr>
          <w:rFonts w:ascii="Book Antiqua" w:hAnsi="Book Antiqua"/>
          <w:sz w:val="24"/>
          <w:szCs w:val="24"/>
        </w:rPr>
        <w:t xml:space="preserve"> και </w:t>
      </w:r>
      <w:r w:rsidR="00AF6A7D">
        <w:rPr>
          <w:rFonts w:ascii="Book Antiqua" w:hAnsi="Book Antiqua"/>
          <w:sz w:val="24"/>
          <w:szCs w:val="24"/>
        </w:rPr>
        <w:t>2002</w:t>
      </w:r>
      <w:r w:rsidR="00565F9F">
        <w:rPr>
          <w:rFonts w:ascii="Book Antiqua" w:hAnsi="Book Antiqua"/>
          <w:sz w:val="24"/>
          <w:szCs w:val="24"/>
        </w:rPr>
        <w:t>.</w:t>
      </w:r>
    </w:p>
    <w:p w:rsidR="00CA38A5" w:rsidRPr="00D376E6" w:rsidRDefault="00CA38A5" w:rsidP="00972ED5">
      <w:pPr>
        <w:pStyle w:val="a9"/>
        <w:numPr>
          <w:ilvl w:val="0"/>
          <w:numId w:val="42"/>
        </w:numPr>
        <w:autoSpaceDE w:val="0"/>
        <w:ind w:left="720" w:hanging="720"/>
        <w:jc w:val="both"/>
        <w:rPr>
          <w:rFonts w:ascii="Book Antiqua" w:hAnsi="Book Antiqua"/>
        </w:rPr>
      </w:pPr>
      <w:r w:rsidRPr="00D376E6">
        <w:rPr>
          <w:rFonts w:ascii="Book Antiqua" w:hAnsi="Book Antiqua"/>
          <w:b/>
        </w:rPr>
        <w:t>ΠΠ-ΠΚ Α΄:</w:t>
      </w:r>
      <w:r w:rsidR="00AF6A7D">
        <w:rPr>
          <w:rFonts w:ascii="Book Antiqua" w:hAnsi="Book Antiqua"/>
        </w:rPr>
        <w:t xml:space="preserve"> που έχουν γεννηθεί το 2003</w:t>
      </w:r>
      <w:r w:rsidRPr="00D376E6">
        <w:rPr>
          <w:rFonts w:ascii="Book Antiqua" w:hAnsi="Book Antiqua"/>
        </w:rPr>
        <w:t xml:space="preserve"> και </w:t>
      </w:r>
      <w:r w:rsidR="00AF6A7D">
        <w:rPr>
          <w:rFonts w:ascii="Book Antiqua" w:hAnsi="Book Antiqua"/>
        </w:rPr>
        <w:t>2004</w:t>
      </w:r>
      <w:r w:rsidR="00565F9F">
        <w:rPr>
          <w:rFonts w:ascii="Book Antiqua" w:hAnsi="Book Antiqua"/>
        </w:rPr>
        <w:t>.</w:t>
      </w:r>
    </w:p>
    <w:p w:rsidR="00FF4343" w:rsidRDefault="00AA1AD6" w:rsidP="00972ED5">
      <w:pPr>
        <w:pStyle w:val="ab"/>
        <w:numPr>
          <w:ilvl w:val="0"/>
          <w:numId w:val="35"/>
        </w:numPr>
        <w:tabs>
          <w:tab w:val="left" w:pos="709"/>
        </w:tabs>
        <w:ind w:hanging="720"/>
        <w:jc w:val="both"/>
        <w:rPr>
          <w:rFonts w:ascii="Book Antiqua" w:hAnsi="Book Antiqua"/>
          <w:sz w:val="24"/>
          <w:szCs w:val="24"/>
        </w:rPr>
      </w:pPr>
      <w:r w:rsidRPr="00E80F02">
        <w:rPr>
          <w:rFonts w:ascii="Book Antiqua" w:hAnsi="Book Antiqua"/>
          <w:b/>
          <w:sz w:val="24"/>
          <w:szCs w:val="24"/>
        </w:rPr>
        <w:t>ΠΠ-ΠΚ Β</w:t>
      </w:r>
      <w:r w:rsidR="00FF4343" w:rsidRPr="00E80F02">
        <w:rPr>
          <w:rFonts w:ascii="Book Antiqua" w:hAnsi="Book Antiqua"/>
          <w:b/>
          <w:sz w:val="24"/>
          <w:szCs w:val="24"/>
        </w:rPr>
        <w:t>’:</w:t>
      </w:r>
      <w:r w:rsidR="00FF4343">
        <w:rPr>
          <w:rFonts w:ascii="Book Antiqua" w:hAnsi="Book Antiqua"/>
          <w:sz w:val="24"/>
          <w:szCs w:val="24"/>
        </w:rPr>
        <w:t xml:space="preserve"> </w:t>
      </w:r>
      <w:r w:rsidR="00FF4343" w:rsidRPr="00AA389B">
        <w:rPr>
          <w:rFonts w:ascii="Book Antiqua" w:hAnsi="Book Antiqua"/>
          <w:sz w:val="24"/>
          <w:szCs w:val="24"/>
        </w:rPr>
        <w:t xml:space="preserve">που έχουν γεννηθεί το </w:t>
      </w:r>
      <w:r w:rsidR="00AF6A7D">
        <w:rPr>
          <w:rFonts w:ascii="Book Antiqua" w:hAnsi="Book Antiqua"/>
          <w:sz w:val="24"/>
          <w:szCs w:val="24"/>
        </w:rPr>
        <w:t>2005</w:t>
      </w:r>
      <w:r w:rsidR="00FF4343" w:rsidRPr="00AA389B">
        <w:rPr>
          <w:rFonts w:ascii="Book Antiqua" w:hAnsi="Book Antiqua"/>
          <w:sz w:val="24"/>
          <w:szCs w:val="24"/>
        </w:rPr>
        <w:t xml:space="preserve"> </w:t>
      </w:r>
      <w:r w:rsidR="00AF6A7D">
        <w:rPr>
          <w:rFonts w:ascii="Book Antiqua" w:hAnsi="Book Antiqua"/>
          <w:sz w:val="24"/>
          <w:szCs w:val="24"/>
        </w:rPr>
        <w:t>και 2006</w:t>
      </w:r>
      <w:r w:rsidR="00565F9F">
        <w:rPr>
          <w:rFonts w:ascii="Book Antiqua" w:hAnsi="Book Antiqua"/>
          <w:sz w:val="24"/>
          <w:szCs w:val="24"/>
        </w:rPr>
        <w:t>.</w:t>
      </w:r>
    </w:p>
    <w:p w:rsidR="00D214CF" w:rsidRDefault="00D214CF" w:rsidP="002F536E">
      <w:pPr>
        <w:pStyle w:val="ab"/>
        <w:tabs>
          <w:tab w:val="left" w:pos="709"/>
        </w:tabs>
        <w:jc w:val="both"/>
        <w:rPr>
          <w:rFonts w:ascii="Book Antiqua" w:hAnsi="Book Antiqua"/>
          <w:b/>
          <w:sz w:val="24"/>
          <w:szCs w:val="24"/>
          <w:lang w:val="en-US"/>
        </w:rPr>
      </w:pPr>
    </w:p>
    <w:p w:rsidR="004B5D1B" w:rsidRDefault="004B5D1B" w:rsidP="002F536E">
      <w:pPr>
        <w:pStyle w:val="ab"/>
        <w:tabs>
          <w:tab w:val="left" w:pos="709"/>
        </w:tabs>
        <w:jc w:val="both"/>
        <w:rPr>
          <w:rFonts w:ascii="Book Antiqua" w:hAnsi="Book Antiqua"/>
          <w:b/>
          <w:sz w:val="24"/>
          <w:szCs w:val="24"/>
          <w:lang w:val="en-US"/>
        </w:rPr>
      </w:pPr>
    </w:p>
    <w:p w:rsidR="004B5D1B" w:rsidRPr="004B5D1B" w:rsidRDefault="004B5D1B" w:rsidP="002F536E">
      <w:pPr>
        <w:pStyle w:val="ab"/>
        <w:tabs>
          <w:tab w:val="left" w:pos="709"/>
        </w:tabs>
        <w:jc w:val="both"/>
        <w:rPr>
          <w:rFonts w:ascii="Book Antiqua" w:hAnsi="Book Antiqua"/>
          <w:b/>
          <w:sz w:val="24"/>
          <w:szCs w:val="24"/>
          <w:lang w:val="en-US"/>
        </w:rPr>
      </w:pPr>
      <w:bookmarkStart w:id="0" w:name="_GoBack"/>
      <w:bookmarkEnd w:id="0"/>
    </w:p>
    <w:p w:rsidR="002F536E" w:rsidRPr="00321D26" w:rsidRDefault="002F536E" w:rsidP="002F536E">
      <w:pPr>
        <w:pStyle w:val="ab"/>
        <w:tabs>
          <w:tab w:val="left" w:pos="709"/>
        </w:tabs>
        <w:jc w:val="both"/>
        <w:rPr>
          <w:rFonts w:ascii="Book Antiqua" w:hAnsi="Book Antiqua"/>
          <w:sz w:val="24"/>
          <w:szCs w:val="24"/>
        </w:rPr>
      </w:pPr>
    </w:p>
    <w:p w:rsidR="00263ACB" w:rsidRDefault="00263ACB" w:rsidP="00D376E6">
      <w:pPr>
        <w:pStyle w:val="a9"/>
        <w:tabs>
          <w:tab w:val="clear" w:pos="709"/>
          <w:tab w:val="left" w:pos="567"/>
        </w:tabs>
        <w:autoSpaceDE w:val="0"/>
        <w:ind w:hanging="709"/>
        <w:jc w:val="both"/>
        <w:rPr>
          <w:rFonts w:ascii="Book Antiqua" w:hAnsi="Book Antiqua" w:cs="Tahoma"/>
          <w:b/>
        </w:rPr>
      </w:pPr>
    </w:p>
    <w:p w:rsidR="00CA38A5" w:rsidRDefault="00CA38A5" w:rsidP="00394EB1">
      <w:pPr>
        <w:pStyle w:val="a9"/>
        <w:autoSpaceDE w:val="0"/>
        <w:jc w:val="both"/>
        <w:rPr>
          <w:rFonts w:ascii="Book Antiqua" w:hAnsi="Book Antiqua" w:cs="Tahoma"/>
          <w:b/>
          <w:u w:val="single"/>
        </w:rPr>
      </w:pPr>
      <w:r w:rsidRPr="00F5768D">
        <w:rPr>
          <w:rFonts w:ascii="Book Antiqua" w:hAnsi="Book Antiqua" w:cs="Tahoma"/>
          <w:b/>
        </w:rPr>
        <w:lastRenderedPageBreak/>
        <w:t xml:space="preserve">3. </w:t>
      </w:r>
      <w:r w:rsidRPr="00F5768D">
        <w:rPr>
          <w:rFonts w:ascii="Book Antiqua" w:hAnsi="Book Antiqua" w:cs="Tahoma"/>
          <w:b/>
          <w:u w:val="single"/>
        </w:rPr>
        <w:t>ΑΓΩΝΙΣΜΑΤΑ :</w:t>
      </w:r>
    </w:p>
    <w:p w:rsidR="00D214CF" w:rsidRDefault="00D214CF" w:rsidP="00394EB1">
      <w:pPr>
        <w:pStyle w:val="a9"/>
        <w:autoSpaceDE w:val="0"/>
        <w:jc w:val="both"/>
        <w:rPr>
          <w:rFonts w:ascii="Book Antiqua" w:hAnsi="Book Antiqua" w:cs="Tahoma"/>
          <w:b/>
          <w:u w:val="single"/>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7193"/>
      </w:tblGrid>
      <w:tr w:rsidR="00CA38A5" w:rsidTr="006B4966">
        <w:trPr>
          <w:jc w:val="center"/>
        </w:trPr>
        <w:tc>
          <w:tcPr>
            <w:tcW w:w="2124" w:type="dxa"/>
          </w:tcPr>
          <w:p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Κατηγορία</w:t>
            </w:r>
          </w:p>
        </w:tc>
        <w:tc>
          <w:tcPr>
            <w:tcW w:w="7193" w:type="dxa"/>
          </w:tcPr>
          <w:p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Αγωνίσματα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Παίδων:</w:t>
            </w:r>
          </w:p>
        </w:tc>
        <w:tc>
          <w:tcPr>
            <w:tcW w:w="7193" w:type="dxa"/>
          </w:tcPr>
          <w:p w:rsidR="00321D26" w:rsidRPr="00972ED5" w:rsidRDefault="00407428" w:rsidP="002F536E">
            <w:pPr>
              <w:jc w:val="both"/>
              <w:rPr>
                <w:rFonts w:ascii="Book Antiqua" w:hAnsi="Book Antiqua"/>
                <w:sz w:val="24"/>
                <w:szCs w:val="24"/>
              </w:rPr>
            </w:pPr>
            <w:r w:rsidRPr="00972ED5">
              <w:rPr>
                <w:rFonts w:ascii="Book Antiqua" w:hAnsi="Book Antiqua"/>
                <w:sz w:val="24"/>
                <w:szCs w:val="24"/>
              </w:rPr>
              <w:t>60μ., 150μ.,</w:t>
            </w:r>
            <w:r w:rsidR="00321D26" w:rsidRPr="00972ED5">
              <w:rPr>
                <w:rFonts w:ascii="Book Antiqua" w:hAnsi="Book Antiqua"/>
                <w:sz w:val="24"/>
                <w:szCs w:val="24"/>
              </w:rPr>
              <w:t xml:space="preserve">60μ. </w:t>
            </w:r>
            <w:proofErr w:type="spellStart"/>
            <w:r w:rsidR="00321D26" w:rsidRPr="00972ED5">
              <w:rPr>
                <w:rFonts w:ascii="Book Antiqua" w:hAnsi="Book Antiqua"/>
                <w:sz w:val="24"/>
                <w:szCs w:val="24"/>
              </w:rPr>
              <w:t>Εμπ</w:t>
            </w:r>
            <w:proofErr w:type="spellEnd"/>
            <w:r w:rsidR="00321D26" w:rsidRPr="00972ED5">
              <w:rPr>
                <w:rFonts w:ascii="Book Antiqua" w:hAnsi="Book Antiqua"/>
                <w:sz w:val="24"/>
                <w:szCs w:val="24"/>
              </w:rPr>
              <w:t xml:space="preserve">., </w:t>
            </w:r>
            <w:r w:rsidR="002F536E" w:rsidRPr="00972ED5">
              <w:rPr>
                <w:rFonts w:ascii="Book Antiqua" w:hAnsi="Book Antiqua"/>
                <w:sz w:val="24"/>
                <w:szCs w:val="24"/>
              </w:rPr>
              <w:t>Άλμα σε Μήκος, Άλμα σε Ύψος, Άλμα επί Κοντώ,</w:t>
            </w:r>
            <w:r w:rsidR="002F536E">
              <w:rPr>
                <w:rFonts w:ascii="Book Antiqua" w:hAnsi="Book Antiqua"/>
                <w:sz w:val="24"/>
                <w:szCs w:val="24"/>
              </w:rPr>
              <w:t xml:space="preserve"> </w:t>
            </w:r>
            <w:r w:rsidR="00321D26" w:rsidRPr="00972ED5">
              <w:rPr>
                <w:rFonts w:ascii="Book Antiqua" w:hAnsi="Book Antiqua"/>
                <w:sz w:val="24"/>
                <w:szCs w:val="24"/>
              </w:rPr>
              <w:t>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 xml:space="preserve">Κορασίδων:  </w:t>
            </w:r>
          </w:p>
        </w:tc>
        <w:tc>
          <w:tcPr>
            <w:tcW w:w="7193" w:type="dxa"/>
          </w:tcPr>
          <w:p w:rsidR="00321D26" w:rsidRPr="00972ED5" w:rsidRDefault="002F536E" w:rsidP="00972ED5">
            <w:pPr>
              <w:jc w:val="both"/>
              <w:rPr>
                <w:rFonts w:ascii="Book Antiqua" w:hAnsi="Book Antiqua"/>
                <w:sz w:val="24"/>
                <w:szCs w:val="24"/>
              </w:rPr>
            </w:pPr>
            <w:r w:rsidRPr="00972ED5">
              <w:rPr>
                <w:rFonts w:ascii="Book Antiqua" w:hAnsi="Book Antiqua"/>
                <w:sz w:val="24"/>
                <w:szCs w:val="24"/>
              </w:rPr>
              <w:t xml:space="preserve">60μ., 150μ.,60μ. </w:t>
            </w:r>
            <w:proofErr w:type="spellStart"/>
            <w:r w:rsidRPr="00972ED5">
              <w:rPr>
                <w:rFonts w:ascii="Book Antiqua" w:hAnsi="Book Antiqua"/>
                <w:sz w:val="24"/>
                <w:szCs w:val="24"/>
              </w:rPr>
              <w:t>Εμπ</w:t>
            </w:r>
            <w:proofErr w:type="spellEnd"/>
            <w:r w:rsidRPr="00972ED5">
              <w:rPr>
                <w:rFonts w:ascii="Book Antiqua" w:hAnsi="Book Antiqua"/>
                <w:sz w:val="24"/>
                <w:szCs w:val="24"/>
              </w:rPr>
              <w:t>., Άλμα σε Μήκος, Άλμα σε Ύψος, Άλμα επί Κοντώ,</w:t>
            </w:r>
            <w:r>
              <w:rPr>
                <w:rFonts w:ascii="Book Antiqua" w:hAnsi="Book Antiqua"/>
                <w:sz w:val="24"/>
                <w:szCs w:val="24"/>
              </w:rPr>
              <w:t xml:space="preserve"> </w:t>
            </w:r>
            <w:r w:rsidRPr="00972ED5">
              <w:rPr>
                <w:rFonts w:ascii="Book Antiqua" w:hAnsi="Book Antiqua"/>
                <w:sz w:val="24"/>
                <w:szCs w:val="24"/>
              </w:rPr>
              <w:t>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 xml:space="preserve">ΠΠ Α΄:  </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Άλμα σε Μήκος, Άλμα σε Ύψος, Άλμα επί Κοντώ,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ΠΚ Α΄:</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Άλμα σε Μήκος, Άλμα σε Ύψος, Άλμα επί Κοντώ,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ΠΠ Β΄:</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 xml:space="preserve">60μ., </w:t>
            </w:r>
            <w:r w:rsidR="003D6D7C">
              <w:rPr>
                <w:rFonts w:ascii="Book Antiqua" w:hAnsi="Book Antiqua"/>
                <w:sz w:val="24"/>
                <w:szCs w:val="24"/>
              </w:rPr>
              <w:t xml:space="preserve">60μ. </w:t>
            </w:r>
            <w:proofErr w:type="spellStart"/>
            <w:r w:rsidR="003D6D7C">
              <w:rPr>
                <w:rFonts w:ascii="Book Antiqua" w:hAnsi="Book Antiqua"/>
                <w:sz w:val="24"/>
                <w:szCs w:val="24"/>
              </w:rPr>
              <w:t>Εμπ</w:t>
            </w:r>
            <w:proofErr w:type="spellEnd"/>
            <w:r w:rsidR="003D6D7C">
              <w:rPr>
                <w:rFonts w:ascii="Book Antiqua" w:hAnsi="Book Antiqua"/>
                <w:sz w:val="24"/>
                <w:szCs w:val="24"/>
              </w:rPr>
              <w:t xml:space="preserve">., </w:t>
            </w:r>
            <w:r w:rsidRPr="00972ED5">
              <w:rPr>
                <w:rFonts w:ascii="Book Antiqua" w:hAnsi="Book Antiqua"/>
                <w:sz w:val="24"/>
                <w:szCs w:val="24"/>
              </w:rPr>
              <w:t>Άλμα σε Μήκος, Άλμα σε Ύψος,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ΠΚ Β΄:</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60μ.,</w:t>
            </w:r>
            <w:r w:rsidR="003D6D7C">
              <w:rPr>
                <w:rFonts w:ascii="Book Antiqua" w:hAnsi="Book Antiqua"/>
                <w:sz w:val="24"/>
                <w:szCs w:val="24"/>
              </w:rPr>
              <w:t xml:space="preserve"> 60μ. </w:t>
            </w:r>
            <w:proofErr w:type="spellStart"/>
            <w:r w:rsidR="003D6D7C">
              <w:rPr>
                <w:rFonts w:ascii="Book Antiqua" w:hAnsi="Book Antiqua"/>
                <w:sz w:val="24"/>
                <w:szCs w:val="24"/>
              </w:rPr>
              <w:t>Εμπ</w:t>
            </w:r>
            <w:proofErr w:type="spellEnd"/>
            <w:r w:rsidR="003D6D7C">
              <w:rPr>
                <w:rFonts w:ascii="Book Antiqua" w:hAnsi="Book Antiqua"/>
                <w:sz w:val="24"/>
                <w:szCs w:val="24"/>
              </w:rPr>
              <w:t>.,</w:t>
            </w:r>
            <w:r w:rsidRPr="00972ED5">
              <w:rPr>
                <w:rFonts w:ascii="Book Antiqua" w:hAnsi="Book Antiqua"/>
                <w:sz w:val="24"/>
                <w:szCs w:val="24"/>
              </w:rPr>
              <w:t xml:space="preserve"> Άλμα σε Μήκος, Άλμα σε Ύψος, Σφαιροβολία</w:t>
            </w:r>
          </w:p>
        </w:tc>
      </w:tr>
    </w:tbl>
    <w:p w:rsidR="00CA38A5" w:rsidRPr="00B133DC" w:rsidRDefault="00CA38A5" w:rsidP="00AA389B">
      <w:pPr>
        <w:jc w:val="both"/>
        <w:rPr>
          <w:rFonts w:ascii="Book Antiqua" w:hAnsi="Book Antiqua"/>
          <w:b/>
          <w:sz w:val="24"/>
          <w:szCs w:val="24"/>
        </w:rPr>
      </w:pPr>
    </w:p>
    <w:p w:rsidR="00CA38A5" w:rsidRPr="003D6D7C" w:rsidRDefault="00CA38A5" w:rsidP="000C7ACE">
      <w:pPr>
        <w:pStyle w:val="a9"/>
        <w:autoSpaceDE w:val="0"/>
        <w:jc w:val="both"/>
        <w:rPr>
          <w:rFonts w:ascii="Book Antiqua" w:hAnsi="Book Antiqua" w:cs="Tahoma"/>
          <w:b/>
        </w:rPr>
      </w:pPr>
    </w:p>
    <w:p w:rsidR="00CA38A5" w:rsidRDefault="00CA38A5" w:rsidP="000C7ACE">
      <w:pPr>
        <w:pStyle w:val="a9"/>
        <w:autoSpaceDE w:val="0"/>
        <w:jc w:val="both"/>
        <w:rPr>
          <w:rFonts w:ascii="Book Antiqua" w:hAnsi="Book Antiqua" w:cs="Tahoma"/>
          <w:b/>
          <w:u w:val="single"/>
        </w:rPr>
      </w:pPr>
      <w:r w:rsidRPr="00F5768D">
        <w:rPr>
          <w:rFonts w:ascii="Book Antiqua" w:hAnsi="Book Antiqua" w:cs="Tahoma"/>
          <w:b/>
        </w:rPr>
        <w:t xml:space="preserve">4.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 xml:space="preserve">ΤΟΣ </w:t>
      </w:r>
      <w:r w:rsidRPr="00F5768D">
        <w:rPr>
          <w:rFonts w:ascii="Book Antiqua" w:hAnsi="Book Antiqua" w:cs="Tahoma"/>
          <w:b/>
          <w:u w:val="single"/>
        </w:rPr>
        <w:t>ΣΕ ΥΨΟΣ:</w:t>
      </w:r>
    </w:p>
    <w:p w:rsidR="00D214CF" w:rsidRDefault="00D214CF" w:rsidP="000C7ACE">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00"/>
      </w:tblGrid>
      <w:tr w:rsidR="00BB3ED0" w:rsidTr="00BB3ED0">
        <w:tc>
          <w:tcPr>
            <w:tcW w:w="4786" w:type="dxa"/>
            <w:vAlign w:val="center"/>
          </w:tcPr>
          <w:p w:rsidR="00BB3ED0" w:rsidRPr="006B4966" w:rsidRDefault="00BB3ED0" w:rsidP="00BB3ED0">
            <w:pPr>
              <w:pStyle w:val="a9"/>
              <w:tabs>
                <w:tab w:val="clear" w:pos="709"/>
              </w:tabs>
              <w:autoSpaceDE w:val="0"/>
              <w:jc w:val="center"/>
              <w:rPr>
                <w:rFonts w:ascii="Book Antiqua" w:hAnsi="Book Antiqua" w:cs="Tahoma"/>
                <w:b/>
              </w:rPr>
            </w:pPr>
            <w:r>
              <w:rPr>
                <w:rFonts w:ascii="Book Antiqua" w:hAnsi="Book Antiqua" w:cs="Tahoma"/>
                <w:b/>
              </w:rPr>
              <w:t>Αγώνισμα / Κατηγορία</w:t>
            </w:r>
          </w:p>
        </w:tc>
        <w:tc>
          <w:tcPr>
            <w:tcW w:w="4500" w:type="dxa"/>
          </w:tcPr>
          <w:p w:rsidR="00BB3ED0" w:rsidRPr="00BB3ED0" w:rsidRDefault="00BB3ED0" w:rsidP="00BB3ED0">
            <w:pPr>
              <w:pStyle w:val="a9"/>
              <w:autoSpaceDE w:val="0"/>
              <w:jc w:val="center"/>
              <w:rPr>
                <w:rFonts w:ascii="Book Antiqua" w:hAnsi="Book Antiqua" w:cs="Tahoma"/>
                <w:b/>
              </w:rPr>
            </w:pPr>
            <w:r w:rsidRPr="00BB3ED0">
              <w:rPr>
                <w:rFonts w:ascii="Book Antiqua" w:hAnsi="Book Antiqua" w:cs="Tahoma"/>
                <w:b/>
              </w:rPr>
              <w:t>Διαδοχικά ύψη</w:t>
            </w:r>
          </w:p>
        </w:tc>
      </w:tr>
      <w:tr w:rsidR="00BB3ED0" w:rsidTr="00BB3ED0">
        <w:tc>
          <w:tcPr>
            <w:tcW w:w="4786" w:type="dxa"/>
            <w:vAlign w:val="center"/>
          </w:tcPr>
          <w:p w:rsidR="00BB3ED0" w:rsidRPr="006C6289" w:rsidRDefault="00BB3ED0" w:rsidP="00BB3ED0">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ΠΠ Β’:</w:t>
            </w:r>
          </w:p>
        </w:tc>
        <w:tc>
          <w:tcPr>
            <w:tcW w:w="4500" w:type="dxa"/>
          </w:tcPr>
          <w:p w:rsidR="00BB3ED0" w:rsidRPr="00BB13F2" w:rsidRDefault="00BB13F2" w:rsidP="00BB13F2">
            <w:pPr>
              <w:pStyle w:val="a9"/>
              <w:autoSpaceDE w:val="0"/>
              <w:jc w:val="both"/>
              <w:rPr>
                <w:rFonts w:ascii="Book Antiqua" w:hAnsi="Book Antiqua" w:cs="Tahoma"/>
              </w:rPr>
            </w:pPr>
            <w:r w:rsidRPr="00BB13F2">
              <w:rPr>
                <w:rFonts w:ascii="Book Antiqua" w:hAnsi="Book Antiqua" w:cs="Tahoma"/>
              </w:rPr>
              <w:t>Από 1,30μ. – 1,45μ. ανά 5εκ. και μετά ανά 3εκ.</w:t>
            </w:r>
          </w:p>
        </w:tc>
      </w:tr>
      <w:tr w:rsidR="00BB3ED0" w:rsidTr="00BB3ED0">
        <w:tc>
          <w:tcPr>
            <w:tcW w:w="4786" w:type="dxa"/>
            <w:vAlign w:val="center"/>
          </w:tcPr>
          <w:p w:rsidR="00BB3ED0" w:rsidRPr="006C6289" w:rsidRDefault="00BB3ED0" w:rsidP="00BB3ED0">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ΠΚ Β’:</w:t>
            </w:r>
          </w:p>
        </w:tc>
        <w:tc>
          <w:tcPr>
            <w:tcW w:w="4500" w:type="dxa"/>
          </w:tcPr>
          <w:p w:rsidR="00BB3ED0" w:rsidRPr="00BB13F2" w:rsidRDefault="003E3CE3" w:rsidP="00BB13F2">
            <w:pPr>
              <w:pStyle w:val="a9"/>
              <w:autoSpaceDE w:val="0"/>
              <w:jc w:val="both"/>
              <w:rPr>
                <w:rFonts w:ascii="Book Antiqua" w:hAnsi="Book Antiqua" w:cs="Tahoma"/>
              </w:rPr>
            </w:pPr>
            <w:r>
              <w:rPr>
                <w:rFonts w:ascii="Book Antiqua" w:hAnsi="Book Antiqua" w:cs="Tahoma"/>
              </w:rPr>
              <w:t>Από 1,</w:t>
            </w:r>
            <w:r w:rsidR="00321D26">
              <w:rPr>
                <w:rFonts w:ascii="Book Antiqua" w:hAnsi="Book Antiqua" w:cs="Tahoma"/>
              </w:rPr>
              <w:t>1</w:t>
            </w:r>
            <w:r w:rsidR="00BB13F2" w:rsidRPr="00BB13F2">
              <w:rPr>
                <w:rFonts w:ascii="Book Antiqua" w:hAnsi="Book Antiqua" w:cs="Tahoma"/>
              </w:rPr>
              <w:t>5μ. – 1,35μ. ανά 5εκ. και μετά ανά 3εκ.</w:t>
            </w:r>
          </w:p>
        </w:tc>
      </w:tr>
      <w:tr w:rsidR="00BB3ED0" w:rsidTr="00BB3ED0">
        <w:tc>
          <w:tcPr>
            <w:tcW w:w="4786" w:type="dxa"/>
            <w:vAlign w:val="center"/>
          </w:tcPr>
          <w:p w:rsidR="00BB3ED0" w:rsidRPr="006C6289" w:rsidRDefault="00BB3ED0"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ΠΠ Α’</w:t>
            </w:r>
            <w:r w:rsidR="002F536E">
              <w:rPr>
                <w:rFonts w:ascii="Book Antiqua" w:hAnsi="Book Antiqua" w:cs="Tahoma"/>
                <w:b/>
                <w:sz w:val="22"/>
                <w:szCs w:val="22"/>
              </w:rPr>
              <w:t>- Παίδων</w:t>
            </w:r>
            <w:r w:rsidRPr="006C6289">
              <w:rPr>
                <w:rFonts w:ascii="Book Antiqua" w:hAnsi="Book Antiqua" w:cs="Tahoma"/>
                <w:b/>
                <w:sz w:val="22"/>
                <w:szCs w:val="22"/>
              </w:rPr>
              <w:t>:</w:t>
            </w:r>
          </w:p>
        </w:tc>
        <w:tc>
          <w:tcPr>
            <w:tcW w:w="4500" w:type="dxa"/>
          </w:tcPr>
          <w:p w:rsidR="00BB3ED0" w:rsidRPr="00BB13F2" w:rsidRDefault="002F536E" w:rsidP="002F536E">
            <w:pPr>
              <w:pStyle w:val="a9"/>
              <w:autoSpaceDE w:val="0"/>
              <w:jc w:val="both"/>
              <w:rPr>
                <w:rFonts w:ascii="Book Antiqua" w:hAnsi="Book Antiqua" w:cs="Tahoma"/>
                <w:b/>
              </w:rPr>
            </w:pPr>
            <w:r>
              <w:rPr>
                <w:rFonts w:ascii="Book Antiqua" w:hAnsi="Book Antiqua" w:cs="Tahoma"/>
              </w:rPr>
              <w:t>Από 1,40μ. – 1,60μ. ανά 10</w:t>
            </w:r>
            <w:r w:rsidR="00BB13F2" w:rsidRPr="00BB13F2">
              <w:rPr>
                <w:rFonts w:ascii="Book Antiqua" w:hAnsi="Book Antiqua" w:cs="Tahoma"/>
              </w:rPr>
              <w:t>εκ.</w:t>
            </w:r>
            <w:r>
              <w:rPr>
                <w:rFonts w:ascii="Book Antiqua" w:hAnsi="Book Antiqua" w:cs="Tahoma"/>
              </w:rPr>
              <w:t>, έως 1.70μ. ανά 5εκ.</w:t>
            </w:r>
            <w:r w:rsidR="00BB13F2" w:rsidRPr="00BB13F2">
              <w:rPr>
                <w:rFonts w:ascii="Book Antiqua" w:hAnsi="Book Antiqua" w:cs="Tahoma"/>
              </w:rPr>
              <w:t xml:space="preserve"> και </w:t>
            </w:r>
            <w:r>
              <w:rPr>
                <w:rFonts w:ascii="Book Antiqua" w:hAnsi="Book Antiqua" w:cs="Tahoma"/>
              </w:rPr>
              <w:t>στη συνέχεια ανά 3</w:t>
            </w:r>
            <w:r w:rsidR="00BB13F2" w:rsidRPr="00BB13F2">
              <w:rPr>
                <w:rFonts w:ascii="Book Antiqua" w:hAnsi="Book Antiqua" w:cs="Tahoma"/>
              </w:rPr>
              <w:t>εκ.</w:t>
            </w:r>
          </w:p>
        </w:tc>
      </w:tr>
      <w:tr w:rsidR="00BB13F2" w:rsidTr="00BB3ED0">
        <w:tc>
          <w:tcPr>
            <w:tcW w:w="4786" w:type="dxa"/>
            <w:vAlign w:val="center"/>
          </w:tcPr>
          <w:p w:rsidR="00BB13F2" w:rsidRPr="006C6289" w:rsidRDefault="00BB13F2"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ΠΚ Α’</w:t>
            </w:r>
            <w:r w:rsidR="002F536E">
              <w:rPr>
                <w:rFonts w:ascii="Book Antiqua" w:hAnsi="Book Antiqua" w:cs="Tahoma"/>
                <w:b/>
                <w:sz w:val="22"/>
                <w:szCs w:val="22"/>
              </w:rPr>
              <w:t xml:space="preserve"> - Κορασίδων</w:t>
            </w:r>
            <w:r w:rsidRPr="006C6289">
              <w:rPr>
                <w:rFonts w:ascii="Book Antiqua" w:hAnsi="Book Antiqua" w:cs="Tahoma"/>
                <w:b/>
                <w:sz w:val="22"/>
                <w:szCs w:val="22"/>
              </w:rPr>
              <w:t>:</w:t>
            </w:r>
          </w:p>
        </w:tc>
        <w:tc>
          <w:tcPr>
            <w:tcW w:w="4500" w:type="dxa"/>
          </w:tcPr>
          <w:p w:rsidR="00BB13F2" w:rsidRPr="00403DED" w:rsidRDefault="003E3CE3" w:rsidP="002F536E">
            <w:pPr>
              <w:pStyle w:val="a9"/>
              <w:autoSpaceDE w:val="0"/>
              <w:jc w:val="both"/>
              <w:rPr>
                <w:rFonts w:ascii="Book Antiqua" w:hAnsi="Book Antiqua" w:cs="Tahoma"/>
                <w:b/>
              </w:rPr>
            </w:pPr>
            <w:r>
              <w:rPr>
                <w:rFonts w:ascii="Book Antiqua" w:hAnsi="Book Antiqua" w:cs="Tahoma"/>
              </w:rPr>
              <w:t>Από 1,20</w:t>
            </w:r>
            <w:r w:rsidR="002F536E">
              <w:rPr>
                <w:rFonts w:ascii="Book Antiqua" w:hAnsi="Book Antiqua" w:cs="Tahoma"/>
              </w:rPr>
              <w:t>μ. – 1,55</w:t>
            </w:r>
            <w:r w:rsidR="00BB13F2" w:rsidRPr="00403DED">
              <w:rPr>
                <w:rFonts w:ascii="Book Antiqua" w:hAnsi="Book Antiqua" w:cs="Tahoma"/>
              </w:rPr>
              <w:t>μ. ανά 5εκ. και μετά ανά 3εκ.</w:t>
            </w:r>
          </w:p>
        </w:tc>
      </w:tr>
    </w:tbl>
    <w:p w:rsidR="00CA38A5" w:rsidRDefault="00CA38A5" w:rsidP="000C7ACE">
      <w:pPr>
        <w:pStyle w:val="a9"/>
        <w:autoSpaceDE w:val="0"/>
        <w:jc w:val="both"/>
        <w:rPr>
          <w:rFonts w:ascii="Book Antiqua" w:hAnsi="Book Antiqua" w:cs="Tahoma"/>
        </w:rPr>
      </w:pPr>
    </w:p>
    <w:p w:rsidR="005053CD" w:rsidRPr="0075402D" w:rsidRDefault="005053CD" w:rsidP="00AA389B">
      <w:pPr>
        <w:pStyle w:val="a9"/>
        <w:autoSpaceDE w:val="0"/>
        <w:jc w:val="both"/>
        <w:rPr>
          <w:rFonts w:ascii="Book Antiqua" w:hAnsi="Book Antiqua" w:cs="Tahoma"/>
          <w:b/>
        </w:rPr>
      </w:pPr>
    </w:p>
    <w:p w:rsidR="00CA38A5" w:rsidRDefault="00CA38A5" w:rsidP="00AA389B">
      <w:pPr>
        <w:pStyle w:val="a9"/>
        <w:autoSpaceDE w:val="0"/>
        <w:jc w:val="both"/>
        <w:rPr>
          <w:rFonts w:ascii="Book Antiqua" w:hAnsi="Book Antiqua" w:cs="Tahoma"/>
          <w:b/>
          <w:u w:val="single"/>
        </w:rPr>
      </w:pPr>
      <w:r>
        <w:rPr>
          <w:rFonts w:ascii="Book Antiqua" w:hAnsi="Book Antiqua" w:cs="Tahoma"/>
          <w:b/>
        </w:rPr>
        <w:t>5</w:t>
      </w:r>
      <w:r w:rsidRPr="00F5768D">
        <w:rPr>
          <w:rFonts w:ascii="Book Antiqua" w:hAnsi="Book Antiqua" w:cs="Tahoma"/>
          <w:b/>
        </w:rPr>
        <w:t xml:space="preserve">.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ΤΟΣ ΕΠΙ ΚΟΝΤΩ</w:t>
      </w:r>
      <w:r w:rsidRPr="00F5768D">
        <w:rPr>
          <w:rFonts w:ascii="Book Antiqua" w:hAnsi="Book Antiqua" w:cs="Tahoma"/>
          <w:b/>
          <w:u w:val="single"/>
        </w:rPr>
        <w:t>:</w:t>
      </w:r>
    </w:p>
    <w:p w:rsidR="00D214CF" w:rsidRPr="00F5768D" w:rsidRDefault="00D214CF" w:rsidP="00AA389B">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00"/>
      </w:tblGrid>
      <w:tr w:rsidR="00CA38A5" w:rsidTr="006C6289">
        <w:tc>
          <w:tcPr>
            <w:tcW w:w="4786" w:type="dxa"/>
            <w:vAlign w:val="center"/>
          </w:tcPr>
          <w:p w:rsidR="00CA38A5" w:rsidRPr="006C6289" w:rsidRDefault="00CA38A5"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 xml:space="preserve">ΑΛΜΑ ΕΠΙ ΚΟΝΤΩ </w:t>
            </w:r>
            <w:r w:rsidR="005053CD">
              <w:rPr>
                <w:rFonts w:ascii="Book Antiqua" w:hAnsi="Book Antiqua" w:cs="Tahoma"/>
                <w:b/>
                <w:sz w:val="22"/>
                <w:szCs w:val="22"/>
              </w:rPr>
              <w:t xml:space="preserve"> </w:t>
            </w:r>
            <w:r w:rsidRPr="006C6289">
              <w:rPr>
                <w:rFonts w:ascii="Book Antiqua" w:hAnsi="Book Antiqua" w:cs="Tahoma"/>
                <w:b/>
                <w:sz w:val="22"/>
                <w:szCs w:val="22"/>
              </w:rPr>
              <w:t>ΠΠ Α’</w:t>
            </w:r>
            <w:r w:rsidR="008355CE">
              <w:rPr>
                <w:rFonts w:ascii="Book Antiqua" w:hAnsi="Book Antiqua" w:cs="Tahoma"/>
                <w:b/>
                <w:sz w:val="22"/>
                <w:szCs w:val="22"/>
              </w:rPr>
              <w:t>- Παίδων</w:t>
            </w:r>
            <w:r w:rsidRPr="006C6289">
              <w:rPr>
                <w:rFonts w:ascii="Book Antiqua" w:hAnsi="Book Antiqua" w:cs="Tahoma"/>
                <w:b/>
                <w:sz w:val="22"/>
                <w:szCs w:val="22"/>
              </w:rPr>
              <w:t>:</w:t>
            </w:r>
          </w:p>
        </w:tc>
        <w:tc>
          <w:tcPr>
            <w:tcW w:w="4500" w:type="dxa"/>
          </w:tcPr>
          <w:p w:rsidR="00CA38A5" w:rsidRPr="006B4966" w:rsidRDefault="00FF4343" w:rsidP="00FF4343">
            <w:pPr>
              <w:pStyle w:val="a9"/>
              <w:autoSpaceDE w:val="0"/>
              <w:jc w:val="both"/>
              <w:rPr>
                <w:rFonts w:ascii="Book Antiqua" w:hAnsi="Book Antiqua" w:cs="Tahoma"/>
                <w:b/>
              </w:rPr>
            </w:pPr>
            <w:r>
              <w:rPr>
                <w:rFonts w:ascii="Book Antiqua" w:hAnsi="Book Antiqua" w:cs="Tahoma"/>
              </w:rPr>
              <w:t>2,80</w:t>
            </w:r>
            <w:r w:rsidR="00CA38A5" w:rsidRPr="006B4966">
              <w:rPr>
                <w:rFonts w:ascii="Book Antiqua" w:hAnsi="Book Antiqua" w:cs="Tahoma"/>
              </w:rPr>
              <w:t xml:space="preserve">μ. – </w:t>
            </w:r>
            <w:r>
              <w:rPr>
                <w:rFonts w:ascii="Book Antiqua" w:hAnsi="Book Antiqua" w:cs="Tahoma"/>
              </w:rPr>
              <w:t xml:space="preserve">3,00μ. – </w:t>
            </w:r>
            <w:r w:rsidR="00CA38A5" w:rsidRPr="006B4966">
              <w:rPr>
                <w:rFonts w:ascii="Book Antiqua" w:hAnsi="Book Antiqua" w:cs="Tahoma"/>
              </w:rPr>
              <w:t>3</w:t>
            </w:r>
            <w:r>
              <w:rPr>
                <w:rFonts w:ascii="Book Antiqua" w:hAnsi="Book Antiqua" w:cs="Tahoma"/>
              </w:rPr>
              <w:t>,</w:t>
            </w:r>
            <w:r w:rsidR="00CA38A5" w:rsidRPr="006B4966">
              <w:rPr>
                <w:rFonts w:ascii="Book Antiqua" w:hAnsi="Book Antiqua" w:cs="Tahoma"/>
              </w:rPr>
              <w:t>20μ. – 3.</w:t>
            </w:r>
            <w:r>
              <w:rPr>
                <w:rFonts w:ascii="Book Antiqua" w:hAnsi="Book Antiqua" w:cs="Tahoma"/>
              </w:rPr>
              <w:t>3</w:t>
            </w:r>
            <w:r w:rsidR="00CA38A5" w:rsidRPr="006B4966">
              <w:rPr>
                <w:rFonts w:ascii="Book Antiqua" w:hAnsi="Book Antiqua" w:cs="Tahoma"/>
              </w:rPr>
              <w:t>0μ. - 3.</w:t>
            </w:r>
            <w:r>
              <w:rPr>
                <w:rFonts w:ascii="Book Antiqua" w:hAnsi="Book Antiqua" w:cs="Tahoma"/>
              </w:rPr>
              <w:t>4</w:t>
            </w:r>
            <w:r w:rsidR="00CA38A5" w:rsidRPr="006B4966">
              <w:rPr>
                <w:rFonts w:ascii="Book Antiqua" w:hAnsi="Book Antiqua" w:cs="Tahoma"/>
              </w:rPr>
              <w:t>0μ. - 3.</w:t>
            </w:r>
            <w:r>
              <w:rPr>
                <w:rFonts w:ascii="Book Antiqua" w:hAnsi="Book Antiqua" w:cs="Tahoma"/>
              </w:rPr>
              <w:t>5</w:t>
            </w:r>
            <w:r w:rsidR="00CA38A5" w:rsidRPr="006B4966">
              <w:rPr>
                <w:rFonts w:ascii="Book Antiqua" w:hAnsi="Book Antiqua" w:cs="Tahoma"/>
              </w:rPr>
              <w:t xml:space="preserve">0μ. – </w:t>
            </w:r>
            <w:r>
              <w:rPr>
                <w:rFonts w:ascii="Book Antiqua" w:hAnsi="Book Antiqua" w:cs="Tahoma"/>
              </w:rPr>
              <w:t xml:space="preserve">3,60μ. – 3,70μ. – 3,80 – 3,90μ. - </w:t>
            </w:r>
            <w:r w:rsidR="00CA38A5" w:rsidRPr="006B4966">
              <w:rPr>
                <w:rFonts w:ascii="Book Antiqua" w:hAnsi="Book Antiqua" w:cs="Tahoma"/>
              </w:rPr>
              <w:t xml:space="preserve">4.00μ. &amp; ανά </w:t>
            </w:r>
            <w:smartTag w:uri="urn:schemas-microsoft-com:office:smarttags" w:element="metricconverter">
              <w:smartTagPr>
                <w:attr w:name="ProductID" w:val="5 εκ."/>
              </w:smartTagPr>
              <w:r w:rsidR="00CA38A5" w:rsidRPr="006B4966">
                <w:rPr>
                  <w:rFonts w:ascii="Book Antiqua" w:hAnsi="Book Antiqua" w:cs="Tahoma"/>
                </w:rPr>
                <w:t>5 εκ.</w:t>
              </w:r>
            </w:smartTag>
          </w:p>
        </w:tc>
      </w:tr>
      <w:tr w:rsidR="00CA38A5" w:rsidTr="006C6289">
        <w:tc>
          <w:tcPr>
            <w:tcW w:w="4786" w:type="dxa"/>
            <w:vAlign w:val="center"/>
          </w:tcPr>
          <w:p w:rsidR="00CA38A5" w:rsidRDefault="00CA38A5" w:rsidP="005053CD">
            <w:pPr>
              <w:pStyle w:val="a9"/>
              <w:tabs>
                <w:tab w:val="clear" w:pos="709"/>
              </w:tabs>
              <w:autoSpaceDE w:val="0"/>
              <w:rPr>
                <w:rFonts w:ascii="Book Antiqua" w:hAnsi="Book Antiqua" w:cs="Tahoma"/>
                <w:b/>
                <w:sz w:val="22"/>
                <w:szCs w:val="22"/>
              </w:rPr>
            </w:pPr>
          </w:p>
          <w:p w:rsidR="00565F9F" w:rsidRDefault="00565F9F"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 xml:space="preserve">ΑΛΜΑ ΕΠΙ ΚΟΝΤΩ </w:t>
            </w:r>
            <w:r>
              <w:rPr>
                <w:rFonts w:ascii="Book Antiqua" w:hAnsi="Book Antiqua" w:cs="Tahoma"/>
                <w:b/>
                <w:sz w:val="22"/>
                <w:szCs w:val="22"/>
              </w:rPr>
              <w:t xml:space="preserve"> </w:t>
            </w:r>
            <w:r w:rsidRPr="006C6289">
              <w:rPr>
                <w:rFonts w:ascii="Book Antiqua" w:hAnsi="Book Antiqua" w:cs="Tahoma"/>
                <w:b/>
                <w:sz w:val="22"/>
                <w:szCs w:val="22"/>
              </w:rPr>
              <w:t>ΠΚ Α’</w:t>
            </w:r>
            <w:r w:rsidR="008355CE">
              <w:rPr>
                <w:rFonts w:ascii="Book Antiqua" w:hAnsi="Book Antiqua" w:cs="Tahoma"/>
                <w:b/>
                <w:sz w:val="22"/>
                <w:szCs w:val="22"/>
              </w:rPr>
              <w:t xml:space="preserve"> - Κορασίδων</w:t>
            </w:r>
            <w:r w:rsidRPr="006C6289">
              <w:rPr>
                <w:rFonts w:ascii="Book Antiqua" w:hAnsi="Book Antiqua" w:cs="Tahoma"/>
                <w:b/>
                <w:sz w:val="22"/>
                <w:szCs w:val="22"/>
              </w:rPr>
              <w:t>:</w:t>
            </w:r>
          </w:p>
          <w:p w:rsidR="00565F9F" w:rsidRDefault="00565F9F" w:rsidP="005053CD">
            <w:pPr>
              <w:pStyle w:val="a9"/>
              <w:tabs>
                <w:tab w:val="clear" w:pos="709"/>
              </w:tabs>
              <w:autoSpaceDE w:val="0"/>
              <w:rPr>
                <w:rFonts w:ascii="Book Antiqua" w:hAnsi="Book Antiqua" w:cs="Tahoma"/>
                <w:b/>
                <w:sz w:val="22"/>
                <w:szCs w:val="22"/>
              </w:rPr>
            </w:pPr>
          </w:p>
          <w:p w:rsidR="00565F9F" w:rsidRPr="006C6289" w:rsidRDefault="00565F9F" w:rsidP="005053CD">
            <w:pPr>
              <w:pStyle w:val="a9"/>
              <w:tabs>
                <w:tab w:val="clear" w:pos="709"/>
              </w:tabs>
              <w:autoSpaceDE w:val="0"/>
              <w:rPr>
                <w:rFonts w:ascii="Book Antiqua" w:hAnsi="Book Antiqua" w:cs="Tahoma"/>
                <w:b/>
                <w:sz w:val="22"/>
                <w:szCs w:val="22"/>
              </w:rPr>
            </w:pPr>
          </w:p>
        </w:tc>
        <w:tc>
          <w:tcPr>
            <w:tcW w:w="4500" w:type="dxa"/>
          </w:tcPr>
          <w:p w:rsidR="00CA38A5" w:rsidRPr="006B4966" w:rsidRDefault="00FF4343" w:rsidP="00EF4C42">
            <w:pPr>
              <w:pStyle w:val="a9"/>
              <w:autoSpaceDE w:val="0"/>
              <w:jc w:val="both"/>
              <w:rPr>
                <w:rFonts w:ascii="Book Antiqua" w:hAnsi="Book Antiqua" w:cs="Tahoma"/>
                <w:b/>
              </w:rPr>
            </w:pPr>
            <w:r>
              <w:rPr>
                <w:rFonts w:ascii="Book Antiqua" w:hAnsi="Book Antiqua" w:cs="Tahoma"/>
              </w:rPr>
              <w:t xml:space="preserve">2,00μ. – 2,20μ. </w:t>
            </w:r>
            <w:r w:rsidR="00EF4C42">
              <w:rPr>
                <w:rFonts w:ascii="Book Antiqua" w:hAnsi="Book Antiqua" w:cs="Tahoma"/>
              </w:rPr>
              <w:t>–</w:t>
            </w:r>
            <w:r>
              <w:rPr>
                <w:rFonts w:ascii="Book Antiqua" w:hAnsi="Book Antiqua" w:cs="Tahoma"/>
              </w:rPr>
              <w:t xml:space="preserve"> </w:t>
            </w:r>
            <w:r w:rsidR="00CA38A5" w:rsidRPr="006B4966">
              <w:rPr>
                <w:rFonts w:ascii="Book Antiqua" w:hAnsi="Book Antiqua" w:cs="Tahoma"/>
              </w:rPr>
              <w:t>2</w:t>
            </w:r>
            <w:r w:rsidR="00EF4C42">
              <w:rPr>
                <w:rFonts w:ascii="Book Antiqua" w:hAnsi="Book Antiqua" w:cs="Tahoma"/>
              </w:rPr>
              <w:t>,</w:t>
            </w:r>
            <w:r w:rsidR="00CA38A5" w:rsidRPr="006B4966">
              <w:rPr>
                <w:rFonts w:ascii="Book Antiqua" w:hAnsi="Book Antiqua" w:cs="Tahoma"/>
              </w:rPr>
              <w:t xml:space="preserve">40μ. </w:t>
            </w:r>
            <w:r w:rsidR="00EF4C42">
              <w:rPr>
                <w:rFonts w:ascii="Book Antiqua" w:hAnsi="Book Antiqua" w:cs="Tahoma"/>
              </w:rPr>
              <w:t>–</w:t>
            </w:r>
            <w:r w:rsidR="00CA38A5" w:rsidRPr="006B4966">
              <w:rPr>
                <w:rFonts w:ascii="Book Antiqua" w:hAnsi="Book Antiqua" w:cs="Tahoma"/>
              </w:rPr>
              <w:t xml:space="preserve"> 2</w:t>
            </w:r>
            <w:r w:rsidR="00EF4C42">
              <w:rPr>
                <w:rFonts w:ascii="Book Antiqua" w:hAnsi="Book Antiqua" w:cs="Tahoma"/>
              </w:rPr>
              <w:t>,</w:t>
            </w:r>
            <w:r w:rsidR="00CA38A5" w:rsidRPr="006B4966">
              <w:rPr>
                <w:rFonts w:ascii="Book Antiqua" w:hAnsi="Book Antiqua" w:cs="Tahoma"/>
              </w:rPr>
              <w:t>60μ. - 2.</w:t>
            </w:r>
            <w:r>
              <w:rPr>
                <w:rFonts w:ascii="Book Antiqua" w:hAnsi="Book Antiqua" w:cs="Tahoma"/>
              </w:rPr>
              <w:t>7</w:t>
            </w:r>
            <w:r w:rsidR="00CA38A5" w:rsidRPr="006B4966">
              <w:rPr>
                <w:rFonts w:ascii="Book Antiqua" w:hAnsi="Book Antiqua" w:cs="Tahoma"/>
              </w:rPr>
              <w:t xml:space="preserve">0μ. </w:t>
            </w:r>
            <w:r w:rsidR="00EF4C42">
              <w:rPr>
                <w:rFonts w:ascii="Book Antiqua" w:hAnsi="Book Antiqua" w:cs="Tahoma"/>
              </w:rPr>
              <w:t>–</w:t>
            </w:r>
            <w:r w:rsidR="00CA38A5" w:rsidRPr="006B4966">
              <w:rPr>
                <w:rFonts w:ascii="Book Antiqua" w:hAnsi="Book Antiqua" w:cs="Tahoma"/>
              </w:rPr>
              <w:t xml:space="preserve"> </w:t>
            </w:r>
            <w:r w:rsidR="00EF4C42">
              <w:rPr>
                <w:rFonts w:ascii="Book Antiqua" w:hAnsi="Book Antiqua" w:cs="Tahoma"/>
              </w:rPr>
              <w:t>2,80μ. – 2,9</w:t>
            </w:r>
            <w:r w:rsidR="00CA38A5" w:rsidRPr="006B4966">
              <w:rPr>
                <w:rFonts w:ascii="Book Antiqua" w:hAnsi="Book Antiqua" w:cs="Tahoma"/>
              </w:rPr>
              <w:t>0μ. –</w:t>
            </w:r>
            <w:r w:rsidR="00EF4C42">
              <w:rPr>
                <w:rFonts w:ascii="Book Antiqua" w:hAnsi="Book Antiqua" w:cs="Tahoma"/>
              </w:rPr>
              <w:t xml:space="preserve"> 3,00μ. – 3,1</w:t>
            </w:r>
            <w:r w:rsidR="00CA38A5" w:rsidRPr="006B4966">
              <w:rPr>
                <w:rFonts w:ascii="Book Antiqua" w:hAnsi="Book Antiqua" w:cs="Tahoma"/>
              </w:rPr>
              <w:t xml:space="preserve">0μ. </w:t>
            </w:r>
            <w:r w:rsidR="00EF4C42">
              <w:rPr>
                <w:rFonts w:ascii="Book Antiqua" w:hAnsi="Book Antiqua" w:cs="Tahoma"/>
              </w:rPr>
              <w:t>–</w:t>
            </w:r>
            <w:r w:rsidR="00CA38A5" w:rsidRPr="006B4966">
              <w:rPr>
                <w:rFonts w:ascii="Book Antiqua" w:hAnsi="Book Antiqua" w:cs="Tahoma"/>
              </w:rPr>
              <w:t xml:space="preserve"> 3</w:t>
            </w:r>
            <w:r w:rsidR="00EF4C42">
              <w:rPr>
                <w:rFonts w:ascii="Book Antiqua" w:hAnsi="Book Antiqua" w:cs="Tahoma"/>
              </w:rPr>
              <w:t>,2</w:t>
            </w:r>
            <w:r w:rsidR="00CA38A5" w:rsidRPr="006B4966">
              <w:rPr>
                <w:rFonts w:ascii="Book Antiqua" w:hAnsi="Book Antiqua" w:cs="Tahoma"/>
              </w:rPr>
              <w:t>0μ.- 3</w:t>
            </w:r>
            <w:r w:rsidR="00EF4C42">
              <w:rPr>
                <w:rFonts w:ascii="Book Antiqua" w:hAnsi="Book Antiqua" w:cs="Tahoma"/>
              </w:rPr>
              <w:t>,30μ. – 3,4</w:t>
            </w:r>
            <w:r w:rsidR="00CA38A5" w:rsidRPr="006B4966">
              <w:rPr>
                <w:rFonts w:ascii="Book Antiqua" w:hAnsi="Book Antiqua" w:cs="Tahoma"/>
              </w:rPr>
              <w:t xml:space="preserve">0μ. &amp; ανά </w:t>
            </w:r>
            <w:smartTag w:uri="urn:schemas-microsoft-com:office:smarttags" w:element="metricconverter">
              <w:smartTagPr>
                <w:attr w:name="ProductID" w:val="5 εκ."/>
              </w:smartTagPr>
              <w:r w:rsidR="00CA38A5" w:rsidRPr="006B4966">
                <w:rPr>
                  <w:rFonts w:ascii="Book Antiqua" w:hAnsi="Book Antiqua" w:cs="Tahoma"/>
                </w:rPr>
                <w:t>5 εκ.</w:t>
              </w:r>
            </w:smartTag>
          </w:p>
        </w:tc>
      </w:tr>
    </w:tbl>
    <w:p w:rsidR="00321D26" w:rsidRDefault="00321D26" w:rsidP="00AA389B">
      <w:pPr>
        <w:pStyle w:val="a9"/>
        <w:tabs>
          <w:tab w:val="clear" w:pos="709"/>
        </w:tabs>
        <w:autoSpaceDE w:val="0"/>
        <w:ind w:firstLine="720"/>
        <w:jc w:val="both"/>
        <w:rPr>
          <w:rFonts w:ascii="Book Antiqua" w:hAnsi="Book Antiqua" w:cs="Tahoma"/>
          <w:b/>
        </w:rPr>
      </w:pPr>
    </w:p>
    <w:p w:rsidR="00CA38A5" w:rsidRDefault="00CA38A5" w:rsidP="000C7ACE">
      <w:pPr>
        <w:pStyle w:val="a9"/>
        <w:autoSpaceDE w:val="0"/>
        <w:jc w:val="both"/>
        <w:rPr>
          <w:rFonts w:ascii="Book Antiqua" w:hAnsi="Book Antiqua" w:cs="Tahoma"/>
          <w:b/>
          <w:u w:val="single"/>
        </w:rPr>
      </w:pPr>
      <w:r>
        <w:rPr>
          <w:rFonts w:ascii="Book Antiqua" w:hAnsi="Book Antiqua" w:cs="Tahoma"/>
          <w:b/>
        </w:rPr>
        <w:t>6</w:t>
      </w:r>
      <w:r w:rsidRPr="00F5768D">
        <w:rPr>
          <w:rFonts w:ascii="Book Antiqua" w:hAnsi="Book Antiqua" w:cs="Tahoma"/>
          <w:b/>
        </w:rPr>
        <w:t xml:space="preserve">. </w:t>
      </w:r>
      <w:r w:rsidRPr="00F5768D">
        <w:rPr>
          <w:rFonts w:ascii="Book Antiqua" w:hAnsi="Book Antiqua" w:cs="Tahoma"/>
          <w:b/>
          <w:u w:val="single"/>
        </w:rPr>
        <w:t>ΔΙΚΑΙΩΜΑ ΣΥΜΜΕΤΟΧΗΣ :</w:t>
      </w:r>
    </w:p>
    <w:p w:rsidR="00D214CF" w:rsidRPr="00F5768D" w:rsidRDefault="00D214CF" w:rsidP="000C7ACE">
      <w:pPr>
        <w:pStyle w:val="a9"/>
        <w:autoSpaceDE w:val="0"/>
        <w:jc w:val="both"/>
        <w:rPr>
          <w:rFonts w:ascii="Book Antiqua" w:hAnsi="Book Antiqua" w:cs="Tahoma"/>
          <w:b/>
          <w:u w:val="single"/>
        </w:rPr>
      </w:pPr>
    </w:p>
    <w:p w:rsidR="00CA38A5" w:rsidRPr="00F5768D" w:rsidRDefault="00CA38A5" w:rsidP="00D214CF">
      <w:pPr>
        <w:pStyle w:val="a9"/>
        <w:tabs>
          <w:tab w:val="clear" w:pos="709"/>
        </w:tabs>
        <w:autoSpaceDE w:val="0"/>
        <w:ind w:left="720"/>
        <w:jc w:val="both"/>
        <w:rPr>
          <w:rFonts w:ascii="Book Antiqua" w:hAnsi="Book Antiqua" w:cs="Tahoma"/>
        </w:rPr>
      </w:pPr>
      <w:r>
        <w:rPr>
          <w:rFonts w:ascii="Book Antiqua" w:hAnsi="Book Antiqua" w:cs="Tahoma"/>
          <w:b/>
        </w:rPr>
        <w:t>6</w:t>
      </w:r>
      <w:r w:rsidRPr="00F5768D">
        <w:rPr>
          <w:rFonts w:ascii="Book Antiqua" w:hAnsi="Book Antiqua" w:cs="Tahoma"/>
          <w:b/>
        </w:rPr>
        <w:t>.1</w:t>
      </w:r>
      <w:r w:rsidRPr="00F5768D">
        <w:rPr>
          <w:rFonts w:ascii="Book Antiqua" w:hAnsi="Book Antiqua" w:cs="Tahoma"/>
        </w:rPr>
        <w:t xml:space="preserve"> Στους Αγώνες δικαίωμα συμμετοχής έχουν </w:t>
      </w:r>
      <w:r w:rsidRPr="00F5768D">
        <w:rPr>
          <w:rFonts w:ascii="Book Antiqua" w:hAnsi="Book Antiqua" w:cs="Tahoma"/>
          <w:b/>
        </w:rPr>
        <w:t>ΜΟΝΟ</w:t>
      </w:r>
      <w:r w:rsidRPr="00F5768D">
        <w:rPr>
          <w:rFonts w:ascii="Book Antiqua" w:hAnsi="Book Antiqua" w:cs="Tahoma"/>
        </w:rPr>
        <w:t xml:space="preserve">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rsidR="00D214CF" w:rsidRDefault="00D214CF" w:rsidP="001646DE">
      <w:pPr>
        <w:jc w:val="both"/>
        <w:rPr>
          <w:rFonts w:ascii="Book Antiqua" w:hAnsi="Book Antiqua" w:cs="Tahoma"/>
          <w:b/>
          <w:sz w:val="24"/>
          <w:szCs w:val="24"/>
        </w:rPr>
      </w:pPr>
    </w:p>
    <w:p w:rsidR="00CA38A5" w:rsidRPr="00B35386" w:rsidRDefault="00CA38A5" w:rsidP="00D214CF">
      <w:pPr>
        <w:ind w:left="720"/>
        <w:jc w:val="both"/>
        <w:rPr>
          <w:rFonts w:ascii="Book Antiqua" w:hAnsi="Book Antiqua" w:cs="Tahoma"/>
          <w:sz w:val="24"/>
          <w:szCs w:val="24"/>
        </w:rPr>
      </w:pPr>
      <w:r w:rsidRPr="00B35386">
        <w:rPr>
          <w:rFonts w:ascii="Book Antiqua" w:hAnsi="Book Antiqua" w:cs="Tahoma"/>
          <w:b/>
          <w:sz w:val="24"/>
          <w:szCs w:val="24"/>
        </w:rPr>
        <w:t>6.2</w:t>
      </w:r>
      <w:r w:rsidRPr="00B35386">
        <w:rPr>
          <w:rFonts w:ascii="Book Antiqua" w:hAnsi="Book Antiqua" w:cs="Tahoma"/>
          <w:sz w:val="24"/>
          <w:szCs w:val="24"/>
        </w:rPr>
        <w:t xml:space="preserve"> </w:t>
      </w:r>
      <w:r w:rsidRPr="00B35386">
        <w:rPr>
          <w:rFonts w:ascii="Book Antiqua" w:hAnsi="Book Antiqua"/>
          <w:b/>
          <w:spacing w:val="-6"/>
          <w:sz w:val="24"/>
          <w:szCs w:val="24"/>
        </w:rPr>
        <w:t>Οι αθλητές –</w:t>
      </w:r>
      <w:proofErr w:type="spellStart"/>
      <w:r w:rsidRPr="00B35386">
        <w:rPr>
          <w:rFonts w:ascii="Book Antiqua" w:hAnsi="Book Antiqua"/>
          <w:b/>
          <w:spacing w:val="-6"/>
          <w:sz w:val="24"/>
          <w:szCs w:val="24"/>
        </w:rPr>
        <w:t>τριες</w:t>
      </w:r>
      <w:proofErr w:type="spellEnd"/>
      <w:r w:rsidRPr="00B35386">
        <w:rPr>
          <w:rFonts w:ascii="Book Antiqua" w:hAnsi="Book Antiqua"/>
          <w:b/>
          <w:spacing w:val="-6"/>
          <w:sz w:val="24"/>
          <w:szCs w:val="24"/>
        </w:rPr>
        <w:t xml:space="preserve"> της κατηγορίας των ΠΠΒ΄- ΠΚΒ΄ &amp; </w:t>
      </w:r>
      <w:r w:rsidR="00374F07">
        <w:rPr>
          <w:rFonts w:ascii="Book Antiqua" w:hAnsi="Book Antiqua"/>
          <w:b/>
          <w:spacing w:val="-6"/>
          <w:sz w:val="24"/>
          <w:szCs w:val="24"/>
        </w:rPr>
        <w:t xml:space="preserve">ΠΠ-ΠΚ Α΄ </w:t>
      </w:r>
      <w:r w:rsidRPr="00B35386">
        <w:rPr>
          <w:rFonts w:ascii="Book Antiqua" w:hAnsi="Book Antiqua"/>
          <w:b/>
          <w:spacing w:val="-6"/>
          <w:sz w:val="24"/>
          <w:szCs w:val="24"/>
        </w:rPr>
        <w:t xml:space="preserve">μπορούν να αγωνιστούν </w:t>
      </w:r>
      <w:r w:rsidRPr="00B35386">
        <w:rPr>
          <w:rFonts w:ascii="Book Antiqua" w:hAnsi="Book Antiqua"/>
          <w:b/>
          <w:spacing w:val="-6"/>
          <w:sz w:val="24"/>
          <w:szCs w:val="24"/>
          <w:u w:val="single"/>
        </w:rPr>
        <w:t>ΜΟΝΟ</w:t>
      </w:r>
      <w:r w:rsidRPr="00B35386">
        <w:rPr>
          <w:rFonts w:ascii="Book Antiqua" w:hAnsi="Book Antiqua"/>
          <w:b/>
          <w:spacing w:val="-6"/>
          <w:sz w:val="24"/>
          <w:szCs w:val="24"/>
        </w:rPr>
        <w:t xml:space="preserve"> σε Ε</w:t>
      </w:r>
      <w:r w:rsidR="008355CE">
        <w:rPr>
          <w:rFonts w:ascii="Book Antiqua" w:hAnsi="Book Antiqua"/>
          <w:b/>
          <w:spacing w:val="-6"/>
          <w:sz w:val="24"/>
          <w:szCs w:val="24"/>
        </w:rPr>
        <w:t xml:space="preserve">ΝΑ (1) αγώνισμα, στις </w:t>
      </w:r>
      <w:r w:rsidR="00685DDC">
        <w:rPr>
          <w:rFonts w:ascii="Book Antiqua" w:hAnsi="Book Antiqua"/>
          <w:b/>
          <w:spacing w:val="-6"/>
          <w:sz w:val="24"/>
          <w:szCs w:val="24"/>
        </w:rPr>
        <w:t>κατηγορί</w:t>
      </w:r>
      <w:r w:rsidRPr="00B35386">
        <w:rPr>
          <w:rFonts w:ascii="Book Antiqua" w:hAnsi="Book Antiqua"/>
          <w:b/>
          <w:spacing w:val="-6"/>
          <w:sz w:val="24"/>
          <w:szCs w:val="24"/>
        </w:rPr>
        <w:t xml:space="preserve">ες </w:t>
      </w:r>
      <w:r w:rsidR="008355CE">
        <w:rPr>
          <w:rFonts w:ascii="Book Antiqua" w:hAnsi="Book Antiqua"/>
          <w:b/>
          <w:spacing w:val="-6"/>
          <w:sz w:val="24"/>
          <w:szCs w:val="24"/>
        </w:rPr>
        <w:t>των Παίδων – Κορασίδων</w:t>
      </w:r>
      <w:r w:rsidRPr="00B35386">
        <w:rPr>
          <w:rFonts w:ascii="Book Antiqua" w:hAnsi="Book Antiqua"/>
          <w:b/>
          <w:spacing w:val="-6"/>
          <w:sz w:val="24"/>
          <w:szCs w:val="24"/>
        </w:rPr>
        <w:t xml:space="preserve"> σε ΔΥΟ (2)</w:t>
      </w:r>
      <w:r>
        <w:rPr>
          <w:rFonts w:ascii="Book Antiqua" w:hAnsi="Book Antiqua"/>
          <w:b/>
          <w:spacing w:val="-6"/>
          <w:sz w:val="24"/>
          <w:szCs w:val="24"/>
        </w:rPr>
        <w:t xml:space="preserve"> αγωνίσματα</w:t>
      </w:r>
      <w:r w:rsidRPr="00B35386">
        <w:rPr>
          <w:rFonts w:ascii="Book Antiqua" w:hAnsi="Book Antiqua" w:cs="Tahoma"/>
          <w:sz w:val="24"/>
          <w:szCs w:val="24"/>
        </w:rPr>
        <w:t xml:space="preserve">. </w:t>
      </w:r>
    </w:p>
    <w:p w:rsidR="00CA38A5" w:rsidRDefault="00CA38A5" w:rsidP="000C7ACE">
      <w:pPr>
        <w:autoSpaceDE w:val="0"/>
        <w:autoSpaceDN w:val="0"/>
        <w:adjustRightInd w:val="0"/>
        <w:jc w:val="both"/>
        <w:rPr>
          <w:rFonts w:ascii="Book Antiqua" w:hAnsi="Book Antiqua" w:cs="Tahoma"/>
          <w:b/>
          <w:color w:val="000000"/>
          <w:sz w:val="24"/>
          <w:szCs w:val="24"/>
        </w:rPr>
      </w:pPr>
    </w:p>
    <w:p w:rsidR="00CA38A5" w:rsidRPr="00F5768D" w:rsidRDefault="00CA38A5" w:rsidP="000C7ACE">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7</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ΔΗΛΩΣΕΙΣ ΣΥΜΜΕΤΟΧΗΣ:</w:t>
      </w:r>
    </w:p>
    <w:p w:rsidR="00180343" w:rsidRDefault="00180343" w:rsidP="00A87865">
      <w:pPr>
        <w:pStyle w:val="a7"/>
        <w:ind w:left="0" w:firstLine="0"/>
        <w:rPr>
          <w:rFonts w:ascii="Book Antiqua" w:hAnsi="Book Antiqua" w:cs="Tahoma"/>
          <w:i/>
          <w:szCs w:val="24"/>
        </w:rPr>
      </w:pPr>
    </w:p>
    <w:p w:rsidR="00A87865" w:rsidRPr="00D376E6" w:rsidRDefault="00A87865" w:rsidP="00A87865">
      <w:pPr>
        <w:pStyle w:val="a7"/>
        <w:ind w:left="0" w:firstLine="0"/>
        <w:rPr>
          <w:rFonts w:ascii="Book Antiqua" w:hAnsi="Book Antiqua" w:cs="Tahoma"/>
          <w:b/>
          <w:i/>
          <w:sz w:val="24"/>
          <w:szCs w:val="24"/>
        </w:rPr>
      </w:pPr>
      <w:r w:rsidRPr="00D376E6">
        <w:rPr>
          <w:rFonts w:ascii="Book Antiqua" w:hAnsi="Book Antiqua" w:cs="Tahoma"/>
          <w:i/>
          <w:sz w:val="24"/>
          <w:szCs w:val="24"/>
        </w:rPr>
        <w:t xml:space="preserve">Οι δηλώσεις συμμετοχής (συνημμένη φόρμα) πρέπει να σταλούν με </w:t>
      </w:r>
      <w:r w:rsidRPr="00D376E6">
        <w:rPr>
          <w:rFonts w:ascii="Book Antiqua" w:hAnsi="Book Antiqua" w:cs="Tahoma"/>
          <w:i/>
          <w:sz w:val="24"/>
          <w:szCs w:val="24"/>
          <w:lang w:val="en-US"/>
        </w:rPr>
        <w:t>email</w:t>
      </w:r>
      <w:r w:rsidRPr="00D376E6">
        <w:rPr>
          <w:rFonts w:ascii="Book Antiqua" w:hAnsi="Book Antiqua" w:cs="Tahoma"/>
          <w:i/>
          <w:sz w:val="24"/>
          <w:szCs w:val="24"/>
        </w:rPr>
        <w:t xml:space="preserve"> μέχρι τη </w:t>
      </w:r>
      <w:r w:rsidR="00560AC7" w:rsidRPr="00D376E6">
        <w:rPr>
          <w:rFonts w:ascii="Book Antiqua" w:hAnsi="Book Antiqua" w:cs="Tahoma"/>
          <w:b/>
          <w:i/>
          <w:sz w:val="24"/>
          <w:szCs w:val="24"/>
          <w:u w:val="single"/>
        </w:rPr>
        <w:t>Τετάρτη</w:t>
      </w:r>
      <w:r w:rsidRPr="00D376E6">
        <w:rPr>
          <w:rFonts w:ascii="Book Antiqua" w:hAnsi="Book Antiqua" w:cs="Tahoma"/>
          <w:b/>
          <w:i/>
          <w:sz w:val="24"/>
          <w:szCs w:val="24"/>
          <w:u w:val="single"/>
        </w:rPr>
        <w:t xml:space="preserve"> </w:t>
      </w:r>
      <w:r w:rsidR="008355CE">
        <w:rPr>
          <w:rFonts w:ascii="Book Antiqua" w:hAnsi="Book Antiqua" w:cs="Tahoma"/>
          <w:b/>
          <w:i/>
          <w:sz w:val="24"/>
          <w:szCs w:val="24"/>
          <w:u w:val="single"/>
        </w:rPr>
        <w:t>24</w:t>
      </w:r>
      <w:r w:rsidRPr="00D376E6">
        <w:rPr>
          <w:rFonts w:ascii="Book Antiqua" w:hAnsi="Book Antiqua" w:cs="Tahoma"/>
          <w:b/>
          <w:bCs/>
          <w:i/>
          <w:sz w:val="24"/>
          <w:szCs w:val="24"/>
          <w:u w:val="single"/>
        </w:rPr>
        <w:t xml:space="preserve"> </w:t>
      </w:r>
      <w:r w:rsidR="00180343" w:rsidRPr="00D376E6">
        <w:rPr>
          <w:rFonts w:ascii="Book Antiqua" w:hAnsi="Book Antiqua" w:cs="Tahoma"/>
          <w:b/>
          <w:bCs/>
          <w:i/>
          <w:sz w:val="24"/>
          <w:szCs w:val="24"/>
          <w:u w:val="single"/>
        </w:rPr>
        <w:t xml:space="preserve">Ιανουαρίου </w:t>
      </w:r>
      <w:r w:rsidRPr="00D376E6">
        <w:rPr>
          <w:rFonts w:ascii="Book Antiqua" w:hAnsi="Book Antiqua" w:cs="Tahoma"/>
          <w:b/>
          <w:bCs/>
          <w:i/>
          <w:sz w:val="24"/>
          <w:szCs w:val="24"/>
          <w:u w:val="single"/>
        </w:rPr>
        <w:t>201</w:t>
      </w:r>
      <w:r w:rsidR="00D57A5D">
        <w:rPr>
          <w:rFonts w:ascii="Book Antiqua" w:hAnsi="Book Antiqua" w:cs="Tahoma"/>
          <w:b/>
          <w:bCs/>
          <w:i/>
          <w:sz w:val="24"/>
          <w:szCs w:val="24"/>
          <w:u w:val="single"/>
        </w:rPr>
        <w:t>8</w:t>
      </w:r>
      <w:r w:rsidRPr="00D376E6">
        <w:rPr>
          <w:rFonts w:ascii="Book Antiqua" w:hAnsi="Book Antiqua" w:cs="Tahoma"/>
          <w:b/>
          <w:bCs/>
          <w:i/>
          <w:sz w:val="24"/>
          <w:szCs w:val="24"/>
          <w:u w:val="single"/>
        </w:rPr>
        <w:t xml:space="preserve"> και ώρα 14:00</w:t>
      </w:r>
      <w:r w:rsidR="00321D26" w:rsidRPr="00D376E6">
        <w:rPr>
          <w:rFonts w:ascii="Book Antiqua" w:hAnsi="Book Antiqua" w:cs="Tahoma"/>
          <w:i/>
          <w:sz w:val="24"/>
          <w:szCs w:val="24"/>
        </w:rPr>
        <w:t xml:space="preserve"> </w:t>
      </w:r>
      <w:r w:rsidRPr="00D376E6">
        <w:rPr>
          <w:rFonts w:ascii="Book Antiqua" w:hAnsi="Book Antiqua" w:cs="Tahoma"/>
          <w:i/>
          <w:sz w:val="24"/>
          <w:szCs w:val="24"/>
        </w:rPr>
        <w:t>στην Ε</w:t>
      </w:r>
      <w:r w:rsidR="00D376E6">
        <w:rPr>
          <w:rFonts w:ascii="Book Antiqua" w:hAnsi="Book Antiqua" w:cs="Tahoma"/>
          <w:i/>
          <w:sz w:val="24"/>
          <w:szCs w:val="24"/>
        </w:rPr>
        <w:t>.</w:t>
      </w:r>
      <w:r w:rsidRPr="00D376E6">
        <w:rPr>
          <w:rFonts w:ascii="Book Antiqua" w:hAnsi="Book Antiqua" w:cs="Tahoma"/>
          <w:i/>
          <w:sz w:val="24"/>
          <w:szCs w:val="24"/>
        </w:rPr>
        <w:t>Α</w:t>
      </w:r>
      <w:r w:rsidR="00D376E6">
        <w:rPr>
          <w:rFonts w:ascii="Book Antiqua" w:hAnsi="Book Antiqua" w:cs="Tahoma"/>
          <w:i/>
          <w:sz w:val="24"/>
          <w:szCs w:val="24"/>
        </w:rPr>
        <w:t>.</w:t>
      </w:r>
      <w:r w:rsidRPr="00D376E6">
        <w:rPr>
          <w:rFonts w:ascii="Book Antiqua" w:hAnsi="Book Antiqua" w:cs="Tahoma"/>
          <w:i/>
          <w:sz w:val="24"/>
          <w:szCs w:val="24"/>
        </w:rPr>
        <w:t>Σ</w:t>
      </w:r>
      <w:r w:rsidR="00D376E6">
        <w:rPr>
          <w:rFonts w:ascii="Book Antiqua" w:hAnsi="Book Antiqua" w:cs="Tahoma"/>
          <w:i/>
          <w:sz w:val="24"/>
          <w:szCs w:val="24"/>
        </w:rPr>
        <w:t xml:space="preserve">. </w:t>
      </w:r>
      <w:r w:rsidRPr="00D376E6">
        <w:rPr>
          <w:rFonts w:ascii="Book Antiqua" w:hAnsi="Book Antiqua" w:cs="Tahoma"/>
          <w:i/>
          <w:sz w:val="24"/>
          <w:szCs w:val="24"/>
        </w:rPr>
        <w:t xml:space="preserve">Σ.Ε.Γ.Α.Σ. </w:t>
      </w:r>
      <w:r w:rsidR="00560AC7" w:rsidRPr="00D376E6">
        <w:rPr>
          <w:rFonts w:ascii="Book Antiqua" w:hAnsi="Book Antiqua" w:cs="Tahoma"/>
          <w:i/>
          <w:sz w:val="24"/>
          <w:szCs w:val="24"/>
        </w:rPr>
        <w:t>Πε</w:t>
      </w:r>
      <w:r w:rsidR="00565F9F">
        <w:rPr>
          <w:rFonts w:ascii="Book Antiqua" w:hAnsi="Book Antiqua" w:cs="Tahoma"/>
          <w:i/>
          <w:sz w:val="24"/>
          <w:szCs w:val="24"/>
        </w:rPr>
        <w:t xml:space="preserve">ιραιά και Νοτιοδυτικής Αττικής, </w:t>
      </w:r>
      <w:r w:rsidR="00321D26" w:rsidRPr="00D376E6">
        <w:rPr>
          <w:rFonts w:ascii="Book Antiqua" w:hAnsi="Book Antiqua" w:cs="Tahoma"/>
          <w:i/>
          <w:sz w:val="24"/>
          <w:szCs w:val="24"/>
        </w:rPr>
        <w:t>στις ηλεκτρονικές διευθύνσεις</w:t>
      </w:r>
      <w:r w:rsidRPr="00D376E6">
        <w:rPr>
          <w:rFonts w:ascii="Book Antiqua" w:hAnsi="Book Antiqua" w:cs="Tahoma"/>
          <w:i/>
          <w:sz w:val="24"/>
          <w:szCs w:val="24"/>
        </w:rPr>
        <w:t xml:space="preserve"> </w:t>
      </w:r>
      <w:hyperlink r:id="rId10" w:history="1">
        <w:r w:rsidR="00560AC7" w:rsidRPr="00D376E6">
          <w:rPr>
            <w:rStyle w:val="-"/>
            <w:rFonts w:ascii="Book Antiqua" w:hAnsi="Book Antiqua" w:cs="Tahoma"/>
            <w:b/>
            <w:i/>
            <w:sz w:val="24"/>
            <w:szCs w:val="24"/>
            <w:lang w:val="en-US"/>
          </w:rPr>
          <w:t>segaspeiraia</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gmail</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com</w:t>
        </w:r>
      </w:hyperlink>
      <w:r w:rsidR="00321D26" w:rsidRPr="00D376E6">
        <w:rPr>
          <w:rFonts w:ascii="Book Antiqua" w:hAnsi="Book Antiqua" w:cs="Tahoma"/>
          <w:b/>
          <w:i/>
          <w:sz w:val="24"/>
          <w:szCs w:val="24"/>
        </w:rPr>
        <w:t xml:space="preserve"> και </w:t>
      </w:r>
      <w:hyperlink r:id="rId11" w:history="1">
        <w:r w:rsidR="00321D26" w:rsidRPr="00D376E6">
          <w:rPr>
            <w:rStyle w:val="-"/>
            <w:rFonts w:ascii="Book Antiqua" w:hAnsi="Book Antiqua" w:cs="Tahoma"/>
            <w:b/>
            <w:i/>
            <w:sz w:val="24"/>
            <w:szCs w:val="24"/>
            <w:lang w:val="en-US"/>
          </w:rPr>
          <w:t>smatakis</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gmail</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com</w:t>
        </w:r>
      </w:hyperlink>
      <w:r w:rsidRPr="00D376E6">
        <w:rPr>
          <w:rFonts w:ascii="Book Antiqua" w:hAnsi="Book Antiqua" w:cs="Tahoma"/>
          <w:b/>
          <w:i/>
          <w:sz w:val="24"/>
          <w:szCs w:val="24"/>
        </w:rPr>
        <w:t xml:space="preserve">, </w:t>
      </w:r>
      <w:r w:rsidRPr="00D376E6">
        <w:rPr>
          <w:rFonts w:ascii="Book Antiqua" w:hAnsi="Book Antiqua" w:cs="Tahoma"/>
          <w:i/>
          <w:sz w:val="24"/>
          <w:szCs w:val="24"/>
        </w:rPr>
        <w:t xml:space="preserve">προκειμένου να οριστικοποιηθεί και κοινοποιηθεί το ωρολόγιο πρόγραμμα της Ημερίδας. </w:t>
      </w:r>
      <w:r w:rsidRPr="00D376E6">
        <w:rPr>
          <w:rFonts w:ascii="Book Antiqua" w:hAnsi="Book Antiqua" w:cs="Tahoma"/>
          <w:b/>
          <w:i/>
          <w:sz w:val="24"/>
          <w:szCs w:val="24"/>
          <w:u w:val="single"/>
        </w:rPr>
        <w:t>Μετά την παρέλευση της προθεσμίας αυτής δε θα γίνεται δεκτή καμία δήλωση συμμετοχής.</w:t>
      </w:r>
    </w:p>
    <w:p w:rsidR="000A16D1" w:rsidRPr="00D376E6" w:rsidRDefault="000A16D1" w:rsidP="00A87865">
      <w:pPr>
        <w:pStyle w:val="a7"/>
        <w:ind w:left="0" w:firstLine="0"/>
        <w:rPr>
          <w:rFonts w:ascii="Book Antiqua" w:hAnsi="Book Antiqua" w:cs="Tahoma"/>
          <w:b/>
          <w:i/>
          <w:sz w:val="24"/>
          <w:szCs w:val="24"/>
          <w:u w:val="single"/>
        </w:rPr>
      </w:pPr>
    </w:p>
    <w:p w:rsidR="00A87865" w:rsidRPr="00D376E6" w:rsidRDefault="00A87865" w:rsidP="00A87865">
      <w:pPr>
        <w:pStyle w:val="a7"/>
        <w:ind w:left="0" w:firstLine="0"/>
        <w:rPr>
          <w:rFonts w:ascii="Book Antiqua" w:hAnsi="Book Antiqua" w:cs="Tahoma"/>
          <w:b/>
          <w:i/>
          <w:sz w:val="24"/>
          <w:szCs w:val="24"/>
        </w:rPr>
      </w:pPr>
      <w:r w:rsidRPr="00D376E6">
        <w:rPr>
          <w:rFonts w:ascii="Book Antiqua" w:hAnsi="Book Antiqua" w:cs="Tahoma"/>
          <w:b/>
          <w:i/>
          <w:sz w:val="24"/>
          <w:szCs w:val="24"/>
          <w:u w:val="single"/>
        </w:rPr>
        <w:t>Σημείωση:</w:t>
      </w:r>
      <w:r w:rsidRPr="00D376E6">
        <w:rPr>
          <w:rFonts w:ascii="Book Antiqua" w:hAnsi="Book Antiqua" w:cs="Tahoma"/>
          <w:b/>
          <w:i/>
          <w:sz w:val="24"/>
          <w:szCs w:val="24"/>
        </w:rPr>
        <w:t xml:space="preserve"> </w:t>
      </w:r>
      <w:r w:rsidRPr="00D376E6">
        <w:rPr>
          <w:rFonts w:ascii="Book Antiqua" w:hAnsi="Book Antiqua" w:cs="Tahoma"/>
          <w:i/>
          <w:sz w:val="24"/>
          <w:szCs w:val="24"/>
        </w:rPr>
        <w:t xml:space="preserve">Σε περίπτωση προβλήματος θα πρέπει να επικοινωνήσετε με τον </w:t>
      </w:r>
      <w:r w:rsidR="00321D26" w:rsidRPr="00D376E6">
        <w:rPr>
          <w:rFonts w:ascii="Book Antiqua" w:hAnsi="Book Antiqua" w:cs="Tahoma"/>
          <w:i/>
          <w:sz w:val="24"/>
          <w:szCs w:val="24"/>
        </w:rPr>
        <w:t>Τεχνικό Σύμβουλο της Ε</w:t>
      </w:r>
      <w:r w:rsidR="005B5EDD">
        <w:rPr>
          <w:rFonts w:ascii="Book Antiqua" w:hAnsi="Book Antiqua" w:cs="Tahoma"/>
          <w:i/>
          <w:sz w:val="24"/>
          <w:szCs w:val="24"/>
        </w:rPr>
        <w:t>.</w:t>
      </w:r>
      <w:r w:rsidR="00321D26" w:rsidRPr="00D376E6">
        <w:rPr>
          <w:rFonts w:ascii="Book Antiqua" w:hAnsi="Book Antiqua" w:cs="Tahoma"/>
          <w:i/>
          <w:sz w:val="24"/>
          <w:szCs w:val="24"/>
        </w:rPr>
        <w:t>Α</w:t>
      </w:r>
      <w:r w:rsidR="005B5EDD">
        <w:rPr>
          <w:rFonts w:ascii="Book Antiqua" w:hAnsi="Book Antiqua" w:cs="Tahoma"/>
          <w:i/>
          <w:sz w:val="24"/>
          <w:szCs w:val="24"/>
        </w:rPr>
        <w:t>.</w:t>
      </w:r>
      <w:r w:rsidR="00321D26"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Σ</w:t>
      </w:r>
      <w:r w:rsidR="005B5EDD">
        <w:rPr>
          <w:rFonts w:ascii="Book Antiqua" w:hAnsi="Book Antiqua" w:cs="Tahoma"/>
          <w:i/>
          <w:sz w:val="24"/>
          <w:szCs w:val="24"/>
        </w:rPr>
        <w:t>.</w:t>
      </w:r>
      <w:r w:rsidR="00D73574" w:rsidRPr="00D376E6">
        <w:rPr>
          <w:rFonts w:ascii="Book Antiqua" w:hAnsi="Book Antiqua" w:cs="Tahoma"/>
          <w:i/>
          <w:sz w:val="24"/>
          <w:szCs w:val="24"/>
        </w:rPr>
        <w:t>Ε</w:t>
      </w:r>
      <w:r w:rsidR="005B5EDD">
        <w:rPr>
          <w:rFonts w:ascii="Book Antiqua" w:hAnsi="Book Antiqua" w:cs="Tahoma"/>
          <w:i/>
          <w:sz w:val="24"/>
          <w:szCs w:val="24"/>
        </w:rPr>
        <w:t>.</w:t>
      </w:r>
      <w:r w:rsidR="00D73574" w:rsidRPr="00D376E6">
        <w:rPr>
          <w:rFonts w:ascii="Book Antiqua" w:hAnsi="Book Antiqua" w:cs="Tahoma"/>
          <w:i/>
          <w:sz w:val="24"/>
          <w:szCs w:val="24"/>
        </w:rPr>
        <w:t>Γ</w:t>
      </w:r>
      <w:r w:rsidR="005B5EDD">
        <w:rPr>
          <w:rFonts w:ascii="Book Antiqua" w:hAnsi="Book Antiqua" w:cs="Tahoma"/>
          <w:i/>
          <w:sz w:val="24"/>
          <w:szCs w:val="24"/>
        </w:rPr>
        <w:t>.</w:t>
      </w:r>
      <w:r w:rsidR="00D73574" w:rsidRPr="00D376E6">
        <w:rPr>
          <w:rFonts w:ascii="Book Antiqua" w:hAnsi="Book Antiqua" w:cs="Tahoma"/>
          <w:i/>
          <w:sz w:val="24"/>
          <w:szCs w:val="24"/>
        </w:rPr>
        <w:t>Α</w:t>
      </w:r>
      <w:r w:rsidR="005B5EDD">
        <w:rPr>
          <w:rFonts w:ascii="Book Antiqua" w:hAnsi="Book Antiqua" w:cs="Tahoma"/>
          <w:i/>
          <w:sz w:val="24"/>
          <w:szCs w:val="24"/>
        </w:rPr>
        <w:t>.</w:t>
      </w:r>
      <w:r w:rsidR="00D73574"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κ. Στέφανο </w:t>
      </w:r>
      <w:proofErr w:type="spellStart"/>
      <w:r w:rsidR="00321D26" w:rsidRPr="00D376E6">
        <w:rPr>
          <w:rFonts w:ascii="Book Antiqua" w:hAnsi="Book Antiqua" w:cs="Tahoma"/>
          <w:i/>
          <w:sz w:val="24"/>
          <w:szCs w:val="24"/>
        </w:rPr>
        <w:t>Ματάκη</w:t>
      </w:r>
      <w:proofErr w:type="spellEnd"/>
      <w:r w:rsidR="00321D26" w:rsidRPr="00D376E6">
        <w:rPr>
          <w:rFonts w:ascii="Book Antiqua" w:hAnsi="Book Antiqua" w:cs="Tahoma"/>
          <w:i/>
          <w:sz w:val="24"/>
          <w:szCs w:val="24"/>
        </w:rPr>
        <w:t>, στο τηλέφωνο 6946953858.</w:t>
      </w:r>
    </w:p>
    <w:p w:rsidR="000A16D1" w:rsidRPr="00D376E6" w:rsidRDefault="000A16D1" w:rsidP="000A16D1">
      <w:pPr>
        <w:autoSpaceDE w:val="0"/>
        <w:autoSpaceDN w:val="0"/>
        <w:adjustRightInd w:val="0"/>
        <w:jc w:val="both"/>
        <w:rPr>
          <w:rFonts w:ascii="Book Antiqua" w:hAnsi="Book Antiqua" w:cs="Tahoma"/>
          <w:b/>
          <w:color w:val="000000"/>
          <w:sz w:val="24"/>
          <w:szCs w:val="24"/>
        </w:rPr>
      </w:pPr>
    </w:p>
    <w:p w:rsidR="00D214CF" w:rsidRPr="008355CE" w:rsidRDefault="000A16D1" w:rsidP="000C7ACE">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8</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ΑΙΘΟΥΣΑ ΚΛΗΣΗΣ:</w:t>
      </w:r>
    </w:p>
    <w:p w:rsidR="00CA38A5" w:rsidRPr="00F5768D" w:rsidRDefault="00CA38A5" w:rsidP="000C7ACE">
      <w:pPr>
        <w:autoSpaceDE w:val="0"/>
        <w:autoSpaceDN w:val="0"/>
        <w:adjustRightInd w:val="0"/>
        <w:jc w:val="both"/>
        <w:rPr>
          <w:rFonts w:ascii="Book Antiqua" w:hAnsi="Book Antiqua" w:cs="Tahoma"/>
          <w:color w:val="000000"/>
          <w:sz w:val="24"/>
          <w:szCs w:val="24"/>
          <w:u w:val="single"/>
        </w:rPr>
      </w:pPr>
      <w:r w:rsidRPr="00F5768D">
        <w:rPr>
          <w:rFonts w:ascii="Book Antiqua" w:hAnsi="Book Antiqua" w:cs="Tahoma"/>
          <w:color w:val="000000"/>
          <w:sz w:val="24"/>
          <w:szCs w:val="24"/>
          <w:u w:val="single"/>
        </w:rPr>
        <w:t xml:space="preserve">Οι αθλητές-αθλήτριες θα προσέρχονται αυτοπροσώπως στην ΑΙΘΟΥΣΑ ΚΛΗΣΕΩΣ, </w:t>
      </w:r>
      <w:r w:rsidRPr="00F5768D">
        <w:rPr>
          <w:rFonts w:ascii="Book Antiqua" w:hAnsi="Book Antiqua" w:cs="Tahoma"/>
          <w:b/>
          <w:color w:val="000000"/>
          <w:sz w:val="24"/>
          <w:szCs w:val="24"/>
          <w:u w:val="single"/>
        </w:rPr>
        <w:t>60΄</w:t>
      </w:r>
      <w:r w:rsidR="00433CF0">
        <w:rPr>
          <w:rFonts w:ascii="Book Antiqua" w:hAnsi="Book Antiqua" w:cs="Tahoma"/>
          <w:b/>
          <w:color w:val="000000"/>
          <w:sz w:val="24"/>
          <w:szCs w:val="24"/>
          <w:u w:val="single"/>
        </w:rPr>
        <w:t xml:space="preserve"> </w:t>
      </w:r>
      <w:r w:rsidRPr="00F5768D">
        <w:rPr>
          <w:rFonts w:ascii="Book Antiqua" w:hAnsi="Book Antiqua" w:cs="Tahoma"/>
          <w:color w:val="000000"/>
          <w:sz w:val="24"/>
          <w:szCs w:val="24"/>
          <w:u w:val="single"/>
        </w:rPr>
        <w:t xml:space="preserve">πριν από την ώρα διεξαγωγής κάθε αγωνίσματος, προκειμένου να δηλώσουν τη συμμετοχή τους, προσκομίζοντας </w:t>
      </w:r>
      <w:r w:rsidRPr="00F5768D">
        <w:rPr>
          <w:rFonts w:ascii="Book Antiqua" w:hAnsi="Book Antiqua" w:cs="Tahoma"/>
          <w:b/>
          <w:color w:val="000000"/>
          <w:sz w:val="24"/>
          <w:szCs w:val="24"/>
          <w:u w:val="single"/>
        </w:rPr>
        <w:t>ΑΠΑΡΑΙΤΗΤΑ ΤΟ ΔΕΛΤΙΟ ΑΘΛΗΤΙΚΗΣ ΙΔΙΟΤΗΤΑΣ</w:t>
      </w:r>
      <w:r w:rsidRPr="00F5768D">
        <w:rPr>
          <w:rFonts w:ascii="Book Antiqua" w:hAnsi="Book Antiqua" w:cs="Tahoma"/>
          <w:color w:val="000000"/>
          <w:sz w:val="24"/>
          <w:szCs w:val="24"/>
          <w:u w:val="single"/>
        </w:rPr>
        <w:t xml:space="preserve">. </w:t>
      </w:r>
    </w:p>
    <w:p w:rsidR="00CA38A5" w:rsidRDefault="00CA38A5" w:rsidP="000C7ACE">
      <w:pPr>
        <w:autoSpaceDE w:val="0"/>
        <w:autoSpaceDN w:val="0"/>
        <w:adjustRightInd w:val="0"/>
        <w:jc w:val="both"/>
        <w:rPr>
          <w:rFonts w:ascii="Book Antiqua" w:hAnsi="Book Antiqua" w:cs="Tahoma"/>
          <w:b/>
          <w:sz w:val="24"/>
          <w:szCs w:val="24"/>
          <w:u w:val="single"/>
        </w:rPr>
      </w:pPr>
      <w:r w:rsidRPr="00F5768D">
        <w:rPr>
          <w:rFonts w:ascii="Book Antiqua" w:hAnsi="Book Antiqua" w:cs="Tahoma"/>
          <w:b/>
          <w:color w:val="000000"/>
          <w:sz w:val="24"/>
          <w:szCs w:val="24"/>
          <w:u w:val="single"/>
        </w:rPr>
        <w:t>ΣΕ ΔΙΑΦΟΡΕΤΙΚΗ ΠΕΡΙΠΤΩΣΗ ΔΕ</w:t>
      </w:r>
      <w:r>
        <w:rPr>
          <w:rFonts w:ascii="Book Antiqua" w:hAnsi="Book Antiqua" w:cs="Tahoma"/>
          <w:b/>
          <w:color w:val="000000"/>
          <w:sz w:val="24"/>
          <w:szCs w:val="24"/>
          <w:u w:val="single"/>
        </w:rPr>
        <w:t>Ν</w:t>
      </w:r>
      <w:r w:rsidRPr="00F5768D">
        <w:rPr>
          <w:rFonts w:ascii="Book Antiqua" w:hAnsi="Book Antiqua" w:cs="Tahoma"/>
          <w:b/>
          <w:color w:val="000000"/>
          <w:sz w:val="24"/>
          <w:szCs w:val="24"/>
          <w:u w:val="single"/>
        </w:rPr>
        <w:t xml:space="preserve"> ΘΑ ΤΟΥΣ ΕΠΙΤΡΕΠΕΤΑΙ ΝΑ ΣΥΜΜΕΤΕΧΟΥΝ</w:t>
      </w:r>
      <w:r w:rsidRPr="00F5768D">
        <w:rPr>
          <w:rFonts w:ascii="Book Antiqua" w:hAnsi="Book Antiqua" w:cs="Tahoma"/>
          <w:b/>
          <w:sz w:val="24"/>
          <w:szCs w:val="24"/>
          <w:u w:val="single"/>
        </w:rPr>
        <w:t>.</w:t>
      </w:r>
    </w:p>
    <w:p w:rsidR="00D376E6" w:rsidRDefault="00D376E6" w:rsidP="000C7ACE">
      <w:pPr>
        <w:pStyle w:val="aa"/>
        <w:jc w:val="both"/>
        <w:rPr>
          <w:rFonts w:ascii="Book Antiqua" w:hAnsi="Book Antiqua" w:cs="Tahoma"/>
          <w:b/>
          <w:sz w:val="24"/>
          <w:szCs w:val="24"/>
        </w:rPr>
      </w:pPr>
    </w:p>
    <w:p w:rsidR="00CA38A5" w:rsidRDefault="00CA38A5" w:rsidP="000C7ACE">
      <w:pPr>
        <w:pStyle w:val="aa"/>
        <w:jc w:val="both"/>
        <w:rPr>
          <w:rFonts w:ascii="Book Antiqua" w:hAnsi="Book Antiqua" w:cs="Tahoma"/>
          <w:sz w:val="24"/>
          <w:szCs w:val="24"/>
        </w:rPr>
      </w:pPr>
      <w:r w:rsidRPr="00F5768D">
        <w:rPr>
          <w:rFonts w:ascii="Book Antiqua" w:hAnsi="Book Antiqua" w:cs="Tahoma"/>
          <w:b/>
          <w:sz w:val="24"/>
          <w:szCs w:val="24"/>
        </w:rPr>
        <w:t>Προσοχή:</w:t>
      </w:r>
      <w:r w:rsidRPr="00F5768D">
        <w:rPr>
          <w:rFonts w:ascii="Book Antiqua" w:hAnsi="Book Antiqua" w:cs="Tahoma"/>
          <w:sz w:val="24"/>
          <w:szCs w:val="24"/>
        </w:rPr>
        <w:t xml:space="preserve"> Οι αθλητές - </w:t>
      </w:r>
      <w:proofErr w:type="spellStart"/>
      <w:r w:rsidRPr="00F5768D">
        <w:rPr>
          <w:rFonts w:ascii="Book Antiqua" w:hAnsi="Book Antiqua" w:cs="Tahoma"/>
          <w:sz w:val="24"/>
          <w:szCs w:val="24"/>
        </w:rPr>
        <w:t>τριες</w:t>
      </w:r>
      <w:proofErr w:type="spellEnd"/>
      <w:r w:rsidRPr="00F5768D">
        <w:rPr>
          <w:rFonts w:ascii="Book Antiqua" w:hAnsi="Book Antiqua" w:cs="Tahoma"/>
          <w:sz w:val="24"/>
          <w:szCs w:val="24"/>
        </w:rPr>
        <w:t xml:space="preserve"> που είναι υπό ΜΕΤΑΓΡΑΦΗ της τελευταίας περιόδου (201</w:t>
      </w:r>
      <w:r w:rsidR="00D57A5D">
        <w:rPr>
          <w:rFonts w:ascii="Book Antiqua" w:hAnsi="Book Antiqua" w:cs="Tahoma"/>
          <w:sz w:val="24"/>
          <w:szCs w:val="24"/>
        </w:rPr>
        <w:t>7</w:t>
      </w:r>
      <w:r w:rsidRPr="00F5768D">
        <w:rPr>
          <w:rFonts w:ascii="Book Antiqua" w:hAnsi="Book Antiqua" w:cs="Tahoma"/>
          <w:sz w:val="24"/>
          <w:szCs w:val="24"/>
        </w:rPr>
        <w:t xml:space="preserve">) και δεν έχουν εκδοθεί τα δελτία τους από το Σ.Ε.Γ.Α.Σ. θα πρέπει να έχουν μαζί τους αστυνομική ταυτότητα ή άλλο αποδεικτικό στοιχείο ταυτοπροσωπίας και ηλικίας. </w:t>
      </w:r>
    </w:p>
    <w:p w:rsidR="00CA38A5" w:rsidRPr="00F5768D" w:rsidRDefault="00CA38A5" w:rsidP="000C7ACE">
      <w:pPr>
        <w:pStyle w:val="a9"/>
        <w:autoSpaceDE w:val="0"/>
        <w:jc w:val="both"/>
        <w:rPr>
          <w:rFonts w:ascii="Book Antiqua" w:hAnsi="Book Antiqua" w:cs="Tahoma"/>
        </w:rPr>
      </w:pPr>
    </w:p>
    <w:p w:rsidR="00D214CF" w:rsidRPr="005053CD" w:rsidRDefault="000A16D1" w:rsidP="000C7ACE">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9</w:t>
      </w:r>
      <w:r w:rsidR="00CA38A5" w:rsidRPr="00F5768D">
        <w:rPr>
          <w:rFonts w:ascii="Book Antiqua" w:hAnsi="Book Antiqua" w:cs="Tahoma"/>
          <w:b/>
          <w:color w:val="000000"/>
          <w:sz w:val="24"/>
          <w:szCs w:val="24"/>
        </w:rPr>
        <w:t xml:space="preserve">. </w:t>
      </w:r>
      <w:r w:rsidR="00CA38A5" w:rsidRPr="00F5768D">
        <w:rPr>
          <w:rFonts w:ascii="Book Antiqua" w:hAnsi="Book Antiqua" w:cs="Tahoma"/>
          <w:b/>
          <w:color w:val="000000"/>
          <w:sz w:val="24"/>
          <w:szCs w:val="24"/>
          <w:u w:val="single"/>
        </w:rPr>
        <w:t>ΙΑΤΡΙΚΕΣ ΕΞΕΤΑΣΕΙΣ</w:t>
      </w:r>
    </w:p>
    <w:p w:rsidR="00CA38A5" w:rsidRPr="00F5768D" w:rsidRDefault="00CA38A5" w:rsidP="000C7ACE">
      <w:pPr>
        <w:autoSpaceDE w:val="0"/>
        <w:autoSpaceDN w:val="0"/>
        <w:adjustRightInd w:val="0"/>
        <w:jc w:val="both"/>
        <w:rPr>
          <w:rFonts w:ascii="Book Antiqua" w:hAnsi="Book Antiqua" w:cs="Tahoma"/>
          <w:color w:val="000000"/>
          <w:sz w:val="24"/>
          <w:szCs w:val="24"/>
        </w:rPr>
      </w:pPr>
      <w:r w:rsidRPr="00F5768D">
        <w:rPr>
          <w:rFonts w:ascii="Book Antiqua" w:hAnsi="Book Antiqua" w:cs="Tahoma"/>
          <w:color w:val="000000"/>
          <w:sz w:val="24"/>
          <w:szCs w:val="24"/>
        </w:rPr>
        <w:t>Με τη φροντίδα και την ευθύνη των Συλλόγων οι αθλητές –</w:t>
      </w:r>
      <w:proofErr w:type="spellStart"/>
      <w:r w:rsidRPr="00F5768D">
        <w:rPr>
          <w:rFonts w:ascii="Book Antiqua" w:hAnsi="Book Antiqua" w:cs="Tahoma"/>
          <w:color w:val="000000"/>
          <w:sz w:val="24"/>
          <w:szCs w:val="24"/>
        </w:rPr>
        <w:t>τριες</w:t>
      </w:r>
      <w:proofErr w:type="spellEnd"/>
      <w:r w:rsidRPr="00F5768D">
        <w:rPr>
          <w:rFonts w:ascii="Book Antiqua" w:hAnsi="Book Antiqua" w:cs="Tahoma"/>
          <w:color w:val="000000"/>
          <w:sz w:val="24"/>
          <w:szCs w:val="24"/>
        </w:rPr>
        <w:t xml:space="preserve"> πρέπει να έχουν εξετασθεί Ιατρικώς πριν από τους αγώνες, όπως προβλέπει ο Νόμος 2725/99.</w:t>
      </w:r>
    </w:p>
    <w:p w:rsidR="00CA38A5" w:rsidRPr="00F5768D" w:rsidRDefault="00CA38A5" w:rsidP="000C7ACE">
      <w:pPr>
        <w:autoSpaceDE w:val="0"/>
        <w:autoSpaceDN w:val="0"/>
        <w:adjustRightInd w:val="0"/>
        <w:jc w:val="both"/>
        <w:rPr>
          <w:rFonts w:ascii="Book Antiqua" w:hAnsi="Book Antiqua" w:cs="Tahoma"/>
          <w:b/>
          <w:sz w:val="24"/>
          <w:szCs w:val="24"/>
          <w:u w:val="single"/>
        </w:rPr>
      </w:pPr>
      <w:r w:rsidRPr="00F5768D">
        <w:rPr>
          <w:rFonts w:ascii="Book Antiqua" w:hAnsi="Book Antiqua" w:cs="Tahoma"/>
          <w:b/>
          <w:color w:val="000000"/>
          <w:sz w:val="24"/>
          <w:szCs w:val="24"/>
        </w:rPr>
        <w:t>Σ</w:t>
      </w:r>
      <w:r w:rsidRPr="00F5768D">
        <w:rPr>
          <w:rFonts w:ascii="Book Antiqua" w:hAnsi="Book Antiqua" w:cs="Tahoma"/>
          <w:b/>
          <w:color w:val="000000"/>
          <w:sz w:val="24"/>
          <w:szCs w:val="24"/>
          <w:u w:val="single"/>
        </w:rPr>
        <w:t>Ε ΔΙΑΦΟΡΕΤΙΚΗ ΠΕΡΙΠΤΩΣΗ ΔΕΝ ΘΑ ΤΟΥΣ ΕΠΙΤΡΕΠΕΤΑΙ ΝΑ ΣΥΜΜΕΤΕΧΟΥΝ</w:t>
      </w:r>
      <w:r w:rsidRPr="00F5768D">
        <w:rPr>
          <w:rFonts w:ascii="Book Antiqua" w:hAnsi="Book Antiqua" w:cs="Tahoma"/>
          <w:b/>
          <w:sz w:val="24"/>
          <w:szCs w:val="24"/>
          <w:u w:val="single"/>
        </w:rPr>
        <w:t>.</w:t>
      </w:r>
    </w:p>
    <w:p w:rsidR="00CA38A5" w:rsidRPr="008443DB" w:rsidRDefault="00CA38A5" w:rsidP="00ED459F">
      <w:pPr>
        <w:autoSpaceDE w:val="0"/>
        <w:autoSpaceDN w:val="0"/>
        <w:adjustRightInd w:val="0"/>
        <w:jc w:val="both"/>
        <w:rPr>
          <w:rFonts w:ascii="Book Antiqua" w:hAnsi="Book Antiqua" w:cs="Tahoma"/>
          <w:b/>
          <w:sz w:val="24"/>
          <w:szCs w:val="24"/>
        </w:rPr>
      </w:pPr>
      <w:r w:rsidRPr="008443DB">
        <w:rPr>
          <w:rFonts w:ascii="Book Antiqua" w:hAnsi="Book Antiqua" w:cs="Tahoma"/>
          <w:sz w:val="24"/>
          <w:szCs w:val="24"/>
        </w:rPr>
        <w:t xml:space="preserve">Οι υπεύθυνοι της αίθουσας κλήσης θα καταχωρούν στα πινάκια </w:t>
      </w:r>
      <w:r w:rsidRPr="008443DB">
        <w:rPr>
          <w:rFonts w:ascii="Book Antiqua" w:hAnsi="Book Antiqua" w:cs="Tahoma"/>
          <w:b/>
          <w:sz w:val="24"/>
          <w:szCs w:val="24"/>
          <w:u w:val="single"/>
        </w:rPr>
        <w:t>ΜΟΝΟ</w:t>
      </w:r>
      <w:r w:rsidRPr="008443DB">
        <w:rPr>
          <w:rFonts w:ascii="Book Antiqua" w:hAnsi="Book Antiqua" w:cs="Tahoma"/>
          <w:sz w:val="24"/>
          <w:szCs w:val="24"/>
        </w:rPr>
        <w:t xml:space="preserve"> τους αθλητές των οποίων το δελτίο θα είναι θεωρημένο σύμφωνα με το νόμο.</w:t>
      </w:r>
    </w:p>
    <w:p w:rsidR="00CA38A5" w:rsidRPr="00460C39" w:rsidRDefault="00CA38A5" w:rsidP="000C7ACE">
      <w:pPr>
        <w:autoSpaceDE w:val="0"/>
        <w:autoSpaceDN w:val="0"/>
        <w:adjustRightInd w:val="0"/>
        <w:jc w:val="both"/>
        <w:rPr>
          <w:rFonts w:ascii="Book Antiqua" w:hAnsi="Book Antiqua" w:cs="Tahoma"/>
          <w:color w:val="000000"/>
          <w:sz w:val="24"/>
          <w:szCs w:val="24"/>
        </w:rPr>
      </w:pPr>
      <w:r w:rsidRPr="00460C39">
        <w:rPr>
          <w:rFonts w:ascii="Book Antiqua" w:hAnsi="Book Antiqua" w:cs="Tahoma"/>
          <w:color w:val="000000"/>
          <w:sz w:val="24"/>
          <w:szCs w:val="24"/>
        </w:rPr>
        <w:t>Το Δελτίο Υγείας ισχύει για ένα (1) έτος από τη θεώρησή του.</w:t>
      </w:r>
    </w:p>
    <w:p w:rsidR="00D73574" w:rsidRPr="005053CD" w:rsidRDefault="00D73574" w:rsidP="000C7ACE">
      <w:pPr>
        <w:autoSpaceDE w:val="0"/>
        <w:autoSpaceDN w:val="0"/>
        <w:adjustRightInd w:val="0"/>
        <w:jc w:val="both"/>
        <w:rPr>
          <w:rFonts w:ascii="Book Antiqua" w:hAnsi="Book Antiqua" w:cs="Tahoma"/>
          <w:color w:val="000000"/>
          <w:sz w:val="24"/>
          <w:szCs w:val="24"/>
        </w:rPr>
      </w:pPr>
    </w:p>
    <w:p w:rsidR="00CA38A5" w:rsidRPr="00F5768D" w:rsidRDefault="000A16D1" w:rsidP="000C7ACE">
      <w:pPr>
        <w:pStyle w:val="a9"/>
        <w:autoSpaceDE w:val="0"/>
        <w:jc w:val="both"/>
        <w:rPr>
          <w:rFonts w:ascii="Book Antiqua" w:hAnsi="Book Antiqua" w:cs="Tahoma"/>
        </w:rPr>
      </w:pPr>
      <w:r>
        <w:rPr>
          <w:rFonts w:ascii="Book Antiqua" w:hAnsi="Book Antiqua" w:cs="Tahoma"/>
          <w:b/>
        </w:rPr>
        <w:t>10</w:t>
      </w:r>
      <w:r w:rsidR="00CA38A5" w:rsidRPr="00F5768D">
        <w:rPr>
          <w:rFonts w:ascii="Book Antiqua" w:hAnsi="Book Antiqua" w:cs="Tahoma"/>
          <w:b/>
        </w:rPr>
        <w:t xml:space="preserve">. </w:t>
      </w:r>
      <w:r w:rsidR="00CA38A5" w:rsidRPr="00F5768D">
        <w:rPr>
          <w:rFonts w:ascii="Book Antiqua" w:hAnsi="Book Antiqua" w:cs="Tahoma"/>
          <w:b/>
          <w:u w:val="single"/>
        </w:rPr>
        <w:t>ΓΕΝΙΚΕΣ ΤΕΧΝΙΚΕΣ ΔΙΑΤΑΞΕΙΣ:</w:t>
      </w:r>
      <w:r w:rsidR="00CA38A5" w:rsidRPr="00F5768D">
        <w:rPr>
          <w:rFonts w:ascii="Book Antiqua" w:hAnsi="Book Antiqua" w:cs="Tahoma"/>
        </w:rPr>
        <w:tab/>
      </w:r>
    </w:p>
    <w:p w:rsidR="00CA38A5" w:rsidRDefault="000A16D1" w:rsidP="008355CE">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.1 Βάρος οργάνου στο αγώνισμα της Σφαιροβολίας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2081"/>
      </w:tblGrid>
      <w:tr w:rsidR="00CA38A5" w:rsidTr="006B4966">
        <w:trPr>
          <w:jc w:val="center"/>
        </w:trPr>
        <w:tc>
          <w:tcPr>
            <w:tcW w:w="189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Κατηγορία</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Βάρος οργάνου</w:t>
            </w:r>
          </w:p>
        </w:tc>
      </w:tr>
      <w:tr w:rsidR="008355CE" w:rsidTr="006B4966">
        <w:trPr>
          <w:jc w:val="center"/>
        </w:trPr>
        <w:tc>
          <w:tcPr>
            <w:tcW w:w="1891" w:type="dxa"/>
          </w:tcPr>
          <w:p w:rsidR="008355CE" w:rsidRPr="006B4966" w:rsidRDefault="008355CE"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ΠΠ Β΄</w:t>
            </w:r>
          </w:p>
        </w:tc>
        <w:tc>
          <w:tcPr>
            <w:tcW w:w="2081" w:type="dxa"/>
          </w:tcPr>
          <w:p w:rsidR="008355CE" w:rsidRPr="008355CE" w:rsidRDefault="008355CE" w:rsidP="006B4966">
            <w:pPr>
              <w:autoSpaceDE w:val="0"/>
              <w:autoSpaceDN w:val="0"/>
              <w:adjustRightInd w:val="0"/>
              <w:jc w:val="center"/>
              <w:rPr>
                <w:rFonts w:ascii="Book Antiqua" w:hAnsi="Book Antiqua" w:cs="Tahoma"/>
                <w:b/>
                <w:color w:val="000000"/>
                <w:sz w:val="24"/>
                <w:szCs w:val="24"/>
                <w:lang w:val="en-US"/>
              </w:rPr>
            </w:pPr>
            <w:r>
              <w:rPr>
                <w:rFonts w:ascii="Book Antiqua" w:hAnsi="Book Antiqua" w:cs="Tahoma"/>
                <w:b/>
                <w:color w:val="000000"/>
                <w:sz w:val="24"/>
                <w:szCs w:val="24"/>
              </w:rPr>
              <w:t>3</w:t>
            </w:r>
            <w:r>
              <w:rPr>
                <w:rFonts w:ascii="Book Antiqua" w:hAnsi="Book Antiqua" w:cs="Tahoma"/>
                <w:b/>
                <w:color w:val="000000"/>
                <w:sz w:val="24"/>
                <w:szCs w:val="24"/>
                <w:lang w:val="en-US"/>
              </w:rPr>
              <w:t>Kg</w:t>
            </w:r>
          </w:p>
        </w:tc>
      </w:tr>
      <w:tr w:rsidR="008355CE" w:rsidTr="006B4966">
        <w:trPr>
          <w:jc w:val="center"/>
        </w:trPr>
        <w:tc>
          <w:tcPr>
            <w:tcW w:w="1891" w:type="dxa"/>
          </w:tcPr>
          <w:p w:rsidR="008355CE" w:rsidRPr="006B4966" w:rsidRDefault="008355CE"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ΠΚ Β΄</w:t>
            </w:r>
          </w:p>
        </w:tc>
        <w:tc>
          <w:tcPr>
            <w:tcW w:w="2081" w:type="dxa"/>
          </w:tcPr>
          <w:p w:rsidR="008355CE" w:rsidRPr="006B4966" w:rsidRDefault="008355CE" w:rsidP="006B4966">
            <w:pPr>
              <w:autoSpaceDE w:val="0"/>
              <w:autoSpaceDN w:val="0"/>
              <w:adjustRightInd w:val="0"/>
              <w:jc w:val="center"/>
              <w:rPr>
                <w:rFonts w:ascii="Book Antiqua" w:hAnsi="Book Antiqua" w:cs="Tahoma"/>
                <w:b/>
                <w:color w:val="000000"/>
                <w:sz w:val="24"/>
                <w:szCs w:val="24"/>
              </w:rPr>
            </w:pPr>
            <w:r>
              <w:rPr>
                <w:rFonts w:ascii="Book Antiqua" w:hAnsi="Book Antiqua" w:cs="Tahoma"/>
                <w:b/>
                <w:color w:val="000000"/>
                <w:sz w:val="24"/>
                <w:szCs w:val="24"/>
              </w:rPr>
              <w:t>3</w:t>
            </w:r>
            <w:r>
              <w:rPr>
                <w:rFonts w:ascii="Book Antiqua" w:hAnsi="Book Antiqua" w:cs="Tahoma"/>
                <w:b/>
                <w:color w:val="000000"/>
                <w:sz w:val="24"/>
                <w:szCs w:val="24"/>
                <w:lang w:val="en-US"/>
              </w:rPr>
              <w:t>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ΠΠ Α’:</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4</w:t>
            </w:r>
            <w:r w:rsidRPr="006B4966">
              <w:rPr>
                <w:rFonts w:ascii="Book Antiqua" w:hAnsi="Book Antiqua" w:cs="Tahoma"/>
                <w:b/>
                <w:color w:val="000000"/>
                <w:sz w:val="24"/>
                <w:szCs w:val="24"/>
                <w:lang w:val="en-US"/>
              </w:rPr>
              <w:t>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 xml:space="preserve">ΠΚ </w:t>
            </w:r>
            <w:r w:rsidRPr="006B4966">
              <w:rPr>
                <w:rFonts w:ascii="Book Antiqua" w:hAnsi="Book Antiqua" w:cs="Tahoma"/>
                <w:b/>
                <w:color w:val="000000"/>
                <w:sz w:val="24"/>
                <w:szCs w:val="24"/>
                <w:lang w:val="en-US"/>
              </w:rPr>
              <w:t>A</w:t>
            </w:r>
            <w:r w:rsidRPr="006B4966">
              <w:rPr>
                <w:rFonts w:ascii="Book Antiqua" w:hAnsi="Book Antiqua" w:cs="Tahoma"/>
                <w:b/>
                <w:color w:val="000000"/>
                <w:sz w:val="24"/>
                <w:szCs w:val="24"/>
              </w:rPr>
              <w:t>’:</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3</w:t>
            </w:r>
            <w:r w:rsidRPr="006B4966">
              <w:rPr>
                <w:rFonts w:ascii="Book Antiqua" w:hAnsi="Book Antiqua" w:cs="Tahoma"/>
                <w:b/>
                <w:color w:val="000000"/>
                <w:sz w:val="24"/>
                <w:szCs w:val="24"/>
                <w:lang w:val="en-US"/>
              </w:rPr>
              <w:t>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Παίδες:</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5</w:t>
            </w:r>
            <w:r w:rsidRPr="006B4966">
              <w:rPr>
                <w:rFonts w:ascii="Book Antiqua" w:hAnsi="Book Antiqua" w:cs="Tahoma"/>
                <w:b/>
                <w:color w:val="000000"/>
                <w:sz w:val="24"/>
                <w:szCs w:val="24"/>
                <w:lang w:val="en-US"/>
              </w:rPr>
              <w:t>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Κορασίδες:</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3Kg</w:t>
            </w:r>
          </w:p>
        </w:tc>
      </w:tr>
    </w:tbl>
    <w:p w:rsidR="00CA38A5" w:rsidRDefault="00CA38A5" w:rsidP="001646DE">
      <w:pPr>
        <w:autoSpaceDE w:val="0"/>
        <w:autoSpaceDN w:val="0"/>
        <w:adjustRightInd w:val="0"/>
        <w:jc w:val="both"/>
        <w:rPr>
          <w:rFonts w:ascii="Book Antiqua" w:hAnsi="Book Antiqua" w:cs="Tahoma"/>
          <w:b/>
          <w:color w:val="000000"/>
          <w:sz w:val="24"/>
          <w:szCs w:val="24"/>
          <w:lang w:val="en-US"/>
        </w:rPr>
      </w:pPr>
    </w:p>
    <w:p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Ατομικά όργανα Ρίψεων μπορούν να χρησιμοποιηθούν μόνο με την προϋπόθεση ότι θα προσκομιστούν στην Αίθουσα Κλήσεως μία (1) ώρα πριν από την ώρα διεξαγωγής του αγωνίσματος για έλεγχο και στη συνέχεια να παραδοθούν στον Έφορο του Αγωνίσματος.</w:t>
      </w:r>
    </w:p>
    <w:p w:rsidR="00CA38A5" w:rsidRDefault="00CA38A5" w:rsidP="001646DE">
      <w:pPr>
        <w:autoSpaceDE w:val="0"/>
        <w:autoSpaceDN w:val="0"/>
        <w:adjustRightInd w:val="0"/>
        <w:jc w:val="both"/>
        <w:rPr>
          <w:rFonts w:ascii="Book Antiqua" w:hAnsi="Book Antiqua" w:cs="Tahoma"/>
          <w:b/>
          <w:color w:val="000000"/>
          <w:sz w:val="24"/>
          <w:szCs w:val="24"/>
        </w:rPr>
      </w:pPr>
    </w:p>
    <w:p w:rsidR="00CA38A5" w:rsidRDefault="000A16D1" w:rsidP="00D214CF">
      <w:pPr>
        <w:autoSpaceDE w:val="0"/>
        <w:autoSpaceDN w:val="0"/>
        <w:adjustRightInd w:val="0"/>
        <w:ind w:firstLine="720"/>
        <w:jc w:val="both"/>
        <w:rPr>
          <w:rFonts w:ascii="Book Antiqua" w:hAnsi="Book Antiqua"/>
          <w:b/>
          <w:sz w:val="24"/>
          <w:szCs w:val="24"/>
        </w:rPr>
      </w:pPr>
      <w:r>
        <w:rPr>
          <w:rFonts w:ascii="Book Antiqua" w:hAnsi="Book Antiqua" w:cs="Tahoma"/>
          <w:b/>
          <w:color w:val="000000"/>
          <w:sz w:val="24"/>
          <w:szCs w:val="24"/>
        </w:rPr>
        <w:t>10</w:t>
      </w:r>
      <w:r w:rsidR="00CA38A5" w:rsidRPr="008E3ABD">
        <w:rPr>
          <w:rFonts w:ascii="Book Antiqua" w:hAnsi="Book Antiqua" w:cs="Tahoma"/>
          <w:b/>
          <w:color w:val="000000"/>
          <w:sz w:val="24"/>
          <w:szCs w:val="24"/>
        </w:rPr>
        <w:t xml:space="preserve">.2 </w:t>
      </w:r>
      <w:r w:rsidR="00CA38A5">
        <w:rPr>
          <w:rFonts w:ascii="Book Antiqua" w:hAnsi="Book Antiqua" w:cs="Tahoma"/>
          <w:b/>
          <w:color w:val="000000"/>
          <w:sz w:val="24"/>
          <w:szCs w:val="24"/>
        </w:rPr>
        <w:t xml:space="preserve">Αριθμός – Ύψη και </w:t>
      </w:r>
      <w:r w:rsidR="00CA38A5" w:rsidRPr="008E3ABD">
        <w:rPr>
          <w:rFonts w:ascii="Book Antiqua" w:hAnsi="Book Antiqua"/>
          <w:b/>
          <w:sz w:val="24"/>
          <w:szCs w:val="24"/>
        </w:rPr>
        <w:t>Αποστάσεις εμποδίων</w:t>
      </w:r>
    </w:p>
    <w:tbl>
      <w:tblPr>
        <w:tblW w:w="8413" w:type="dxa"/>
        <w:jc w:val="right"/>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5517"/>
      </w:tblGrid>
      <w:tr w:rsidR="00CA38A5" w:rsidTr="00D214CF">
        <w:trPr>
          <w:jc w:val="right"/>
        </w:trPr>
        <w:tc>
          <w:tcPr>
            <w:tcW w:w="2896" w:type="dxa"/>
          </w:tcPr>
          <w:p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Κατηγορία</w:t>
            </w:r>
          </w:p>
        </w:tc>
        <w:tc>
          <w:tcPr>
            <w:tcW w:w="5517" w:type="dxa"/>
          </w:tcPr>
          <w:p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Αριθμός – Ύψη - Αποστάσεις</w:t>
            </w:r>
          </w:p>
        </w:tc>
      </w:tr>
      <w:tr w:rsidR="003D6D7C" w:rsidTr="00D214CF">
        <w:trPr>
          <w:jc w:val="right"/>
        </w:trPr>
        <w:tc>
          <w:tcPr>
            <w:tcW w:w="2896" w:type="dxa"/>
            <w:vAlign w:val="center"/>
          </w:tcPr>
          <w:p w:rsidR="003D6D7C" w:rsidRPr="006B4966" w:rsidRDefault="003D6D7C" w:rsidP="00FA7D79">
            <w:pPr>
              <w:rPr>
                <w:rFonts w:ascii="Book Antiqua" w:hAnsi="Book Antiqua"/>
                <w:b/>
                <w:color w:val="000000"/>
                <w:sz w:val="24"/>
                <w:szCs w:val="24"/>
              </w:rPr>
            </w:pPr>
            <w:r>
              <w:rPr>
                <w:rFonts w:ascii="Book Antiqua" w:hAnsi="Book Antiqua"/>
                <w:b/>
                <w:color w:val="000000"/>
                <w:sz w:val="24"/>
                <w:szCs w:val="24"/>
              </w:rPr>
              <w:t xml:space="preserve">60μ. </w:t>
            </w:r>
            <w:proofErr w:type="spellStart"/>
            <w:r>
              <w:rPr>
                <w:rFonts w:ascii="Book Antiqua" w:hAnsi="Book Antiqua"/>
                <w:b/>
                <w:color w:val="000000"/>
                <w:sz w:val="24"/>
                <w:szCs w:val="24"/>
              </w:rPr>
              <w:t>Εμπ</w:t>
            </w:r>
            <w:proofErr w:type="spellEnd"/>
            <w:r>
              <w:rPr>
                <w:rFonts w:ascii="Book Antiqua" w:hAnsi="Book Antiqua"/>
                <w:b/>
                <w:color w:val="000000"/>
                <w:sz w:val="24"/>
                <w:szCs w:val="24"/>
              </w:rPr>
              <w:t>. ΠΠ Β</w:t>
            </w:r>
            <w:r w:rsidRPr="006B4966">
              <w:rPr>
                <w:rFonts w:ascii="Book Antiqua" w:hAnsi="Book Antiqua"/>
                <w:b/>
                <w:color w:val="000000"/>
                <w:sz w:val="24"/>
                <w:szCs w:val="24"/>
              </w:rPr>
              <w:t>΄:</w:t>
            </w:r>
          </w:p>
        </w:tc>
        <w:tc>
          <w:tcPr>
            <w:tcW w:w="5517" w:type="dxa"/>
          </w:tcPr>
          <w:p w:rsidR="003D6D7C" w:rsidRPr="006B4966" w:rsidRDefault="003D6D7C" w:rsidP="00DD63E5">
            <w:pPr>
              <w:rPr>
                <w:rFonts w:ascii="Book Antiqua" w:hAnsi="Book Antiqua"/>
                <w:color w:val="000000"/>
                <w:sz w:val="24"/>
                <w:szCs w:val="24"/>
              </w:rPr>
            </w:pPr>
            <w:r>
              <w:rPr>
                <w:rFonts w:ascii="Book Antiqua" w:hAnsi="Book Antiqua"/>
                <w:color w:val="000000"/>
                <w:sz w:val="24"/>
                <w:szCs w:val="24"/>
              </w:rPr>
              <w:t xml:space="preserve">6 </w:t>
            </w:r>
            <w:proofErr w:type="spellStart"/>
            <w:r>
              <w:rPr>
                <w:rFonts w:ascii="Book Antiqua" w:hAnsi="Book Antiqua"/>
                <w:color w:val="000000"/>
                <w:sz w:val="24"/>
                <w:szCs w:val="24"/>
              </w:rPr>
              <w:t>εμπ</w:t>
            </w:r>
            <w:proofErr w:type="spellEnd"/>
            <w:r>
              <w:rPr>
                <w:rFonts w:ascii="Book Antiqua" w:hAnsi="Book Antiqua"/>
                <w:color w:val="000000"/>
                <w:sz w:val="24"/>
                <w:szCs w:val="24"/>
              </w:rPr>
              <w:t xml:space="preserve">., Ύψος </w:t>
            </w:r>
            <w:proofErr w:type="spellStart"/>
            <w:r>
              <w:rPr>
                <w:rFonts w:ascii="Book Antiqua" w:hAnsi="Book Antiqua"/>
                <w:color w:val="000000"/>
                <w:sz w:val="24"/>
                <w:szCs w:val="24"/>
              </w:rPr>
              <w:t>εμπ</w:t>
            </w:r>
            <w:proofErr w:type="spellEnd"/>
            <w:r>
              <w:rPr>
                <w:rFonts w:ascii="Book Antiqua" w:hAnsi="Book Antiqua"/>
                <w:color w:val="000000"/>
                <w:sz w:val="24"/>
                <w:szCs w:val="24"/>
              </w:rPr>
              <w:t>. 0,76</w:t>
            </w:r>
            <w:r w:rsidRPr="006B4966">
              <w:rPr>
                <w:rFonts w:ascii="Book Antiqua" w:hAnsi="Book Antiqua"/>
                <w:color w:val="000000"/>
                <w:sz w:val="24"/>
                <w:szCs w:val="24"/>
              </w:rPr>
              <w:t>, 1</w:t>
            </w:r>
            <w:r w:rsidRPr="006B4966">
              <w:rPr>
                <w:rFonts w:ascii="Book Antiqua" w:hAnsi="Book Antiqua"/>
                <w:color w:val="000000"/>
                <w:sz w:val="24"/>
                <w:szCs w:val="24"/>
                <w:vertAlign w:val="superscript"/>
              </w:rPr>
              <w:t xml:space="preserve">ο </w:t>
            </w:r>
            <w:proofErr w:type="spellStart"/>
            <w:r>
              <w:rPr>
                <w:rFonts w:ascii="Book Antiqua" w:hAnsi="Book Antiqua"/>
                <w:color w:val="000000"/>
                <w:sz w:val="24"/>
                <w:szCs w:val="24"/>
              </w:rPr>
              <w:t>εμπ</w:t>
            </w:r>
            <w:proofErr w:type="spellEnd"/>
            <w:r>
              <w:rPr>
                <w:rFonts w:ascii="Book Antiqua" w:hAnsi="Book Antiqua"/>
                <w:color w:val="000000"/>
                <w:sz w:val="24"/>
                <w:szCs w:val="24"/>
              </w:rPr>
              <w:t>. από αφετηρία 12</w:t>
            </w:r>
            <w:r w:rsidRPr="006B4966">
              <w:rPr>
                <w:rFonts w:ascii="Book Antiqua" w:hAnsi="Book Antiqua"/>
                <w:color w:val="000000"/>
                <w:sz w:val="24"/>
                <w:szCs w:val="24"/>
              </w:rPr>
              <w:t>,00 μ.</w:t>
            </w:r>
            <w:r>
              <w:rPr>
                <w:rFonts w:ascii="Book Antiqua" w:hAnsi="Book Antiqua"/>
                <w:color w:val="000000"/>
                <w:sz w:val="24"/>
                <w:szCs w:val="24"/>
              </w:rPr>
              <w:t xml:space="preserve"> ενδιάμεση απόσταση 7</w:t>
            </w:r>
            <w:r w:rsidRPr="006B4966">
              <w:rPr>
                <w:rFonts w:ascii="Book Antiqua" w:hAnsi="Book Antiqua"/>
                <w:color w:val="000000"/>
                <w:sz w:val="24"/>
                <w:szCs w:val="24"/>
              </w:rPr>
              <w:t>,50 μ</w:t>
            </w:r>
            <w:r>
              <w:rPr>
                <w:rFonts w:ascii="Book Antiqua" w:hAnsi="Book Antiqua"/>
                <w:color w:val="000000"/>
                <w:sz w:val="24"/>
                <w:szCs w:val="24"/>
              </w:rPr>
              <w:t>. τελευταίο από τερματισμό 10,50</w:t>
            </w:r>
            <w:r w:rsidRPr="006B4966">
              <w:rPr>
                <w:rFonts w:ascii="Book Antiqua" w:hAnsi="Book Antiqua"/>
                <w:color w:val="000000"/>
                <w:sz w:val="24"/>
                <w:szCs w:val="24"/>
              </w:rPr>
              <w:t>μ.</w:t>
            </w:r>
          </w:p>
        </w:tc>
      </w:tr>
      <w:tr w:rsidR="003D6D7C" w:rsidTr="00D214CF">
        <w:trPr>
          <w:jc w:val="right"/>
        </w:trPr>
        <w:tc>
          <w:tcPr>
            <w:tcW w:w="2896" w:type="dxa"/>
            <w:vAlign w:val="center"/>
          </w:tcPr>
          <w:p w:rsidR="003D6D7C" w:rsidRPr="006B4966" w:rsidRDefault="003D6D7C" w:rsidP="00FA7D79">
            <w:pPr>
              <w:rPr>
                <w:rFonts w:ascii="Book Antiqua" w:hAnsi="Book Antiqua"/>
                <w:b/>
                <w:color w:val="000000"/>
                <w:sz w:val="24"/>
                <w:szCs w:val="24"/>
              </w:rPr>
            </w:pPr>
            <w:r>
              <w:rPr>
                <w:rFonts w:ascii="Book Antiqua" w:hAnsi="Book Antiqua"/>
                <w:b/>
                <w:color w:val="000000"/>
                <w:sz w:val="24"/>
                <w:szCs w:val="24"/>
              </w:rPr>
              <w:t xml:space="preserve">60μ. </w:t>
            </w:r>
            <w:proofErr w:type="spellStart"/>
            <w:r>
              <w:rPr>
                <w:rFonts w:ascii="Book Antiqua" w:hAnsi="Book Antiqua"/>
                <w:b/>
                <w:color w:val="000000"/>
                <w:sz w:val="24"/>
                <w:szCs w:val="24"/>
              </w:rPr>
              <w:t>Εμπ</w:t>
            </w:r>
            <w:proofErr w:type="spellEnd"/>
            <w:r>
              <w:rPr>
                <w:rFonts w:ascii="Book Antiqua" w:hAnsi="Book Antiqua"/>
                <w:b/>
                <w:color w:val="000000"/>
                <w:sz w:val="24"/>
                <w:szCs w:val="24"/>
              </w:rPr>
              <w:t>. ΠΚ Β</w:t>
            </w:r>
            <w:r w:rsidRPr="006B4966">
              <w:rPr>
                <w:rFonts w:ascii="Book Antiqua" w:hAnsi="Book Antiqua"/>
                <w:b/>
                <w:color w:val="000000"/>
                <w:sz w:val="24"/>
                <w:szCs w:val="24"/>
              </w:rPr>
              <w:t>΄:</w:t>
            </w:r>
          </w:p>
        </w:tc>
        <w:tc>
          <w:tcPr>
            <w:tcW w:w="5517" w:type="dxa"/>
          </w:tcPr>
          <w:p w:rsidR="003D6D7C" w:rsidRPr="006B4966" w:rsidRDefault="003D6D7C" w:rsidP="00DD63E5">
            <w:pPr>
              <w:rPr>
                <w:rFonts w:ascii="Book Antiqua" w:hAnsi="Book Antiqua"/>
                <w:color w:val="000000"/>
                <w:sz w:val="24"/>
                <w:szCs w:val="24"/>
              </w:rPr>
            </w:pPr>
            <w:r>
              <w:rPr>
                <w:rFonts w:ascii="Book Antiqua" w:hAnsi="Book Antiqua"/>
                <w:color w:val="000000"/>
                <w:sz w:val="24"/>
                <w:szCs w:val="24"/>
              </w:rPr>
              <w:t xml:space="preserve">6 </w:t>
            </w:r>
            <w:proofErr w:type="spellStart"/>
            <w:r>
              <w:rPr>
                <w:rFonts w:ascii="Book Antiqua" w:hAnsi="Book Antiqua"/>
                <w:color w:val="000000"/>
                <w:sz w:val="24"/>
                <w:szCs w:val="24"/>
              </w:rPr>
              <w:t>εμπ</w:t>
            </w:r>
            <w:proofErr w:type="spellEnd"/>
            <w:r>
              <w:rPr>
                <w:rFonts w:ascii="Book Antiqua" w:hAnsi="Book Antiqua"/>
                <w:color w:val="000000"/>
                <w:sz w:val="24"/>
                <w:szCs w:val="24"/>
              </w:rPr>
              <w:t xml:space="preserve">., Ύψος </w:t>
            </w:r>
            <w:proofErr w:type="spellStart"/>
            <w:r>
              <w:rPr>
                <w:rFonts w:ascii="Book Antiqua" w:hAnsi="Book Antiqua"/>
                <w:color w:val="000000"/>
                <w:sz w:val="24"/>
                <w:szCs w:val="24"/>
              </w:rPr>
              <w:t>εμπ</w:t>
            </w:r>
            <w:proofErr w:type="spellEnd"/>
            <w:r>
              <w:rPr>
                <w:rFonts w:ascii="Book Antiqua" w:hAnsi="Book Antiqua"/>
                <w:color w:val="000000"/>
                <w:sz w:val="24"/>
                <w:szCs w:val="24"/>
              </w:rPr>
              <w:t>. 0,76</w:t>
            </w:r>
            <w:r w:rsidRPr="006B4966">
              <w:rPr>
                <w:rFonts w:ascii="Book Antiqua" w:hAnsi="Book Antiqua"/>
                <w:color w:val="000000"/>
                <w:sz w:val="24"/>
                <w:szCs w:val="24"/>
              </w:rPr>
              <w:t>, 1</w:t>
            </w:r>
            <w:r w:rsidRPr="006B4966">
              <w:rPr>
                <w:rFonts w:ascii="Book Antiqua" w:hAnsi="Book Antiqua"/>
                <w:color w:val="000000"/>
                <w:sz w:val="24"/>
                <w:szCs w:val="24"/>
                <w:vertAlign w:val="superscript"/>
              </w:rPr>
              <w:t xml:space="preserve">ο </w:t>
            </w:r>
            <w:proofErr w:type="spellStart"/>
            <w:r>
              <w:rPr>
                <w:rFonts w:ascii="Book Antiqua" w:hAnsi="Book Antiqua"/>
                <w:color w:val="000000"/>
                <w:sz w:val="24"/>
                <w:szCs w:val="24"/>
              </w:rPr>
              <w:t>εμπ</w:t>
            </w:r>
            <w:proofErr w:type="spellEnd"/>
            <w:r>
              <w:rPr>
                <w:rFonts w:ascii="Book Antiqua" w:hAnsi="Book Antiqua"/>
                <w:color w:val="000000"/>
                <w:sz w:val="24"/>
                <w:szCs w:val="24"/>
              </w:rPr>
              <w:t>. από αφετηρία 12</w:t>
            </w:r>
            <w:r w:rsidRPr="006B4966">
              <w:rPr>
                <w:rFonts w:ascii="Book Antiqua" w:hAnsi="Book Antiqua"/>
                <w:color w:val="000000"/>
                <w:sz w:val="24"/>
                <w:szCs w:val="24"/>
              </w:rPr>
              <w:t>,00 μ.</w:t>
            </w:r>
            <w:r>
              <w:rPr>
                <w:rFonts w:ascii="Book Antiqua" w:hAnsi="Book Antiqua"/>
                <w:color w:val="000000"/>
                <w:sz w:val="24"/>
                <w:szCs w:val="24"/>
              </w:rPr>
              <w:t xml:space="preserve"> ενδιάμεση απόσταση 7,0</w:t>
            </w:r>
            <w:r w:rsidRPr="006B4966">
              <w:rPr>
                <w:rFonts w:ascii="Book Antiqua" w:hAnsi="Book Antiqua"/>
                <w:color w:val="000000"/>
                <w:sz w:val="24"/>
                <w:szCs w:val="24"/>
              </w:rPr>
              <w:t>0 μ. τελευταίο από τερματισμό 13,00μ.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color w:val="000000"/>
                <w:sz w:val="24"/>
                <w:szCs w:val="24"/>
              </w:rPr>
              <w:t xml:space="preserve">60μ. </w:t>
            </w:r>
            <w:proofErr w:type="spellStart"/>
            <w:r w:rsidRPr="006B4966">
              <w:rPr>
                <w:rFonts w:ascii="Book Antiqua" w:hAnsi="Book Antiqua"/>
                <w:b/>
                <w:color w:val="000000"/>
                <w:sz w:val="24"/>
                <w:szCs w:val="24"/>
              </w:rPr>
              <w:t>Εμπ</w:t>
            </w:r>
            <w:proofErr w:type="spellEnd"/>
            <w:r w:rsidRPr="006B4966">
              <w:rPr>
                <w:rFonts w:ascii="Book Antiqua" w:hAnsi="Book Antiqua"/>
                <w:b/>
                <w:color w:val="000000"/>
                <w:sz w:val="24"/>
                <w:szCs w:val="24"/>
              </w:rPr>
              <w:t>. ΠΠ Α΄:</w:t>
            </w:r>
          </w:p>
        </w:tc>
        <w:tc>
          <w:tcPr>
            <w:tcW w:w="5517" w:type="dxa"/>
          </w:tcPr>
          <w:p w:rsidR="003D6D7C" w:rsidRPr="006B4966" w:rsidRDefault="003D6D7C" w:rsidP="00DD63E5">
            <w:pPr>
              <w:rPr>
                <w:rFonts w:ascii="Book Antiqua" w:hAnsi="Book Antiqua"/>
                <w:b/>
                <w:color w:val="000000"/>
                <w:sz w:val="24"/>
                <w:szCs w:val="24"/>
              </w:rPr>
            </w:pPr>
            <w:r w:rsidRPr="006B4966">
              <w:rPr>
                <w:rFonts w:ascii="Book Antiqua" w:hAnsi="Book Antiqua"/>
                <w:color w:val="000000"/>
                <w:sz w:val="24"/>
                <w:szCs w:val="24"/>
              </w:rPr>
              <w:t xml:space="preserve">5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Ύψος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0,84, 1</w:t>
            </w:r>
            <w:r w:rsidRPr="006B4966">
              <w:rPr>
                <w:rFonts w:ascii="Book Antiqua" w:hAnsi="Book Antiqua"/>
                <w:color w:val="000000"/>
                <w:sz w:val="24"/>
                <w:szCs w:val="24"/>
                <w:vertAlign w:val="superscript"/>
              </w:rPr>
              <w:t xml:space="preserve">ο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color w:val="000000"/>
                  <w:sz w:val="24"/>
                  <w:szCs w:val="24"/>
                </w:rPr>
                <w:t>13,00 μ.</w:t>
              </w:r>
            </w:smartTag>
            <w:r w:rsidRPr="006B4966">
              <w:rPr>
                <w:rFonts w:ascii="Book Antiqua" w:hAnsi="Book Antiqua"/>
                <w:color w:val="000000"/>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color w:val="000000"/>
                  <w:sz w:val="24"/>
                  <w:szCs w:val="24"/>
                </w:rPr>
                <w:t>8,50 μ.</w:t>
              </w:r>
            </w:smartTag>
            <w:r w:rsidRPr="006B4966">
              <w:rPr>
                <w:rFonts w:ascii="Book Antiqua" w:hAnsi="Book Antiqua"/>
                <w:color w:val="000000"/>
                <w:sz w:val="24"/>
                <w:szCs w:val="24"/>
              </w:rPr>
              <w:t xml:space="preserve"> τελευταίο από τερματισμό 13,00μ.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color w:val="000000"/>
                <w:sz w:val="24"/>
                <w:szCs w:val="24"/>
              </w:rPr>
              <w:t xml:space="preserve">60μ. </w:t>
            </w:r>
            <w:proofErr w:type="spellStart"/>
            <w:r w:rsidRPr="006B4966">
              <w:rPr>
                <w:rFonts w:ascii="Book Antiqua" w:hAnsi="Book Antiqua"/>
                <w:b/>
                <w:color w:val="000000"/>
                <w:sz w:val="24"/>
                <w:szCs w:val="24"/>
              </w:rPr>
              <w:t>Εμπ</w:t>
            </w:r>
            <w:proofErr w:type="spellEnd"/>
            <w:r w:rsidRPr="006B4966">
              <w:rPr>
                <w:rFonts w:ascii="Book Antiqua" w:hAnsi="Book Antiqua"/>
                <w:b/>
                <w:color w:val="000000"/>
                <w:sz w:val="24"/>
                <w:szCs w:val="24"/>
              </w:rPr>
              <w:t>. ΠΚ Α΄:</w:t>
            </w:r>
          </w:p>
        </w:tc>
        <w:tc>
          <w:tcPr>
            <w:tcW w:w="5517" w:type="dxa"/>
          </w:tcPr>
          <w:p w:rsidR="003D6D7C" w:rsidRPr="006B4966" w:rsidRDefault="003D6D7C" w:rsidP="00DD63E5">
            <w:pPr>
              <w:rPr>
                <w:rFonts w:ascii="Book Antiqua" w:hAnsi="Book Antiqua"/>
                <w:b/>
                <w:color w:val="000000"/>
                <w:sz w:val="24"/>
                <w:szCs w:val="24"/>
              </w:rPr>
            </w:pPr>
            <w:r w:rsidRPr="006B4966">
              <w:rPr>
                <w:rFonts w:ascii="Book Antiqua" w:hAnsi="Book Antiqua"/>
                <w:color w:val="000000"/>
                <w:sz w:val="24"/>
                <w:szCs w:val="24"/>
              </w:rPr>
              <w:t xml:space="preserve">5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Ύψος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0,76, 1</w:t>
            </w:r>
            <w:r w:rsidRPr="006B4966">
              <w:rPr>
                <w:rFonts w:ascii="Book Antiqua" w:hAnsi="Book Antiqua"/>
                <w:color w:val="000000"/>
                <w:sz w:val="24"/>
                <w:szCs w:val="24"/>
                <w:vertAlign w:val="superscript"/>
              </w:rPr>
              <w:t>ο</w:t>
            </w:r>
            <w:r w:rsidRPr="006B4966">
              <w:rPr>
                <w:rFonts w:ascii="Book Antiqua" w:hAnsi="Book Antiqua"/>
                <w:color w:val="000000"/>
                <w:sz w:val="24"/>
                <w:szCs w:val="24"/>
              </w:rPr>
              <w:t xml:space="preserve">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color w:val="000000"/>
                  <w:sz w:val="24"/>
                  <w:szCs w:val="24"/>
                </w:rPr>
                <w:t>13,00 μ.</w:t>
              </w:r>
            </w:smartTag>
            <w:r w:rsidRPr="006B4966">
              <w:rPr>
                <w:rFonts w:ascii="Book Antiqua" w:hAnsi="Book Antiqua"/>
                <w:color w:val="000000"/>
                <w:sz w:val="24"/>
                <w:szCs w:val="24"/>
              </w:rPr>
              <w:t xml:space="preserve"> ενδιάμεση απόσταση </w:t>
            </w:r>
            <w:smartTag w:uri="urn:schemas-microsoft-com:office:smarttags" w:element="metricconverter">
              <w:smartTagPr>
                <w:attr w:name="ProductID" w:val="8 μ."/>
              </w:smartTagPr>
              <w:r w:rsidRPr="006B4966">
                <w:rPr>
                  <w:rFonts w:ascii="Book Antiqua" w:hAnsi="Book Antiqua"/>
                  <w:color w:val="000000"/>
                  <w:sz w:val="24"/>
                  <w:szCs w:val="24"/>
                </w:rPr>
                <w:t>8 μ.</w:t>
              </w:r>
            </w:smartTag>
            <w:r w:rsidRPr="006B4966">
              <w:rPr>
                <w:rFonts w:ascii="Book Antiqua" w:hAnsi="Book Antiqua"/>
                <w:color w:val="000000"/>
                <w:sz w:val="24"/>
                <w:szCs w:val="24"/>
              </w:rPr>
              <w:t xml:space="preserve"> τελευταίο από τερματισμό 15,00μ.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ΠΑΙΔΩΝ:</w:t>
            </w:r>
          </w:p>
        </w:tc>
        <w:tc>
          <w:tcPr>
            <w:tcW w:w="5517" w:type="dxa"/>
          </w:tcPr>
          <w:p w:rsidR="003D6D7C" w:rsidRPr="006B4966" w:rsidRDefault="003D6D7C"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0,91μ.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ΚΟΡΑΣΙΔΩΝ:</w:t>
            </w:r>
          </w:p>
        </w:tc>
        <w:tc>
          <w:tcPr>
            <w:tcW w:w="5517" w:type="dxa"/>
          </w:tcPr>
          <w:p w:rsidR="003D6D7C" w:rsidRPr="00685DDC" w:rsidRDefault="003D6D7C" w:rsidP="006B4966">
            <w:pPr>
              <w:jc w:val="both"/>
              <w:rPr>
                <w:rFonts w:ascii="Book Antiqua" w:hAnsi="Book Antiqua"/>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w:t>
            </w:r>
            <w:smartTag w:uri="urn:schemas-microsoft-com:office:smarttags" w:element="metricconverter">
              <w:smartTagPr>
                <w:attr w:name="ProductID" w:val="0,76 μ."/>
              </w:smartTagPr>
              <w:r w:rsidRPr="006B4966">
                <w:rPr>
                  <w:rFonts w:ascii="Book Antiqua" w:hAnsi="Book Antiqua"/>
                  <w:sz w:val="24"/>
                  <w:szCs w:val="24"/>
                </w:rPr>
                <w:t>0,76 μ.</w:t>
              </w:r>
            </w:smartTag>
            <w:r w:rsidRPr="006B4966">
              <w:rPr>
                <w:rFonts w:ascii="Book Antiqua" w:hAnsi="Book Antiqua"/>
                <w:sz w:val="24"/>
                <w:szCs w:val="24"/>
              </w:rPr>
              <w:t xml:space="preserve">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bl>
    <w:p w:rsidR="00B8603B" w:rsidRDefault="00B8603B" w:rsidP="005053CD">
      <w:pPr>
        <w:autoSpaceDE w:val="0"/>
        <w:autoSpaceDN w:val="0"/>
        <w:adjustRightInd w:val="0"/>
        <w:jc w:val="both"/>
        <w:rPr>
          <w:rFonts w:ascii="Book Antiqua" w:hAnsi="Book Antiqua" w:cs="Tahoma"/>
          <w:b/>
          <w:color w:val="000000"/>
          <w:sz w:val="24"/>
          <w:szCs w:val="24"/>
        </w:rPr>
      </w:pPr>
    </w:p>
    <w:p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w:t>
      </w:r>
      <w:r w:rsidR="00CA38A5">
        <w:rPr>
          <w:rFonts w:ascii="Book Antiqua" w:hAnsi="Book Antiqua" w:cs="Tahoma"/>
          <w:b/>
          <w:color w:val="000000"/>
          <w:sz w:val="24"/>
          <w:szCs w:val="24"/>
        </w:rPr>
        <w:t>3</w:t>
      </w:r>
      <w:r w:rsidR="00CA38A5" w:rsidRPr="00F5768D">
        <w:rPr>
          <w:rFonts w:ascii="Book Antiqua" w:hAnsi="Book Antiqua" w:cs="Tahoma"/>
          <w:b/>
          <w:color w:val="000000"/>
          <w:sz w:val="24"/>
          <w:szCs w:val="24"/>
        </w:rPr>
        <w:t xml:space="preserve"> Κανονισμοί διεξαγωγής Ημερίδας</w:t>
      </w:r>
    </w:p>
    <w:p w:rsidR="00CA38A5" w:rsidRPr="007C5F4F"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 xml:space="preserve">Οι Αγώνες θα διεξαχθούν σύμφωνα με τους κανονισμούς στίβου της </w:t>
      </w:r>
      <w:r w:rsidRPr="00F5768D">
        <w:rPr>
          <w:rFonts w:ascii="Book Antiqua" w:hAnsi="Book Antiqua" w:cs="Tahoma"/>
          <w:color w:val="000000"/>
          <w:sz w:val="24"/>
          <w:szCs w:val="24"/>
          <w:lang w:val="en-US"/>
        </w:rPr>
        <w:t>IAAF</w:t>
      </w:r>
      <w:r w:rsidR="00D73574">
        <w:rPr>
          <w:rFonts w:ascii="Book Antiqua" w:hAnsi="Book Antiqua" w:cs="Tahoma"/>
          <w:color w:val="000000"/>
          <w:sz w:val="24"/>
          <w:szCs w:val="24"/>
        </w:rPr>
        <w:t xml:space="preserve"> </w:t>
      </w:r>
      <w:r w:rsidRPr="00F5768D">
        <w:rPr>
          <w:rFonts w:ascii="Book Antiqua" w:hAnsi="Book Antiqua" w:cs="Tahoma"/>
          <w:color w:val="000000"/>
          <w:sz w:val="24"/>
          <w:szCs w:val="24"/>
        </w:rPr>
        <w:t>και του Σ.Ε.Γ.Α.Σ.</w:t>
      </w:r>
    </w:p>
    <w:p w:rsidR="00D54E81" w:rsidRPr="005053CD" w:rsidRDefault="00CA38A5" w:rsidP="005053CD">
      <w:pPr>
        <w:autoSpaceDE w:val="0"/>
        <w:autoSpaceDN w:val="0"/>
        <w:adjustRightInd w:val="0"/>
        <w:ind w:left="720"/>
        <w:jc w:val="both"/>
        <w:rPr>
          <w:rFonts w:ascii="Book Antiqua" w:hAnsi="Book Antiqua" w:cs="Tahoma"/>
          <w:b/>
          <w:i/>
          <w:color w:val="000000"/>
          <w:sz w:val="24"/>
          <w:szCs w:val="24"/>
          <w:u w:val="single"/>
        </w:rPr>
      </w:pPr>
      <w:r w:rsidRPr="000A16D1">
        <w:rPr>
          <w:rFonts w:ascii="Book Antiqua" w:hAnsi="Book Antiqua" w:cs="Tahoma"/>
          <w:b/>
          <w:i/>
          <w:color w:val="000000"/>
          <w:sz w:val="24"/>
          <w:szCs w:val="24"/>
          <w:u w:val="single"/>
        </w:rPr>
        <w:t xml:space="preserve">ΠΡΟΣΟΧΗ: ΣΤΑ ΟΡΙΖΟΝΤΙΑ ΑΛΜΑΤΑ </w:t>
      </w:r>
      <w:r w:rsidR="005978C4">
        <w:rPr>
          <w:rFonts w:ascii="Book Antiqua" w:hAnsi="Book Antiqua" w:cs="Tahoma"/>
          <w:b/>
          <w:i/>
          <w:color w:val="000000"/>
          <w:sz w:val="24"/>
          <w:szCs w:val="24"/>
          <w:u w:val="single"/>
        </w:rPr>
        <w:t xml:space="preserve">ΚΑΙ ΤΙΣ ΡΙΨΕΙΣ </w:t>
      </w:r>
      <w:r w:rsidRPr="000A16D1">
        <w:rPr>
          <w:rFonts w:ascii="Book Antiqua" w:hAnsi="Book Antiqua" w:cs="Tahoma"/>
          <w:b/>
          <w:i/>
          <w:color w:val="000000"/>
          <w:sz w:val="24"/>
          <w:szCs w:val="24"/>
          <w:u w:val="single"/>
        </w:rPr>
        <w:t xml:space="preserve">ΟΙ ΑΘΛΗΤΕΣ-ΤΡΙΕΣ </w:t>
      </w:r>
      <w:r w:rsidR="00685DDC">
        <w:rPr>
          <w:rFonts w:ascii="Book Antiqua" w:hAnsi="Book Antiqua" w:cs="Tahoma"/>
          <w:b/>
          <w:i/>
          <w:color w:val="000000"/>
          <w:sz w:val="24"/>
          <w:szCs w:val="24"/>
          <w:u w:val="single"/>
        </w:rPr>
        <w:t>ΤΩΝ ΚΑΤΗΓΟΡΙΩΝ ΠΠ-ΠΚ Β’ ΚΑΙ ΠΠ-ΠΚ Α΄</w:t>
      </w:r>
      <w:r w:rsidR="004355FB">
        <w:rPr>
          <w:rFonts w:ascii="Book Antiqua" w:hAnsi="Book Antiqua" w:cs="Tahoma"/>
          <w:b/>
          <w:i/>
          <w:color w:val="000000"/>
          <w:sz w:val="24"/>
          <w:szCs w:val="24"/>
          <w:u w:val="single"/>
        </w:rPr>
        <w:t xml:space="preserve"> </w:t>
      </w:r>
      <w:r w:rsidRPr="000A16D1">
        <w:rPr>
          <w:rFonts w:ascii="Book Antiqua" w:hAnsi="Book Antiqua" w:cs="Tahoma"/>
          <w:b/>
          <w:i/>
          <w:color w:val="000000"/>
          <w:sz w:val="24"/>
          <w:szCs w:val="24"/>
          <w:u w:val="single"/>
        </w:rPr>
        <w:t xml:space="preserve">ΘΑ ΈΧΟΥΝ ΔΙΚΑΙΩΜΑ </w:t>
      </w:r>
      <w:r w:rsidR="004355FB">
        <w:rPr>
          <w:rFonts w:ascii="Book Antiqua" w:hAnsi="Book Antiqua" w:cs="Tahoma"/>
          <w:b/>
          <w:i/>
          <w:color w:val="000000"/>
          <w:sz w:val="24"/>
          <w:szCs w:val="24"/>
          <w:u w:val="single"/>
        </w:rPr>
        <w:t>3</w:t>
      </w:r>
      <w:r w:rsidRPr="000A16D1">
        <w:rPr>
          <w:rFonts w:ascii="Book Antiqua" w:hAnsi="Book Antiqua" w:cs="Tahoma"/>
          <w:b/>
          <w:i/>
          <w:color w:val="000000"/>
          <w:sz w:val="24"/>
          <w:szCs w:val="24"/>
          <w:u w:val="single"/>
        </w:rPr>
        <w:t xml:space="preserve"> ΠΡΟΣΠΑΘΕΙΩΝ</w:t>
      </w:r>
      <w:r w:rsidR="004355FB">
        <w:rPr>
          <w:rFonts w:ascii="Book Antiqua" w:hAnsi="Book Antiqua" w:cs="Tahoma"/>
          <w:b/>
          <w:i/>
          <w:color w:val="000000"/>
          <w:sz w:val="24"/>
          <w:szCs w:val="24"/>
          <w:u w:val="single"/>
        </w:rPr>
        <w:t xml:space="preserve"> ΕΝΩ </w:t>
      </w:r>
      <w:r w:rsidR="00685DDC">
        <w:rPr>
          <w:rFonts w:ascii="Book Antiqua" w:hAnsi="Book Antiqua" w:cs="Tahoma"/>
          <w:b/>
          <w:i/>
          <w:color w:val="000000"/>
          <w:sz w:val="24"/>
          <w:szCs w:val="24"/>
          <w:u w:val="single"/>
        </w:rPr>
        <w:t>ΤΩΝ ΠΑΙΔΩΝ-ΚΟΡΑΣΙΔΩΝ</w:t>
      </w:r>
      <w:r w:rsidR="004355FB">
        <w:rPr>
          <w:rFonts w:ascii="Book Antiqua" w:hAnsi="Book Antiqua" w:cs="Tahoma"/>
          <w:b/>
          <w:i/>
          <w:color w:val="000000"/>
          <w:sz w:val="24"/>
          <w:szCs w:val="24"/>
          <w:u w:val="single"/>
        </w:rPr>
        <w:t xml:space="preserve"> 4 ΠΡΟΣΠΑΘΕΙΩΝ</w:t>
      </w:r>
      <w:r w:rsidRPr="000A16D1">
        <w:rPr>
          <w:rFonts w:ascii="Book Antiqua" w:hAnsi="Book Antiqua" w:cs="Tahoma"/>
          <w:b/>
          <w:i/>
          <w:color w:val="000000"/>
          <w:sz w:val="24"/>
          <w:szCs w:val="24"/>
          <w:u w:val="single"/>
        </w:rPr>
        <w:t>.</w:t>
      </w:r>
    </w:p>
    <w:p w:rsidR="005053CD" w:rsidRDefault="005053CD" w:rsidP="00D214CF">
      <w:pPr>
        <w:autoSpaceDE w:val="0"/>
        <w:autoSpaceDN w:val="0"/>
        <w:adjustRightInd w:val="0"/>
        <w:ind w:firstLine="720"/>
        <w:jc w:val="both"/>
        <w:rPr>
          <w:rFonts w:ascii="Book Antiqua" w:hAnsi="Book Antiqua" w:cs="Tahoma"/>
          <w:b/>
          <w:color w:val="000000"/>
          <w:sz w:val="24"/>
          <w:szCs w:val="24"/>
        </w:rPr>
      </w:pPr>
    </w:p>
    <w:p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Pr>
          <w:rFonts w:ascii="Book Antiqua" w:hAnsi="Book Antiqua" w:cs="Tahoma"/>
          <w:b/>
          <w:color w:val="000000"/>
          <w:sz w:val="24"/>
          <w:szCs w:val="24"/>
        </w:rPr>
        <w:t>.4</w:t>
      </w:r>
      <w:r w:rsidR="00CA38A5" w:rsidRPr="00A413D4">
        <w:rPr>
          <w:rFonts w:ascii="Book Antiqua" w:hAnsi="Book Antiqua" w:cs="Tahoma"/>
          <w:b/>
          <w:color w:val="000000"/>
          <w:sz w:val="24"/>
          <w:szCs w:val="24"/>
        </w:rPr>
        <w:t xml:space="preserve"> </w:t>
      </w:r>
      <w:r w:rsidR="00CA38A5" w:rsidRPr="00F5768D">
        <w:rPr>
          <w:rFonts w:ascii="Book Antiqua" w:hAnsi="Book Antiqua" w:cs="Tahoma"/>
          <w:b/>
          <w:color w:val="000000"/>
          <w:sz w:val="24"/>
          <w:szCs w:val="24"/>
        </w:rPr>
        <w:t>Επίλυση τεχνικών θεμάτων</w:t>
      </w:r>
    </w:p>
    <w:p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Ότι δεν προβλέπεται από την Προκήρυξη θα ρυθμίζεται από τον Τεχνικό Υπεύθυνο της Ημερίδας σε συνεργασία με τον Αλυτάρχη, σύμφωνα με τους κανονισμούς.</w:t>
      </w:r>
    </w:p>
    <w:p w:rsidR="00CA38A5" w:rsidRDefault="00CA38A5" w:rsidP="001646DE">
      <w:pPr>
        <w:autoSpaceDE w:val="0"/>
        <w:autoSpaceDN w:val="0"/>
        <w:adjustRightInd w:val="0"/>
        <w:jc w:val="both"/>
        <w:rPr>
          <w:rFonts w:ascii="Book Antiqua" w:hAnsi="Book Antiqua" w:cs="Tahoma"/>
          <w:b/>
          <w:color w:val="000000"/>
          <w:sz w:val="24"/>
          <w:szCs w:val="24"/>
        </w:rPr>
      </w:pPr>
    </w:p>
    <w:p w:rsidR="00CA38A5" w:rsidRPr="00852DF6" w:rsidRDefault="000A16D1" w:rsidP="00D214CF">
      <w:pPr>
        <w:autoSpaceDE w:val="0"/>
        <w:autoSpaceDN w:val="0"/>
        <w:adjustRightInd w:val="0"/>
        <w:ind w:left="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852DF6">
        <w:rPr>
          <w:rFonts w:ascii="Book Antiqua" w:hAnsi="Book Antiqua" w:cs="Tahoma"/>
          <w:b/>
          <w:color w:val="000000"/>
          <w:sz w:val="24"/>
          <w:szCs w:val="24"/>
        </w:rPr>
        <w:t xml:space="preserve">.5 Επίτευξη Ορίων Πρόκρισης και Συμμετοχή με την Εθνική Ομάδα σε </w:t>
      </w:r>
      <w:r w:rsidR="002A6401">
        <w:rPr>
          <w:rFonts w:ascii="Book Antiqua" w:hAnsi="Book Antiqua" w:cs="Tahoma"/>
          <w:b/>
          <w:color w:val="000000"/>
          <w:sz w:val="24"/>
          <w:szCs w:val="24"/>
        </w:rPr>
        <w:t>Διεθνεί</w:t>
      </w:r>
      <w:r w:rsidR="00CA38A5" w:rsidRPr="00852DF6">
        <w:rPr>
          <w:rFonts w:ascii="Book Antiqua" w:hAnsi="Book Antiqua" w:cs="Tahoma"/>
          <w:b/>
          <w:color w:val="000000"/>
          <w:sz w:val="24"/>
          <w:szCs w:val="24"/>
        </w:rPr>
        <w:t>ς Διοργανώσεις.</w:t>
      </w:r>
    </w:p>
    <w:p w:rsidR="00CA38A5" w:rsidRDefault="00CA38A5" w:rsidP="00D214CF">
      <w:pPr>
        <w:autoSpaceDE w:val="0"/>
        <w:autoSpaceDN w:val="0"/>
        <w:adjustRightInd w:val="0"/>
        <w:ind w:left="720"/>
        <w:jc w:val="both"/>
        <w:rPr>
          <w:rFonts w:ascii="Book Antiqua" w:hAnsi="Book Antiqua" w:cs="Tahoma"/>
          <w:b/>
          <w:color w:val="000000"/>
          <w:sz w:val="24"/>
          <w:szCs w:val="24"/>
          <w:u w:val="single"/>
        </w:rPr>
      </w:pPr>
      <w:r w:rsidRPr="00852DF6">
        <w:rPr>
          <w:rFonts w:ascii="Book Antiqua" w:hAnsi="Book Antiqua" w:cs="Tahoma"/>
          <w:b/>
          <w:color w:val="000000"/>
          <w:sz w:val="24"/>
          <w:szCs w:val="24"/>
          <w:u w:val="single"/>
        </w:rPr>
        <w:t xml:space="preserve">ΠΡΟΣΟΧΗ: ΟΙ ΕΠΙΔΟΣΕΙΣ ΤΩΝ ΑΘΛΗΤΩΝ-ΤΡΙΩΝ </w:t>
      </w:r>
      <w:r w:rsidR="00D214CF">
        <w:rPr>
          <w:rFonts w:ascii="Book Antiqua" w:hAnsi="Book Antiqua" w:cs="Tahoma"/>
          <w:b/>
          <w:color w:val="000000"/>
          <w:sz w:val="24"/>
          <w:szCs w:val="24"/>
          <w:u w:val="single"/>
        </w:rPr>
        <w:t xml:space="preserve">ΣΤΙΣ ΠΡΟΠΟΝΗΤΙΚΕΣ </w:t>
      </w:r>
      <w:r w:rsidRPr="00852DF6">
        <w:rPr>
          <w:rFonts w:ascii="Book Antiqua" w:hAnsi="Book Antiqua" w:cs="Tahoma"/>
          <w:b/>
          <w:color w:val="000000"/>
          <w:sz w:val="24"/>
          <w:szCs w:val="24"/>
          <w:u w:val="single"/>
        </w:rPr>
        <w:t>ΗΜΕΡΙΔ</w:t>
      </w:r>
      <w:r w:rsidR="00D214CF">
        <w:rPr>
          <w:rFonts w:ascii="Book Antiqua" w:hAnsi="Book Antiqua" w:cs="Tahoma"/>
          <w:b/>
          <w:color w:val="000000"/>
          <w:sz w:val="24"/>
          <w:szCs w:val="24"/>
          <w:u w:val="single"/>
        </w:rPr>
        <w:t>ΕΣ</w:t>
      </w:r>
      <w:r w:rsidRPr="00852DF6">
        <w:rPr>
          <w:rFonts w:ascii="Book Antiqua" w:hAnsi="Book Antiqua" w:cs="Tahoma"/>
          <w:b/>
          <w:color w:val="000000"/>
          <w:sz w:val="24"/>
          <w:szCs w:val="24"/>
          <w:u w:val="single"/>
        </w:rPr>
        <w:t xml:space="preserve"> ΔΕΝ ΘΑ ΑΝΑΓΝΩΡΙΖΟΝΤΑΙ ΣΑΝ ΕΠΙΤΕΥΞΗ ΟΡΙΩΝ ΠΡΟΚΡΙΣΗΣ ΚΑΙ ΣΥΜΜΕΤΟΧΗ</w:t>
      </w:r>
      <w:r>
        <w:rPr>
          <w:rFonts w:ascii="Book Antiqua" w:hAnsi="Book Antiqua" w:cs="Tahoma"/>
          <w:b/>
          <w:color w:val="000000"/>
          <w:sz w:val="24"/>
          <w:szCs w:val="24"/>
          <w:u w:val="single"/>
        </w:rPr>
        <w:t>Σ</w:t>
      </w:r>
      <w:r w:rsidRPr="00852DF6">
        <w:rPr>
          <w:rFonts w:ascii="Book Antiqua" w:hAnsi="Book Antiqua" w:cs="Tahoma"/>
          <w:b/>
          <w:color w:val="000000"/>
          <w:sz w:val="24"/>
          <w:szCs w:val="24"/>
          <w:u w:val="single"/>
        </w:rPr>
        <w:t xml:space="preserve"> ΜΕ ΤΗΝ ΕΘΝΙΚΗ ΟΜΑΔΑ ΣΕ ΔΙΕΘΝ</w:t>
      </w:r>
      <w:r w:rsidR="00D214CF">
        <w:rPr>
          <w:rFonts w:ascii="Book Antiqua" w:hAnsi="Book Antiqua" w:cs="Tahoma"/>
          <w:b/>
          <w:color w:val="000000"/>
          <w:sz w:val="24"/>
          <w:szCs w:val="24"/>
          <w:u w:val="single"/>
        </w:rPr>
        <w:t>ΕΙ</w:t>
      </w:r>
      <w:r w:rsidRPr="00852DF6">
        <w:rPr>
          <w:rFonts w:ascii="Book Antiqua" w:hAnsi="Book Antiqua" w:cs="Tahoma"/>
          <w:b/>
          <w:color w:val="000000"/>
          <w:sz w:val="24"/>
          <w:szCs w:val="24"/>
          <w:u w:val="single"/>
        </w:rPr>
        <w:t xml:space="preserve">Σ ΔΙΟΡΓΑΝΩΣΕΙΣ. </w:t>
      </w:r>
    </w:p>
    <w:p w:rsidR="00685DDC" w:rsidRDefault="00685DDC" w:rsidP="00D214CF">
      <w:pPr>
        <w:autoSpaceDE w:val="0"/>
        <w:autoSpaceDN w:val="0"/>
        <w:adjustRightInd w:val="0"/>
        <w:ind w:left="720"/>
        <w:jc w:val="both"/>
        <w:rPr>
          <w:rFonts w:ascii="Book Antiqua" w:hAnsi="Book Antiqua" w:cs="Tahoma"/>
          <w:b/>
          <w:color w:val="000000"/>
          <w:sz w:val="24"/>
          <w:szCs w:val="24"/>
          <w:u w:val="single"/>
        </w:rPr>
      </w:pPr>
    </w:p>
    <w:p w:rsidR="00685DDC" w:rsidRDefault="00685DDC" w:rsidP="00D214CF">
      <w:pPr>
        <w:autoSpaceDE w:val="0"/>
        <w:autoSpaceDN w:val="0"/>
        <w:adjustRightInd w:val="0"/>
        <w:ind w:left="720"/>
        <w:jc w:val="both"/>
        <w:rPr>
          <w:rFonts w:ascii="Book Antiqua" w:hAnsi="Book Antiqua" w:cs="Tahoma"/>
          <w:b/>
          <w:color w:val="000000"/>
          <w:sz w:val="24"/>
          <w:szCs w:val="24"/>
          <w:u w:val="single"/>
        </w:rPr>
      </w:pPr>
    </w:p>
    <w:p w:rsidR="00685DDC" w:rsidRDefault="00685DDC" w:rsidP="00D214CF">
      <w:pPr>
        <w:autoSpaceDE w:val="0"/>
        <w:autoSpaceDN w:val="0"/>
        <w:adjustRightInd w:val="0"/>
        <w:ind w:left="720"/>
        <w:jc w:val="both"/>
        <w:rPr>
          <w:rFonts w:ascii="Book Antiqua" w:hAnsi="Book Antiqua" w:cs="Tahoma"/>
          <w:b/>
          <w:color w:val="000000"/>
          <w:sz w:val="24"/>
          <w:szCs w:val="24"/>
          <w:u w:val="single"/>
        </w:rPr>
      </w:pPr>
    </w:p>
    <w:p w:rsidR="00685DDC" w:rsidRDefault="00685DDC" w:rsidP="00D214CF">
      <w:pPr>
        <w:autoSpaceDE w:val="0"/>
        <w:autoSpaceDN w:val="0"/>
        <w:adjustRightInd w:val="0"/>
        <w:ind w:left="720"/>
        <w:jc w:val="both"/>
        <w:rPr>
          <w:rFonts w:ascii="Book Antiqua" w:hAnsi="Book Antiqua" w:cs="Tahoma"/>
          <w:b/>
          <w:color w:val="000000"/>
          <w:sz w:val="24"/>
          <w:szCs w:val="24"/>
          <w:u w:val="single"/>
        </w:rPr>
      </w:pPr>
    </w:p>
    <w:p w:rsidR="00685DDC" w:rsidRDefault="00685DDC" w:rsidP="00D214CF">
      <w:pPr>
        <w:autoSpaceDE w:val="0"/>
        <w:autoSpaceDN w:val="0"/>
        <w:adjustRightInd w:val="0"/>
        <w:ind w:left="720"/>
        <w:jc w:val="both"/>
        <w:rPr>
          <w:rFonts w:ascii="Book Antiqua" w:hAnsi="Book Antiqua" w:cs="Tahoma"/>
          <w:b/>
          <w:color w:val="000000"/>
          <w:sz w:val="24"/>
          <w:szCs w:val="24"/>
          <w:u w:val="single"/>
        </w:rPr>
      </w:pPr>
    </w:p>
    <w:p w:rsidR="00685DDC" w:rsidRPr="00852DF6" w:rsidRDefault="00685DDC" w:rsidP="00D214CF">
      <w:pPr>
        <w:autoSpaceDE w:val="0"/>
        <w:autoSpaceDN w:val="0"/>
        <w:adjustRightInd w:val="0"/>
        <w:ind w:left="720"/>
        <w:jc w:val="both"/>
        <w:rPr>
          <w:rFonts w:ascii="Book Antiqua" w:hAnsi="Book Antiqua" w:cs="Tahoma"/>
          <w:b/>
          <w:color w:val="000000"/>
          <w:sz w:val="24"/>
          <w:szCs w:val="24"/>
          <w:u w:val="single"/>
        </w:rPr>
      </w:pPr>
    </w:p>
    <w:p w:rsidR="00CA38A5" w:rsidRPr="00F5768D" w:rsidRDefault="00CA38A5" w:rsidP="000C7ACE">
      <w:pPr>
        <w:pStyle w:val="a9"/>
        <w:autoSpaceDE w:val="0"/>
        <w:jc w:val="both"/>
        <w:rPr>
          <w:rFonts w:ascii="Book Antiqua" w:hAnsi="Book Antiqua" w:cs="Tahoma"/>
        </w:rPr>
      </w:pPr>
    </w:p>
    <w:p w:rsidR="004C4B2F" w:rsidRPr="00B8603B" w:rsidRDefault="00CA38A5" w:rsidP="000C7ACE">
      <w:pPr>
        <w:pStyle w:val="a9"/>
        <w:autoSpaceDE w:val="0"/>
        <w:jc w:val="both"/>
        <w:rPr>
          <w:rFonts w:ascii="Book Antiqua" w:hAnsi="Book Antiqua" w:cs="Tahoma"/>
          <w:b/>
        </w:rPr>
      </w:pPr>
      <w:r>
        <w:rPr>
          <w:rFonts w:ascii="Book Antiqua" w:hAnsi="Book Antiqua" w:cs="Tahoma"/>
          <w:b/>
        </w:rPr>
        <w:lastRenderedPageBreak/>
        <w:t>1</w:t>
      </w:r>
      <w:r w:rsidR="000A16D1">
        <w:rPr>
          <w:rFonts w:ascii="Book Antiqua" w:hAnsi="Book Antiqua" w:cs="Tahoma"/>
          <w:b/>
        </w:rPr>
        <w:t>1</w:t>
      </w:r>
      <w:r w:rsidRPr="00F5768D">
        <w:rPr>
          <w:rFonts w:ascii="Book Antiqua" w:hAnsi="Book Antiqua" w:cs="Tahoma"/>
          <w:b/>
        </w:rPr>
        <w:t xml:space="preserve">. </w:t>
      </w:r>
      <w:r w:rsidR="00B8603B">
        <w:rPr>
          <w:rFonts w:ascii="Book Antiqua" w:hAnsi="Book Antiqua" w:cs="Tahoma"/>
          <w:b/>
          <w:u w:val="single"/>
        </w:rPr>
        <w:t>ΤΕΧΝΙΚΟΙ ΥΠΕΥΘΥΝΟΙ</w:t>
      </w:r>
      <w:r w:rsidRPr="00F5768D">
        <w:rPr>
          <w:rFonts w:ascii="Book Antiqua" w:hAnsi="Book Antiqua" w:cs="Tahoma"/>
          <w:b/>
          <w:u w:val="single"/>
        </w:rPr>
        <w:t>:</w:t>
      </w:r>
    </w:p>
    <w:p w:rsidR="00CA38A5" w:rsidRPr="00F5768D" w:rsidRDefault="00B8603B" w:rsidP="000C7ACE">
      <w:pPr>
        <w:pStyle w:val="a9"/>
        <w:autoSpaceDE w:val="0"/>
        <w:jc w:val="both"/>
        <w:rPr>
          <w:rFonts w:ascii="Book Antiqua" w:hAnsi="Book Antiqua" w:cs="Tahoma"/>
          <w:color w:val="000000"/>
        </w:rPr>
      </w:pPr>
      <w:r>
        <w:rPr>
          <w:rFonts w:ascii="Book Antiqua" w:hAnsi="Book Antiqua" w:cs="Tahoma"/>
          <w:color w:val="000000"/>
        </w:rPr>
        <w:t>Τεχνικοί Υπεύθυνοι</w:t>
      </w:r>
      <w:r w:rsidR="00CA38A5" w:rsidRPr="00F5768D">
        <w:rPr>
          <w:rFonts w:ascii="Book Antiqua" w:hAnsi="Book Antiqua" w:cs="Tahoma"/>
          <w:color w:val="000000"/>
        </w:rPr>
        <w:t xml:space="preserve"> της </w:t>
      </w:r>
      <w:r w:rsidR="00CA38A5">
        <w:rPr>
          <w:rFonts w:ascii="Book Antiqua" w:hAnsi="Book Antiqua" w:cs="Tahoma"/>
          <w:color w:val="000000"/>
        </w:rPr>
        <w:t xml:space="preserve">Ημερίδας </w:t>
      </w:r>
      <w:r>
        <w:rPr>
          <w:rFonts w:ascii="Book Antiqua" w:hAnsi="Book Antiqua" w:cs="Tahoma"/>
          <w:color w:val="000000"/>
        </w:rPr>
        <w:t xml:space="preserve">ορίζονται </w:t>
      </w:r>
      <w:r w:rsidR="00153E29">
        <w:rPr>
          <w:rFonts w:ascii="Book Antiqua" w:hAnsi="Book Antiqua" w:cs="Tahoma"/>
          <w:color w:val="000000"/>
        </w:rPr>
        <w:t xml:space="preserve">οι Τεχνικοί Σύμβουλοι </w:t>
      </w:r>
      <w:proofErr w:type="spellStart"/>
      <w:r w:rsidR="00153E29">
        <w:rPr>
          <w:rFonts w:ascii="Book Antiqua" w:hAnsi="Book Antiqua" w:cs="Tahoma"/>
          <w:color w:val="000000"/>
        </w:rPr>
        <w:t>κ.κ</w:t>
      </w:r>
      <w:proofErr w:type="spellEnd"/>
      <w:r w:rsidR="00153E29">
        <w:rPr>
          <w:rFonts w:ascii="Book Antiqua" w:hAnsi="Book Antiqua" w:cs="Tahoma"/>
          <w:color w:val="000000"/>
        </w:rPr>
        <w:t xml:space="preserve">. Χρύσανθος Καρούζος και Στέφανος </w:t>
      </w:r>
      <w:proofErr w:type="spellStart"/>
      <w:r w:rsidR="00153E29">
        <w:rPr>
          <w:rFonts w:ascii="Book Antiqua" w:hAnsi="Book Antiqua" w:cs="Tahoma"/>
          <w:color w:val="000000"/>
        </w:rPr>
        <w:t>Ματάκης</w:t>
      </w:r>
      <w:proofErr w:type="spellEnd"/>
      <w:r w:rsidR="00153E29">
        <w:rPr>
          <w:rFonts w:ascii="Book Antiqua" w:hAnsi="Book Antiqua" w:cs="Tahoma"/>
          <w:color w:val="000000"/>
        </w:rPr>
        <w:t>,</w:t>
      </w:r>
      <w:r w:rsidR="00153E29" w:rsidRPr="00153E29">
        <w:rPr>
          <w:rFonts w:ascii="Book Antiqua" w:hAnsi="Book Antiqua" w:cs="Tahoma"/>
          <w:color w:val="000000"/>
        </w:rPr>
        <w:t xml:space="preserve">, </w:t>
      </w:r>
      <w:r w:rsidR="00153E29">
        <w:rPr>
          <w:rFonts w:ascii="Book Antiqua" w:hAnsi="Book Antiqua" w:cs="Tahoma"/>
          <w:color w:val="000000"/>
        </w:rPr>
        <w:t xml:space="preserve">καθώς και ο Τεχνικός </w:t>
      </w:r>
      <w:r w:rsidR="00D57A5D">
        <w:rPr>
          <w:rFonts w:ascii="Book Antiqua" w:hAnsi="Book Antiqua" w:cs="Tahoma"/>
          <w:color w:val="000000"/>
        </w:rPr>
        <w:t xml:space="preserve">Υπεύθυνος της εγκατάστασης </w:t>
      </w:r>
      <w:r w:rsidR="00153E29">
        <w:rPr>
          <w:rFonts w:ascii="Book Antiqua" w:hAnsi="Book Antiqua" w:cs="Tahoma"/>
          <w:color w:val="000000"/>
        </w:rPr>
        <w:t>και μέλος</w:t>
      </w:r>
      <w:r>
        <w:rPr>
          <w:rFonts w:ascii="Book Antiqua" w:hAnsi="Book Antiqua" w:cs="Tahoma"/>
          <w:color w:val="000000"/>
        </w:rPr>
        <w:t xml:space="preserve"> της Επιτροπής </w:t>
      </w:r>
      <w:r w:rsidR="00565F9F">
        <w:rPr>
          <w:rFonts w:ascii="Book Antiqua" w:hAnsi="Book Antiqua" w:cs="Tahoma"/>
          <w:color w:val="000000"/>
        </w:rPr>
        <w:t>Ανάπτυξης</w:t>
      </w:r>
      <w:r w:rsidR="00153E29">
        <w:rPr>
          <w:rFonts w:ascii="Book Antiqua" w:hAnsi="Book Antiqua" w:cs="Tahoma"/>
          <w:color w:val="000000"/>
        </w:rPr>
        <w:t xml:space="preserve"> κ. </w:t>
      </w:r>
      <w:r w:rsidR="00CA38A5">
        <w:rPr>
          <w:rFonts w:ascii="Book Antiqua" w:hAnsi="Book Antiqua" w:cs="Tahoma"/>
          <w:color w:val="000000"/>
        </w:rPr>
        <w:t xml:space="preserve">Δημήτρης </w:t>
      </w:r>
      <w:proofErr w:type="spellStart"/>
      <w:r w:rsidR="00CA38A5">
        <w:rPr>
          <w:rFonts w:ascii="Book Antiqua" w:hAnsi="Book Antiqua" w:cs="Tahoma"/>
          <w:color w:val="000000"/>
        </w:rPr>
        <w:t>Χαλβατζάρας</w:t>
      </w:r>
      <w:proofErr w:type="spellEnd"/>
      <w:r w:rsidR="00CA38A5">
        <w:rPr>
          <w:rFonts w:ascii="Book Antiqua" w:hAnsi="Book Antiqua" w:cs="Tahoma"/>
          <w:color w:val="000000"/>
        </w:rPr>
        <w:t xml:space="preserve"> </w:t>
      </w:r>
      <w:r>
        <w:rPr>
          <w:rFonts w:ascii="Book Antiqua" w:hAnsi="Book Antiqua" w:cs="Tahoma"/>
          <w:color w:val="000000"/>
        </w:rPr>
        <w:t xml:space="preserve">και </w:t>
      </w:r>
      <w:r w:rsidR="00CA38A5" w:rsidRPr="00F5768D">
        <w:rPr>
          <w:rFonts w:ascii="Book Antiqua" w:hAnsi="Book Antiqua" w:cs="Tahoma"/>
          <w:color w:val="000000"/>
        </w:rPr>
        <w:t>με καθήκοντα και αρμοδιότητες που αναφέρονται στο άρθρο 112 των</w:t>
      </w:r>
      <w:r w:rsidR="00D73574">
        <w:rPr>
          <w:rFonts w:ascii="Book Antiqua" w:hAnsi="Book Antiqua" w:cs="Tahoma"/>
          <w:color w:val="000000"/>
        </w:rPr>
        <w:t xml:space="preserve"> Κανονισμών Στίβου Σ.Ε.Γ.Α.Σ</w:t>
      </w:r>
      <w:r w:rsidR="00D214CF">
        <w:rPr>
          <w:rFonts w:ascii="Book Antiqua" w:hAnsi="Book Antiqua" w:cs="Tahoma"/>
          <w:color w:val="000000"/>
        </w:rPr>
        <w:t>.</w:t>
      </w:r>
    </w:p>
    <w:p w:rsidR="00B8603B" w:rsidRDefault="00B8603B" w:rsidP="00B8603B">
      <w:pPr>
        <w:jc w:val="both"/>
        <w:rPr>
          <w:rFonts w:ascii="Tahoma" w:hAnsi="Tahoma" w:cs="Tahoma"/>
          <w:color w:val="000000"/>
          <w:sz w:val="24"/>
          <w:szCs w:val="24"/>
          <w:lang w:eastAsia="zh-CN" w:bidi="hi-IN"/>
        </w:rPr>
      </w:pPr>
    </w:p>
    <w:p w:rsidR="00D73574" w:rsidRPr="00D50324" w:rsidRDefault="00D73574" w:rsidP="00D73574">
      <w:pPr>
        <w:jc w:val="both"/>
        <w:rPr>
          <w:rFonts w:ascii="Tahoma" w:hAnsi="Tahoma" w:cs="Tahoma"/>
          <w:b/>
          <w:color w:val="000000"/>
          <w:sz w:val="24"/>
          <w:szCs w:val="24"/>
          <w:lang w:eastAsia="zh-CN" w:bidi="hi-IN"/>
        </w:rPr>
      </w:pPr>
      <w:r>
        <w:rPr>
          <w:rFonts w:ascii="Tahoma" w:hAnsi="Tahoma" w:cs="Tahoma"/>
          <w:b/>
          <w:color w:val="000000"/>
          <w:sz w:val="24"/>
          <w:szCs w:val="24"/>
          <w:lang w:eastAsia="zh-CN" w:bidi="hi-IN"/>
        </w:rPr>
        <w:t xml:space="preserve">     Ο ΠΡΟΕΔΡΟΣ</w:t>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sidRPr="00D50324">
        <w:rPr>
          <w:rFonts w:ascii="Tahoma" w:hAnsi="Tahoma" w:cs="Tahoma"/>
          <w:b/>
          <w:color w:val="000000"/>
          <w:sz w:val="24"/>
          <w:szCs w:val="24"/>
          <w:lang w:eastAsia="zh-CN" w:bidi="hi-IN"/>
        </w:rPr>
        <w:t>Η ΓΕΝ. ΓΡΑΜΜΑΤΕΑΣ</w:t>
      </w:r>
    </w:p>
    <w:p w:rsidR="00D73574" w:rsidRPr="00D50324" w:rsidRDefault="00D73574" w:rsidP="00D73574">
      <w:pPr>
        <w:jc w:val="both"/>
        <w:rPr>
          <w:rFonts w:ascii="Tahoma" w:hAnsi="Tahoma" w:cs="Tahoma"/>
          <w:b/>
          <w:color w:val="000000"/>
          <w:sz w:val="24"/>
          <w:szCs w:val="24"/>
          <w:lang w:eastAsia="zh-CN" w:bidi="hi-IN"/>
        </w:rPr>
      </w:pPr>
    </w:p>
    <w:p w:rsidR="00D73574" w:rsidRPr="00D50324" w:rsidRDefault="00D73574" w:rsidP="00D73574">
      <w:pPr>
        <w:jc w:val="both"/>
        <w:rPr>
          <w:rFonts w:ascii="Tahoma" w:hAnsi="Tahoma" w:cs="Tahoma"/>
          <w:b/>
          <w:sz w:val="24"/>
          <w:szCs w:val="24"/>
        </w:rPr>
      </w:pPr>
    </w:p>
    <w:p w:rsidR="00D73574" w:rsidRPr="00D50324" w:rsidRDefault="00D73574" w:rsidP="00D73574">
      <w:pPr>
        <w:jc w:val="both"/>
        <w:rPr>
          <w:rFonts w:ascii="Tahoma" w:hAnsi="Tahoma" w:cs="Tahoma"/>
          <w:b/>
          <w:sz w:val="24"/>
          <w:szCs w:val="24"/>
        </w:rPr>
      </w:pPr>
      <w:r>
        <w:rPr>
          <w:rFonts w:ascii="Tahoma" w:hAnsi="Tahoma" w:cs="Tahoma"/>
          <w:b/>
          <w:sz w:val="24"/>
          <w:szCs w:val="24"/>
        </w:rPr>
        <w:t xml:space="preserve">     </w:t>
      </w:r>
      <w:r w:rsidRPr="00D50324">
        <w:rPr>
          <w:rFonts w:ascii="Tahoma" w:hAnsi="Tahoma" w:cs="Tahoma"/>
          <w:b/>
          <w:sz w:val="24"/>
          <w:szCs w:val="24"/>
        </w:rPr>
        <w:t>Γ. ΚΑΡΔΑΡΑΣ</w:t>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Pr>
          <w:rFonts w:ascii="Tahoma" w:hAnsi="Tahoma" w:cs="Tahoma"/>
          <w:b/>
          <w:sz w:val="24"/>
          <w:szCs w:val="24"/>
        </w:rPr>
        <w:t xml:space="preserve">     </w:t>
      </w:r>
      <w:r w:rsidRPr="00D50324">
        <w:rPr>
          <w:rFonts w:ascii="Tahoma" w:hAnsi="Tahoma" w:cs="Tahoma"/>
          <w:b/>
          <w:sz w:val="24"/>
          <w:szCs w:val="24"/>
        </w:rPr>
        <w:t>ΧΡ. ΜΑΡΙΝΑΚΗ</w:t>
      </w:r>
    </w:p>
    <w:p w:rsidR="00CA38A5" w:rsidRPr="00D376E6" w:rsidRDefault="00CA38A5" w:rsidP="000C7ACE">
      <w:pPr>
        <w:pStyle w:val="a9"/>
        <w:autoSpaceDE w:val="0"/>
        <w:jc w:val="both"/>
        <w:rPr>
          <w:rFonts w:ascii="Book Antiqua" w:hAnsi="Book Antiqua" w:cs="Tahoma"/>
          <w:b/>
          <w:u w:val="single"/>
        </w:rPr>
      </w:pPr>
    </w:p>
    <w:p w:rsidR="00CA38A5" w:rsidRPr="00F5768D" w:rsidRDefault="00CA38A5" w:rsidP="000C7ACE">
      <w:pPr>
        <w:pStyle w:val="a9"/>
        <w:autoSpaceDE w:val="0"/>
        <w:jc w:val="both"/>
        <w:rPr>
          <w:rFonts w:ascii="Book Antiqua" w:hAnsi="Book Antiqua" w:cs="Tahoma"/>
          <w:b/>
          <w:u w:val="single"/>
        </w:rPr>
      </w:pPr>
      <w:r w:rsidRPr="00F5768D">
        <w:rPr>
          <w:rFonts w:ascii="Book Antiqua" w:hAnsi="Book Antiqua" w:cs="Tahoma"/>
          <w:b/>
          <w:u w:val="single"/>
        </w:rPr>
        <w:t>Συνημμένα:</w:t>
      </w:r>
      <w:r w:rsidRPr="00D376E6">
        <w:rPr>
          <w:rFonts w:ascii="Book Antiqua" w:hAnsi="Book Antiqua" w:cs="Tahoma"/>
          <w:b/>
        </w:rPr>
        <w:t xml:space="preserve"> </w:t>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Pr>
          <w:rFonts w:ascii="Book Antiqua" w:hAnsi="Book Antiqua" w:cs="Tahoma"/>
          <w:b/>
          <w:u w:val="single"/>
        </w:rPr>
        <w:t xml:space="preserve">Κοινοποίηση: </w:t>
      </w:r>
    </w:p>
    <w:p w:rsidR="00CA38A5" w:rsidRPr="00D376E6" w:rsidRDefault="00CA38A5" w:rsidP="0049247F">
      <w:pPr>
        <w:pStyle w:val="a9"/>
        <w:numPr>
          <w:ilvl w:val="0"/>
          <w:numId w:val="30"/>
        </w:numPr>
        <w:tabs>
          <w:tab w:val="clear" w:pos="709"/>
        </w:tabs>
        <w:autoSpaceDE w:val="0"/>
        <w:ind w:left="0" w:firstLine="0"/>
        <w:jc w:val="both"/>
        <w:rPr>
          <w:rFonts w:ascii="Book Antiqua" w:hAnsi="Book Antiqua" w:cs="Tahoma"/>
        </w:rPr>
      </w:pPr>
      <w:r w:rsidRPr="00F5768D">
        <w:rPr>
          <w:rFonts w:ascii="Book Antiqua" w:hAnsi="Book Antiqua" w:cs="Tahoma"/>
        </w:rPr>
        <w:t>Ωρολόγιο Πρόγραμμα</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Γραφείο Τύπου Σ.Ε.Γ.Α.Σ.</w:t>
      </w:r>
    </w:p>
    <w:p w:rsidR="00D376E6" w:rsidRPr="00F5768D" w:rsidRDefault="009D37A1" w:rsidP="0049247F">
      <w:pPr>
        <w:pStyle w:val="a9"/>
        <w:numPr>
          <w:ilvl w:val="0"/>
          <w:numId w:val="30"/>
        </w:numPr>
        <w:autoSpaceDE w:val="0"/>
        <w:ind w:left="0" w:firstLine="0"/>
        <w:jc w:val="both"/>
        <w:rPr>
          <w:rFonts w:ascii="Book Antiqua" w:hAnsi="Book Antiqua" w:cs="Tahoma"/>
        </w:rPr>
      </w:pPr>
      <w:r>
        <w:rPr>
          <w:rFonts w:ascii="Book Antiqua" w:hAnsi="Book Antiqua" w:cs="Tahoma"/>
        </w:rPr>
        <w:t>Έντυπα Συμμετοχής</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Υγειονομική Υπηρεσία Σ.Ε.Γ.Α.Σ.</w:t>
      </w:r>
    </w:p>
    <w:p w:rsidR="00A861F9" w:rsidRDefault="0049247F" w:rsidP="0049247F">
      <w:pPr>
        <w:pStyle w:val="a9"/>
        <w:autoSpaceDE w:val="0"/>
        <w:jc w:val="both"/>
        <w:rPr>
          <w:rFonts w:ascii="Book Antiqua" w:hAnsi="Book Antiqua" w:cs="Tahoma"/>
        </w:rPr>
      </w:pP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F5768D">
        <w:rPr>
          <w:rFonts w:ascii="Book Antiqua" w:hAnsi="Book Antiqua" w:cs="Tahoma"/>
        </w:rPr>
        <w:t>Επιτροπή Ανάπτυξης</w:t>
      </w:r>
    </w:p>
    <w:p w:rsidR="0074655D" w:rsidRPr="00972ED5" w:rsidRDefault="0074655D" w:rsidP="0049247F">
      <w:pPr>
        <w:pStyle w:val="a9"/>
        <w:autoSpaceDE w:val="0"/>
        <w:jc w:val="both"/>
        <w:rPr>
          <w:rFonts w:ascii="Book Antiqua" w:hAnsi="Book Antiqua" w:cs="Tahoma"/>
        </w:rPr>
      </w:pPr>
    </w:p>
    <w:p w:rsidR="00565F9F" w:rsidRDefault="00565F9F"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685DDC" w:rsidRDefault="00685DDC" w:rsidP="00323D5A">
      <w:pPr>
        <w:pStyle w:val="a9"/>
        <w:tabs>
          <w:tab w:val="clear" w:pos="709"/>
          <w:tab w:val="left" w:pos="0"/>
        </w:tabs>
        <w:autoSpaceDE w:val="0"/>
        <w:jc w:val="center"/>
        <w:rPr>
          <w:rFonts w:ascii="Book Antiqua" w:hAnsi="Book Antiqua" w:cs="Tahoma"/>
          <w:b/>
          <w:sz w:val="32"/>
          <w:szCs w:val="32"/>
          <w:u w:val="single"/>
        </w:rPr>
      </w:pPr>
    </w:p>
    <w:p w:rsidR="003D6D7C" w:rsidRPr="006536C7" w:rsidRDefault="003D6D7C" w:rsidP="003D6D7C">
      <w:pPr>
        <w:pStyle w:val="a9"/>
        <w:tabs>
          <w:tab w:val="clear" w:pos="709"/>
          <w:tab w:val="left" w:pos="0"/>
        </w:tabs>
        <w:autoSpaceDE w:val="0"/>
        <w:jc w:val="center"/>
        <w:rPr>
          <w:rFonts w:ascii="Book Antiqua" w:hAnsi="Book Antiqua" w:cs="Tahoma"/>
          <w:b/>
          <w:sz w:val="32"/>
          <w:szCs w:val="32"/>
          <w:u w:val="single"/>
        </w:rPr>
      </w:pPr>
      <w:r>
        <w:rPr>
          <w:rFonts w:ascii="Book Antiqua" w:hAnsi="Book Antiqua" w:cs="Tahoma"/>
          <w:b/>
          <w:sz w:val="32"/>
          <w:szCs w:val="32"/>
          <w:u w:val="single"/>
        </w:rPr>
        <w:t xml:space="preserve">ΠΡΟΠΟΝΗΤΙΚΗ </w:t>
      </w:r>
      <w:r w:rsidRPr="00B8603B">
        <w:rPr>
          <w:rFonts w:ascii="Book Antiqua" w:hAnsi="Book Antiqua" w:cs="Tahoma"/>
          <w:b/>
          <w:sz w:val="32"/>
          <w:szCs w:val="32"/>
          <w:u w:val="single"/>
        </w:rPr>
        <w:t>ΗΜΕΡΙΔΑ</w:t>
      </w:r>
      <w:r>
        <w:rPr>
          <w:rFonts w:ascii="Book Antiqua" w:hAnsi="Book Antiqua" w:cs="Tahoma"/>
          <w:b/>
          <w:sz w:val="32"/>
          <w:szCs w:val="32"/>
          <w:u w:val="single"/>
        </w:rPr>
        <w:t xml:space="preserve"> </w:t>
      </w:r>
      <w:r w:rsidRPr="00B8603B">
        <w:rPr>
          <w:rFonts w:ascii="Book Antiqua" w:hAnsi="Book Antiqua" w:cs="Tahoma"/>
          <w:b/>
          <w:sz w:val="32"/>
          <w:szCs w:val="32"/>
          <w:u w:val="single"/>
        </w:rPr>
        <w:t>ΚΛΕΙΣΤΟΥ ΣΤΙΒΟΥ</w:t>
      </w:r>
    </w:p>
    <w:p w:rsidR="003D6D7C" w:rsidRPr="0074655D" w:rsidRDefault="00685DDC" w:rsidP="003D6D7C">
      <w:pPr>
        <w:pStyle w:val="a9"/>
        <w:autoSpaceDE w:val="0"/>
        <w:jc w:val="center"/>
        <w:rPr>
          <w:rFonts w:ascii="Book Antiqua" w:hAnsi="Book Antiqua" w:cs="Tahoma"/>
          <w:b/>
          <w:u w:val="single"/>
        </w:rPr>
      </w:pPr>
      <w:r>
        <w:rPr>
          <w:rFonts w:ascii="Book Antiqua" w:hAnsi="Book Antiqua" w:cs="Tahoma"/>
          <w:b/>
          <w:u w:val="single"/>
        </w:rPr>
        <w:t>ΠΑΙΔΩΝ – ΚΟΡΑΣΙΔΩΝ / ΠΠΑ-ΠΚΑ / ΠΠΒ-ΠΚΒ</w:t>
      </w:r>
    </w:p>
    <w:p w:rsidR="003D6D7C" w:rsidRPr="00972ED5" w:rsidRDefault="003D6D7C" w:rsidP="003D6D7C">
      <w:pPr>
        <w:pStyle w:val="a9"/>
        <w:autoSpaceDE w:val="0"/>
        <w:jc w:val="center"/>
        <w:rPr>
          <w:rFonts w:ascii="Book Antiqua" w:hAnsi="Book Antiqua" w:cs="Tahoma"/>
          <w:b/>
          <w:u w:val="single"/>
        </w:rPr>
      </w:pPr>
    </w:p>
    <w:p w:rsidR="003D6D7C" w:rsidRPr="0074655D" w:rsidRDefault="003D6D7C" w:rsidP="003D6D7C">
      <w:pPr>
        <w:pStyle w:val="a9"/>
        <w:autoSpaceDE w:val="0"/>
        <w:jc w:val="center"/>
        <w:rPr>
          <w:rFonts w:ascii="Book Antiqua" w:hAnsi="Book Antiqua" w:cs="Tahoma"/>
          <w:b/>
          <w:u w:val="single"/>
        </w:rPr>
      </w:pPr>
      <w:r w:rsidRPr="0074655D">
        <w:rPr>
          <w:rFonts w:ascii="Book Antiqua" w:hAnsi="Book Antiqua" w:cs="Tahoma"/>
          <w:b/>
          <w:u w:val="single"/>
        </w:rPr>
        <w:t>ΚΛΕΙΣΤΟ ΠΡΟΠΟΝΗΤΗΡΙΟ ΣΕΓΑΣ / ΕΑΚΝ ΑΓ. ΚΟΣΜΑ</w:t>
      </w:r>
    </w:p>
    <w:p w:rsidR="003D6D7C" w:rsidRPr="0074655D" w:rsidRDefault="003D6D7C" w:rsidP="003D6D7C">
      <w:pPr>
        <w:pStyle w:val="a9"/>
        <w:autoSpaceDE w:val="0"/>
        <w:jc w:val="center"/>
        <w:rPr>
          <w:rFonts w:ascii="Book Antiqua" w:hAnsi="Book Antiqua" w:cs="Tahoma"/>
          <w:b/>
          <w:u w:val="single"/>
        </w:rPr>
      </w:pPr>
      <w:r w:rsidRPr="0074655D">
        <w:rPr>
          <w:rFonts w:ascii="Book Antiqua" w:hAnsi="Book Antiqua" w:cs="Tahoma"/>
          <w:b/>
          <w:u w:val="single"/>
        </w:rPr>
        <w:t xml:space="preserve">Σάββατο, </w:t>
      </w:r>
      <w:r w:rsidR="00685DDC">
        <w:rPr>
          <w:rFonts w:ascii="Book Antiqua" w:hAnsi="Book Antiqua" w:cs="Tahoma"/>
          <w:b/>
          <w:u w:val="single"/>
        </w:rPr>
        <w:t>27</w:t>
      </w:r>
      <w:r w:rsidRPr="0074655D">
        <w:rPr>
          <w:rFonts w:ascii="Book Antiqua" w:hAnsi="Book Antiqua" w:cs="Tahoma"/>
          <w:b/>
          <w:u w:val="single"/>
        </w:rPr>
        <w:t xml:space="preserve"> </w:t>
      </w:r>
      <w:r w:rsidR="00685DDC">
        <w:rPr>
          <w:rFonts w:ascii="Book Antiqua" w:hAnsi="Book Antiqua" w:cs="Tahoma"/>
          <w:b/>
          <w:u w:val="single"/>
        </w:rPr>
        <w:t>Ιανουαρίου</w:t>
      </w:r>
      <w:r w:rsidRPr="0074655D">
        <w:rPr>
          <w:rFonts w:ascii="Book Antiqua" w:hAnsi="Book Antiqua" w:cs="Tahoma"/>
          <w:b/>
          <w:u w:val="single"/>
        </w:rPr>
        <w:t xml:space="preserve"> 201</w:t>
      </w:r>
      <w:r>
        <w:rPr>
          <w:rFonts w:ascii="Book Antiqua" w:hAnsi="Book Antiqua" w:cs="Tahoma"/>
          <w:b/>
          <w:u w:val="single"/>
        </w:rPr>
        <w:t>8</w:t>
      </w:r>
    </w:p>
    <w:p w:rsidR="003D6D7C" w:rsidRPr="005B5EDD" w:rsidRDefault="003D6D7C" w:rsidP="003D6D7C">
      <w:pPr>
        <w:pStyle w:val="a9"/>
        <w:autoSpaceDE w:val="0"/>
        <w:jc w:val="center"/>
        <w:rPr>
          <w:rFonts w:ascii="Book Antiqua" w:hAnsi="Book Antiqua" w:cs="Tahoma"/>
          <w:b/>
          <w:sz w:val="40"/>
          <w:szCs w:val="40"/>
          <w:u w:val="single"/>
        </w:rPr>
      </w:pPr>
    </w:p>
    <w:p w:rsidR="003D6D7C" w:rsidRPr="00685DDC" w:rsidRDefault="003D6D7C" w:rsidP="00685DDC">
      <w:pPr>
        <w:pStyle w:val="a9"/>
        <w:autoSpaceDE w:val="0"/>
        <w:jc w:val="center"/>
        <w:rPr>
          <w:rFonts w:ascii="Book Antiqua" w:hAnsi="Book Antiqua" w:cs="Tahoma"/>
          <w:b/>
          <w:sz w:val="40"/>
          <w:szCs w:val="40"/>
          <w:u w:val="single"/>
        </w:rPr>
      </w:pPr>
      <w:r w:rsidRPr="0074655D">
        <w:rPr>
          <w:rFonts w:ascii="Book Antiqua" w:hAnsi="Book Antiqua" w:cs="Tahoma"/>
          <w:b/>
          <w:sz w:val="40"/>
          <w:szCs w:val="40"/>
          <w:u w:val="single"/>
        </w:rPr>
        <w:t>ΩΡΟΛΟΓΙΟ ΠΡΟΓΡΑΜΜΑ</w:t>
      </w:r>
    </w:p>
    <w:p w:rsidR="003D6D7C" w:rsidRPr="005B5EDD" w:rsidRDefault="003D6D7C" w:rsidP="003D6D7C">
      <w:pPr>
        <w:pStyle w:val="a9"/>
        <w:autoSpaceDE w:val="0"/>
        <w:jc w:val="center"/>
        <w:rPr>
          <w:rFonts w:ascii="Book Antiqua" w:hAnsi="Book Antiqua" w:cs="Tahoma"/>
          <w:b/>
          <w:sz w:val="36"/>
          <w:szCs w:val="36"/>
          <w:u w:val="single"/>
        </w:rPr>
      </w:pPr>
    </w:p>
    <w:tbl>
      <w:tblPr>
        <w:tblW w:w="11091" w:type="dxa"/>
        <w:jc w:val="center"/>
        <w:tblInd w:w="93" w:type="dxa"/>
        <w:tblLook w:val="00A0" w:firstRow="1" w:lastRow="0" w:firstColumn="1" w:lastColumn="0" w:noHBand="0" w:noVBand="0"/>
      </w:tblPr>
      <w:tblGrid>
        <w:gridCol w:w="960"/>
        <w:gridCol w:w="2640"/>
        <w:gridCol w:w="4043"/>
        <w:gridCol w:w="3448"/>
      </w:tblGrid>
      <w:tr w:rsidR="003D6D7C" w:rsidRPr="00B133DC" w:rsidTr="00B133DC">
        <w:trPr>
          <w:trHeight w:val="285"/>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3D6D7C" w:rsidRPr="00B133DC" w:rsidRDefault="003D6D7C" w:rsidP="00FA7D79">
            <w:pPr>
              <w:jc w:val="center"/>
              <w:rPr>
                <w:rFonts w:ascii="Tahoma" w:hAnsi="Tahoma" w:cs="Tahoma"/>
                <w:b/>
                <w:bCs/>
                <w:color w:val="000000"/>
                <w:sz w:val="24"/>
                <w:szCs w:val="24"/>
                <w:lang w:eastAsia="el-GR"/>
              </w:rPr>
            </w:pPr>
            <w:r w:rsidRPr="00B133DC">
              <w:rPr>
                <w:rFonts w:ascii="Tahoma" w:hAnsi="Tahoma" w:cs="Tahoma"/>
                <w:b/>
                <w:bCs/>
                <w:color w:val="000000"/>
                <w:sz w:val="24"/>
                <w:szCs w:val="24"/>
                <w:lang w:eastAsia="el-GR"/>
              </w:rPr>
              <w:t>ΩΡΑ</w:t>
            </w:r>
          </w:p>
        </w:tc>
        <w:tc>
          <w:tcPr>
            <w:tcW w:w="2640" w:type="dxa"/>
            <w:tcBorders>
              <w:top w:val="single" w:sz="4" w:space="0" w:color="auto"/>
              <w:left w:val="nil"/>
              <w:bottom w:val="single" w:sz="4" w:space="0" w:color="auto"/>
              <w:right w:val="single" w:sz="4" w:space="0" w:color="auto"/>
            </w:tcBorders>
            <w:noWrap/>
            <w:vAlign w:val="center"/>
          </w:tcPr>
          <w:p w:rsidR="003D6D7C" w:rsidRPr="00B133DC" w:rsidRDefault="003D6D7C" w:rsidP="00FA7D79">
            <w:pPr>
              <w:jc w:val="center"/>
              <w:rPr>
                <w:rFonts w:ascii="Tahoma" w:hAnsi="Tahoma" w:cs="Tahoma"/>
                <w:b/>
                <w:bCs/>
                <w:color w:val="000000"/>
                <w:sz w:val="24"/>
                <w:szCs w:val="24"/>
                <w:lang w:eastAsia="el-GR"/>
              </w:rPr>
            </w:pPr>
            <w:r w:rsidRPr="00B133DC">
              <w:rPr>
                <w:rFonts w:ascii="Tahoma" w:hAnsi="Tahoma" w:cs="Tahoma"/>
                <w:b/>
                <w:bCs/>
                <w:color w:val="000000"/>
                <w:sz w:val="24"/>
                <w:szCs w:val="24"/>
                <w:lang w:eastAsia="el-GR"/>
              </w:rPr>
              <w:t>ΔΡΟΜΟΙ</w:t>
            </w:r>
          </w:p>
        </w:tc>
        <w:tc>
          <w:tcPr>
            <w:tcW w:w="4043" w:type="dxa"/>
            <w:tcBorders>
              <w:top w:val="single" w:sz="4" w:space="0" w:color="auto"/>
              <w:left w:val="nil"/>
              <w:bottom w:val="single" w:sz="4" w:space="0" w:color="auto"/>
              <w:right w:val="single" w:sz="4" w:space="0" w:color="auto"/>
            </w:tcBorders>
            <w:noWrap/>
            <w:vAlign w:val="center"/>
          </w:tcPr>
          <w:p w:rsidR="003D6D7C" w:rsidRPr="00B133DC" w:rsidRDefault="003D6D7C" w:rsidP="00FA7D79">
            <w:pPr>
              <w:jc w:val="center"/>
              <w:rPr>
                <w:rFonts w:ascii="Tahoma" w:hAnsi="Tahoma" w:cs="Tahoma"/>
                <w:b/>
                <w:bCs/>
                <w:color w:val="000000"/>
                <w:sz w:val="24"/>
                <w:szCs w:val="24"/>
                <w:lang w:eastAsia="el-GR"/>
              </w:rPr>
            </w:pPr>
            <w:r w:rsidRPr="00B133DC">
              <w:rPr>
                <w:rFonts w:ascii="Tahoma" w:hAnsi="Tahoma" w:cs="Tahoma"/>
                <w:b/>
                <w:bCs/>
                <w:color w:val="000000"/>
                <w:sz w:val="24"/>
                <w:szCs w:val="24"/>
                <w:lang w:eastAsia="el-GR"/>
              </w:rPr>
              <w:t>ΑΛΜΑΤΑ</w:t>
            </w:r>
          </w:p>
        </w:tc>
        <w:tc>
          <w:tcPr>
            <w:tcW w:w="3448" w:type="dxa"/>
            <w:tcBorders>
              <w:top w:val="single" w:sz="4" w:space="0" w:color="auto"/>
              <w:left w:val="nil"/>
              <w:bottom w:val="single" w:sz="4" w:space="0" w:color="auto"/>
              <w:right w:val="single" w:sz="4" w:space="0" w:color="auto"/>
            </w:tcBorders>
            <w:noWrap/>
            <w:vAlign w:val="center"/>
          </w:tcPr>
          <w:p w:rsidR="003D6D7C" w:rsidRPr="00B133DC" w:rsidRDefault="003D6D7C" w:rsidP="00FA7D79">
            <w:pPr>
              <w:jc w:val="center"/>
              <w:rPr>
                <w:rFonts w:ascii="Tahoma" w:hAnsi="Tahoma" w:cs="Tahoma"/>
                <w:b/>
                <w:bCs/>
                <w:color w:val="000000"/>
                <w:sz w:val="24"/>
                <w:szCs w:val="24"/>
                <w:lang w:eastAsia="el-GR"/>
              </w:rPr>
            </w:pPr>
            <w:r w:rsidRPr="00B133DC">
              <w:rPr>
                <w:rFonts w:ascii="Tahoma" w:hAnsi="Tahoma" w:cs="Tahoma"/>
                <w:b/>
                <w:bCs/>
                <w:color w:val="000000"/>
                <w:sz w:val="24"/>
                <w:szCs w:val="24"/>
                <w:lang w:eastAsia="el-GR"/>
              </w:rPr>
              <w:t>ΡΙΨΕΙΣ</w:t>
            </w:r>
          </w:p>
        </w:tc>
      </w:tr>
      <w:tr w:rsidR="003D6D7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14</w:t>
            </w:r>
            <w:r w:rsidR="003D6D7C" w:rsidRPr="00B133DC">
              <w:rPr>
                <w:rFonts w:ascii="Book Antiqua" w:hAnsi="Book Antiqua" w:cstheme="minorHAnsi"/>
                <w:b/>
                <w:bCs/>
                <w:color w:val="000000"/>
                <w:sz w:val="24"/>
                <w:szCs w:val="24"/>
                <w:lang w:eastAsia="el-GR"/>
              </w:rPr>
              <w:t>:00</w:t>
            </w:r>
          </w:p>
        </w:tc>
        <w:tc>
          <w:tcPr>
            <w:tcW w:w="2640" w:type="dxa"/>
            <w:tcBorders>
              <w:top w:val="nil"/>
              <w:left w:val="nil"/>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ΠΠ Β΄</w:t>
            </w:r>
          </w:p>
        </w:tc>
        <w:tc>
          <w:tcPr>
            <w:tcW w:w="4043"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ΑΛΜΑ ΣΕ ΥΨΟΣ ΠΚ Β΄</w:t>
            </w:r>
            <w:r w:rsidR="00B133DC" w:rsidRPr="00B133DC">
              <w:rPr>
                <w:rFonts w:ascii="Book Antiqua" w:hAnsi="Book Antiqua" w:cstheme="minorHAnsi"/>
                <w:color w:val="000000"/>
                <w:sz w:val="24"/>
                <w:szCs w:val="24"/>
                <w:lang w:eastAsia="el-GR"/>
              </w:rPr>
              <w:t>- ΠΚ Α΄</w:t>
            </w:r>
          </w:p>
          <w:p w:rsidR="003D6D7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 xml:space="preserve">ΑΛΜΑ ΣΕ ΜΗΚΟΣ ΠΚ </w:t>
            </w:r>
            <w:r w:rsidR="00D20B06">
              <w:rPr>
                <w:rFonts w:ascii="Book Antiqua" w:hAnsi="Book Antiqua" w:cstheme="minorHAnsi"/>
                <w:color w:val="000000"/>
                <w:sz w:val="24"/>
                <w:szCs w:val="24"/>
                <w:lang w:eastAsia="el-GR"/>
              </w:rPr>
              <w:t>Β΄</w:t>
            </w:r>
            <w:r w:rsidR="003D6D7C" w:rsidRPr="00B133DC">
              <w:rPr>
                <w:rFonts w:ascii="Book Antiqua" w:hAnsi="Book Antiqua" w:cstheme="minorHAnsi"/>
                <w:color w:val="000000"/>
                <w:sz w:val="24"/>
                <w:szCs w:val="24"/>
                <w:lang w:eastAsia="el-GR"/>
              </w:rPr>
              <w:t xml:space="preserve">     ΑΛΜΑ ΕΠΙ ΚΟΝΤΩ  ΠΠ Α΄</w:t>
            </w:r>
            <w:r w:rsidRPr="00B133DC">
              <w:rPr>
                <w:rFonts w:ascii="Book Antiqua" w:hAnsi="Book Antiqua" w:cstheme="minorHAnsi"/>
                <w:color w:val="000000"/>
                <w:sz w:val="24"/>
                <w:szCs w:val="24"/>
                <w:lang w:eastAsia="el-GR"/>
              </w:rPr>
              <w:t>- Π</w:t>
            </w:r>
          </w:p>
        </w:tc>
        <w:tc>
          <w:tcPr>
            <w:tcW w:w="3448"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ΣΦΑΙΡΟΒΟΛΙΑ ΠΠ Β΄</w:t>
            </w:r>
          </w:p>
        </w:tc>
      </w:tr>
      <w:tr w:rsidR="003D6D7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14</w:t>
            </w:r>
            <w:r w:rsidR="003D6D7C" w:rsidRPr="00B133DC">
              <w:rPr>
                <w:rFonts w:ascii="Book Antiqua" w:hAnsi="Book Antiqua" w:cstheme="minorHAnsi"/>
                <w:b/>
                <w:bCs/>
                <w:color w:val="000000"/>
                <w:sz w:val="24"/>
                <w:szCs w:val="24"/>
                <w:lang w:eastAsia="el-GR"/>
              </w:rPr>
              <w:t>:</w:t>
            </w:r>
            <w:r w:rsidRPr="00B133DC">
              <w:rPr>
                <w:rFonts w:ascii="Book Antiqua" w:hAnsi="Book Antiqua" w:cstheme="minorHAnsi"/>
                <w:b/>
                <w:bCs/>
                <w:color w:val="000000"/>
                <w:sz w:val="24"/>
                <w:szCs w:val="24"/>
                <w:lang w:eastAsia="el-GR"/>
              </w:rPr>
              <w:t>30</w:t>
            </w:r>
          </w:p>
        </w:tc>
        <w:tc>
          <w:tcPr>
            <w:tcW w:w="2640" w:type="dxa"/>
            <w:tcBorders>
              <w:top w:val="nil"/>
              <w:left w:val="nil"/>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ΠΚ Β΄</w:t>
            </w:r>
          </w:p>
        </w:tc>
        <w:tc>
          <w:tcPr>
            <w:tcW w:w="4043"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15:00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ΣΦΑΙΡΟΒΟΛΙΑ ΠΚ Β΄-ΠΚΑ΄</w:t>
            </w:r>
          </w:p>
        </w:tc>
      </w:tr>
      <w:tr w:rsidR="003D6D7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15</w:t>
            </w:r>
            <w:r w:rsidR="003D6D7C" w:rsidRPr="00B133DC">
              <w:rPr>
                <w:rFonts w:ascii="Book Antiqua" w:hAnsi="Book Antiqua" w:cstheme="minorHAnsi"/>
                <w:b/>
                <w:bCs/>
                <w:color w:val="000000"/>
                <w:sz w:val="24"/>
                <w:szCs w:val="24"/>
                <w:lang w:eastAsia="el-GR"/>
              </w:rPr>
              <w:t>:</w:t>
            </w:r>
            <w:r w:rsidRPr="00B133DC">
              <w:rPr>
                <w:rFonts w:ascii="Book Antiqua" w:hAnsi="Book Antiqua" w:cstheme="minorHAnsi"/>
                <w:b/>
                <w:bCs/>
                <w:color w:val="000000"/>
                <w:sz w:val="24"/>
                <w:szCs w:val="24"/>
                <w:lang w:eastAsia="el-GR"/>
              </w:rPr>
              <w:t>15</w:t>
            </w:r>
          </w:p>
        </w:tc>
        <w:tc>
          <w:tcPr>
            <w:tcW w:w="2640" w:type="dxa"/>
            <w:tcBorders>
              <w:top w:val="nil"/>
              <w:left w:val="nil"/>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ΠΠ Α΄</w:t>
            </w:r>
          </w:p>
        </w:tc>
        <w:tc>
          <w:tcPr>
            <w:tcW w:w="4043" w:type="dxa"/>
            <w:tcBorders>
              <w:top w:val="nil"/>
              <w:left w:val="nil"/>
              <w:bottom w:val="single" w:sz="4" w:space="0" w:color="auto"/>
              <w:right w:val="single" w:sz="4" w:space="0" w:color="auto"/>
            </w:tcBorders>
            <w:noWrap/>
            <w:vAlign w:val="center"/>
          </w:tcPr>
          <w:p w:rsidR="003D6D7C" w:rsidRPr="00B133DC" w:rsidRDefault="00D20B06" w:rsidP="00FA7D79">
            <w:pPr>
              <w:jc w:val="center"/>
              <w:rPr>
                <w:rFonts w:ascii="Book Antiqua" w:hAnsi="Book Antiqua" w:cstheme="minorHAnsi"/>
                <w:color w:val="000000"/>
                <w:sz w:val="24"/>
                <w:szCs w:val="24"/>
                <w:lang w:eastAsia="el-GR"/>
              </w:rPr>
            </w:pPr>
            <w:r w:rsidRPr="00D20B06">
              <w:rPr>
                <w:rFonts w:ascii="Book Antiqua" w:hAnsi="Book Antiqua" w:cstheme="minorHAnsi"/>
                <w:color w:val="000000"/>
                <w:sz w:val="24"/>
                <w:szCs w:val="24"/>
                <w:lang w:eastAsia="el-GR"/>
              </w:rPr>
              <w:t>ΑΛΜΑ ΣΕ ΜΗΚΟΣ ΠΠ Β΄</w:t>
            </w:r>
          </w:p>
        </w:tc>
        <w:tc>
          <w:tcPr>
            <w:tcW w:w="3448"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p>
        </w:tc>
      </w:tr>
      <w:tr w:rsidR="00D20B06"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D20B06" w:rsidRPr="00B133DC" w:rsidRDefault="00D20B06" w:rsidP="00FA7D79">
            <w:pPr>
              <w:jc w:val="center"/>
              <w:rPr>
                <w:rFonts w:ascii="Book Antiqua" w:hAnsi="Book Antiqua" w:cstheme="minorHAnsi"/>
                <w:b/>
                <w:bCs/>
                <w:color w:val="000000"/>
                <w:sz w:val="24"/>
                <w:szCs w:val="24"/>
                <w:lang w:eastAsia="el-GR"/>
              </w:rPr>
            </w:pPr>
            <w:r w:rsidRPr="00D20B06">
              <w:rPr>
                <w:rFonts w:ascii="Book Antiqua" w:hAnsi="Book Antiqua" w:cstheme="minorHAnsi"/>
                <w:b/>
                <w:bCs/>
                <w:color w:val="000000"/>
                <w:sz w:val="24"/>
                <w:szCs w:val="24"/>
                <w:lang w:eastAsia="el-GR"/>
              </w:rPr>
              <w:t>15:</w:t>
            </w:r>
            <w:r>
              <w:rPr>
                <w:rFonts w:ascii="Book Antiqua" w:hAnsi="Book Antiqua" w:cstheme="minorHAnsi"/>
                <w:b/>
                <w:bCs/>
                <w:color w:val="000000"/>
                <w:sz w:val="24"/>
                <w:szCs w:val="24"/>
                <w:lang w:eastAsia="el-GR"/>
              </w:rPr>
              <w:t>30</w:t>
            </w:r>
          </w:p>
        </w:tc>
        <w:tc>
          <w:tcPr>
            <w:tcW w:w="2640" w:type="dxa"/>
            <w:tcBorders>
              <w:top w:val="nil"/>
              <w:left w:val="nil"/>
              <w:bottom w:val="single" w:sz="4" w:space="0" w:color="auto"/>
              <w:right w:val="single" w:sz="4" w:space="0" w:color="auto"/>
            </w:tcBorders>
            <w:noWrap/>
            <w:vAlign w:val="center"/>
          </w:tcPr>
          <w:p w:rsidR="00D20B06" w:rsidRPr="00B133DC" w:rsidRDefault="00D20B06" w:rsidP="00FA7D79">
            <w:pPr>
              <w:jc w:val="center"/>
              <w:rPr>
                <w:rFonts w:ascii="Book Antiqua" w:hAnsi="Book Antiqua" w:cstheme="minorHAnsi"/>
                <w:color w:val="000000"/>
                <w:sz w:val="24"/>
                <w:szCs w:val="24"/>
                <w:lang w:eastAsia="el-GR"/>
              </w:rPr>
            </w:pPr>
          </w:p>
        </w:tc>
        <w:tc>
          <w:tcPr>
            <w:tcW w:w="4043" w:type="dxa"/>
            <w:tcBorders>
              <w:top w:val="nil"/>
              <w:left w:val="nil"/>
              <w:bottom w:val="single" w:sz="4" w:space="0" w:color="auto"/>
              <w:right w:val="single" w:sz="4" w:space="0" w:color="auto"/>
            </w:tcBorders>
            <w:noWrap/>
            <w:vAlign w:val="center"/>
          </w:tcPr>
          <w:p w:rsidR="00D20B06" w:rsidRPr="00B133DC" w:rsidRDefault="00D20B06"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D20B06" w:rsidRPr="00B133DC" w:rsidRDefault="00D20B06" w:rsidP="00FA7D79">
            <w:pPr>
              <w:jc w:val="center"/>
              <w:rPr>
                <w:rFonts w:ascii="Book Antiqua" w:hAnsi="Book Antiqua" w:cstheme="minorHAnsi"/>
                <w:color w:val="000000"/>
                <w:sz w:val="24"/>
                <w:szCs w:val="24"/>
                <w:lang w:eastAsia="el-GR"/>
              </w:rPr>
            </w:pPr>
          </w:p>
        </w:tc>
      </w:tr>
      <w:tr w:rsidR="003D6D7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w:t>
            </w:r>
            <w:r w:rsidR="00B133DC" w:rsidRPr="00B133DC">
              <w:rPr>
                <w:rFonts w:ascii="Book Antiqua" w:hAnsi="Book Antiqua" w:cstheme="minorHAnsi"/>
                <w:b/>
                <w:bCs/>
                <w:color w:val="000000"/>
                <w:sz w:val="24"/>
                <w:szCs w:val="24"/>
                <w:lang w:eastAsia="el-GR"/>
              </w:rPr>
              <w:t>5</w:t>
            </w:r>
            <w:r w:rsidRPr="00B133DC">
              <w:rPr>
                <w:rFonts w:ascii="Book Antiqua" w:hAnsi="Book Antiqua" w:cstheme="minorHAnsi"/>
                <w:b/>
                <w:bCs/>
                <w:color w:val="000000"/>
                <w:sz w:val="24"/>
                <w:szCs w:val="24"/>
                <w:lang w:eastAsia="el-GR"/>
              </w:rPr>
              <w:t>:</w:t>
            </w:r>
            <w:r w:rsidR="00B133DC" w:rsidRPr="00B133DC">
              <w:rPr>
                <w:rFonts w:ascii="Book Antiqua" w:hAnsi="Book Antiqua" w:cstheme="minorHAnsi"/>
                <w:b/>
                <w:bCs/>
                <w:color w:val="000000"/>
                <w:sz w:val="24"/>
                <w:szCs w:val="24"/>
                <w:lang w:eastAsia="el-GR"/>
              </w:rPr>
              <w:t>4</w:t>
            </w:r>
            <w:r w:rsidRPr="00B133DC">
              <w:rPr>
                <w:rFonts w:ascii="Book Antiqua" w:hAnsi="Book Antiqua" w:cstheme="minorHAnsi"/>
                <w:b/>
                <w:bCs/>
                <w:color w:val="000000"/>
                <w:sz w:val="24"/>
                <w:szCs w:val="24"/>
                <w:lang w:eastAsia="el-GR"/>
              </w:rPr>
              <w:t>5</w:t>
            </w:r>
          </w:p>
        </w:tc>
        <w:tc>
          <w:tcPr>
            <w:tcW w:w="2640" w:type="dxa"/>
            <w:tcBorders>
              <w:top w:val="nil"/>
              <w:left w:val="nil"/>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ΠΚ Α΄</w:t>
            </w:r>
          </w:p>
        </w:tc>
        <w:tc>
          <w:tcPr>
            <w:tcW w:w="4043"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16:00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4043" w:type="dxa"/>
            <w:tcBorders>
              <w:top w:val="nil"/>
              <w:left w:val="nil"/>
              <w:bottom w:val="single" w:sz="4" w:space="0" w:color="auto"/>
              <w:right w:val="single" w:sz="4" w:space="0" w:color="auto"/>
            </w:tcBorders>
            <w:noWrap/>
            <w:vAlign w:val="center"/>
          </w:tcPr>
          <w:p w:rsidR="00B133DC" w:rsidRPr="00B133DC" w:rsidRDefault="00525C12" w:rsidP="00FA7D79">
            <w:pPr>
              <w:jc w:val="center"/>
              <w:rPr>
                <w:rFonts w:ascii="Book Antiqua" w:hAnsi="Book Antiqua" w:cstheme="minorHAnsi"/>
                <w:color w:val="000000"/>
                <w:sz w:val="24"/>
                <w:szCs w:val="24"/>
                <w:lang w:eastAsia="el-GR"/>
              </w:rPr>
            </w:pPr>
            <w:r w:rsidRPr="00525C12">
              <w:rPr>
                <w:rFonts w:ascii="Book Antiqua" w:hAnsi="Book Antiqua" w:cstheme="minorHAnsi"/>
                <w:color w:val="000000"/>
                <w:sz w:val="24"/>
                <w:szCs w:val="24"/>
                <w:lang w:eastAsia="el-GR"/>
              </w:rPr>
              <w:t>ΑΛΜΑ ΣΕ ΥΨΟΣ ΠΠΒ’ – ΠΠΑ΄</w:t>
            </w: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ΣΦΑΙΡΟΒΟΛΙΑ ΠΠ Α΄</w:t>
            </w: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16:15</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Π</w:t>
            </w: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44959"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44959" w:rsidRPr="00B44959" w:rsidRDefault="00B44959" w:rsidP="00FA7D79">
            <w:pPr>
              <w:jc w:val="center"/>
              <w:rPr>
                <w:rFonts w:ascii="Book Antiqua" w:hAnsi="Book Antiqua" w:cstheme="minorHAnsi"/>
                <w:b/>
                <w:bCs/>
                <w:color w:val="000000"/>
                <w:sz w:val="24"/>
                <w:szCs w:val="24"/>
                <w:lang w:val="en-US" w:eastAsia="el-GR"/>
              </w:rPr>
            </w:pPr>
            <w:r>
              <w:rPr>
                <w:rFonts w:ascii="Book Antiqua" w:hAnsi="Book Antiqua" w:cstheme="minorHAnsi"/>
                <w:b/>
                <w:bCs/>
                <w:color w:val="000000"/>
                <w:sz w:val="24"/>
                <w:szCs w:val="24"/>
                <w:lang w:eastAsia="el-GR"/>
              </w:rPr>
              <w:t>16</w:t>
            </w:r>
            <w:r>
              <w:rPr>
                <w:rFonts w:ascii="Book Antiqua" w:hAnsi="Book Antiqua" w:cstheme="minorHAnsi"/>
                <w:b/>
                <w:bCs/>
                <w:color w:val="000000"/>
                <w:sz w:val="24"/>
                <w:szCs w:val="24"/>
                <w:lang w:val="en-US" w:eastAsia="el-GR"/>
              </w:rPr>
              <w:t>:30</w:t>
            </w:r>
          </w:p>
        </w:tc>
        <w:tc>
          <w:tcPr>
            <w:tcW w:w="2640" w:type="dxa"/>
            <w:tcBorders>
              <w:top w:val="nil"/>
              <w:left w:val="nil"/>
              <w:bottom w:val="single" w:sz="4" w:space="0" w:color="auto"/>
              <w:right w:val="single" w:sz="4" w:space="0" w:color="auto"/>
            </w:tcBorders>
            <w:noWrap/>
            <w:vAlign w:val="center"/>
          </w:tcPr>
          <w:p w:rsidR="00B44959" w:rsidRPr="00B133DC" w:rsidRDefault="00B44959" w:rsidP="00FA7D79">
            <w:pPr>
              <w:jc w:val="center"/>
              <w:rPr>
                <w:rFonts w:ascii="Book Antiqua" w:hAnsi="Book Antiqua" w:cstheme="minorHAnsi"/>
                <w:color w:val="000000"/>
                <w:sz w:val="24"/>
                <w:szCs w:val="24"/>
                <w:lang w:eastAsia="el-GR"/>
              </w:rPr>
            </w:pPr>
          </w:p>
        </w:tc>
        <w:tc>
          <w:tcPr>
            <w:tcW w:w="4043" w:type="dxa"/>
            <w:tcBorders>
              <w:top w:val="nil"/>
              <w:left w:val="nil"/>
              <w:bottom w:val="single" w:sz="4" w:space="0" w:color="auto"/>
              <w:right w:val="single" w:sz="4" w:space="0" w:color="auto"/>
            </w:tcBorders>
            <w:noWrap/>
            <w:vAlign w:val="center"/>
          </w:tcPr>
          <w:p w:rsidR="00B44959" w:rsidRPr="00B44959" w:rsidRDefault="00B44959" w:rsidP="00FA7D79">
            <w:pPr>
              <w:jc w:val="center"/>
              <w:rPr>
                <w:rFonts w:ascii="Book Antiqua" w:hAnsi="Book Antiqua" w:cstheme="minorHAnsi"/>
                <w:color w:val="000000"/>
                <w:sz w:val="24"/>
                <w:szCs w:val="24"/>
                <w:lang w:eastAsia="el-GR"/>
              </w:rPr>
            </w:pPr>
            <w:r w:rsidRPr="00B44959">
              <w:rPr>
                <w:rFonts w:ascii="Book Antiqua" w:hAnsi="Book Antiqua" w:cstheme="minorHAnsi"/>
                <w:color w:val="000000"/>
                <w:sz w:val="24"/>
                <w:szCs w:val="24"/>
                <w:lang w:eastAsia="el-GR"/>
              </w:rPr>
              <w:t>ΑΛΜΑ ΣΕ ΜΗΚΟΣ ΠΚ Α΄</w:t>
            </w:r>
          </w:p>
        </w:tc>
        <w:tc>
          <w:tcPr>
            <w:tcW w:w="3448" w:type="dxa"/>
            <w:tcBorders>
              <w:top w:val="nil"/>
              <w:left w:val="nil"/>
              <w:bottom w:val="single" w:sz="4" w:space="0" w:color="auto"/>
              <w:right w:val="single" w:sz="4" w:space="0" w:color="auto"/>
            </w:tcBorders>
            <w:noWrap/>
            <w:vAlign w:val="center"/>
          </w:tcPr>
          <w:p w:rsidR="00B44959" w:rsidRPr="00B133DC" w:rsidRDefault="00B44959"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16</w:t>
            </w:r>
            <w:r w:rsidRPr="00B133DC">
              <w:rPr>
                <w:rFonts w:ascii="Book Antiqua" w:hAnsi="Book Antiqua" w:cstheme="minorHAnsi"/>
                <w:b/>
                <w:bCs/>
                <w:color w:val="000000"/>
                <w:sz w:val="24"/>
                <w:szCs w:val="24"/>
                <w:lang w:val="en-US" w:eastAsia="el-GR"/>
              </w:rPr>
              <w:t>:</w:t>
            </w:r>
            <w:r w:rsidRPr="00B133DC">
              <w:rPr>
                <w:rFonts w:ascii="Book Antiqua" w:hAnsi="Book Antiqua" w:cstheme="minorHAnsi"/>
                <w:b/>
                <w:bCs/>
                <w:color w:val="000000"/>
                <w:sz w:val="24"/>
                <w:szCs w:val="24"/>
                <w:lang w:eastAsia="el-GR"/>
              </w:rPr>
              <w:t>40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Κ</w:t>
            </w: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17:00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ΑΛΜΑ ΕΠΙ ΚΟΝΤΩ  ΠΚ Α΄- Κ</w:t>
            </w: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ΣΦΑΙΡΟΒΟΛΙΑ Κ</w:t>
            </w:r>
          </w:p>
        </w:tc>
      </w:tr>
      <w:tr w:rsidR="003D6D7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b/>
                <w:bCs/>
                <w:color w:val="000000"/>
                <w:sz w:val="24"/>
                <w:szCs w:val="24"/>
                <w:lang w:val="en-US" w:eastAsia="el-GR"/>
              </w:rPr>
            </w:pPr>
            <w:r w:rsidRPr="00B133DC">
              <w:rPr>
                <w:rFonts w:ascii="Book Antiqua" w:hAnsi="Book Antiqua" w:cstheme="minorHAnsi"/>
                <w:b/>
                <w:bCs/>
                <w:color w:val="000000"/>
                <w:sz w:val="24"/>
                <w:szCs w:val="24"/>
                <w:lang w:eastAsia="el-GR"/>
              </w:rPr>
              <w:t>17</w:t>
            </w:r>
            <w:r w:rsidRPr="00B133DC">
              <w:rPr>
                <w:rFonts w:ascii="Book Antiqua" w:hAnsi="Book Antiqua" w:cstheme="minorHAnsi"/>
                <w:b/>
                <w:bCs/>
                <w:color w:val="000000"/>
                <w:sz w:val="24"/>
                <w:szCs w:val="24"/>
                <w:lang w:val="en-US" w:eastAsia="el-GR"/>
              </w:rPr>
              <w:t>:10</w:t>
            </w:r>
          </w:p>
        </w:tc>
        <w:tc>
          <w:tcPr>
            <w:tcW w:w="2640" w:type="dxa"/>
            <w:tcBorders>
              <w:top w:val="nil"/>
              <w:left w:val="nil"/>
              <w:bottom w:val="single" w:sz="4" w:space="0" w:color="auto"/>
              <w:right w:val="single" w:sz="4" w:space="0" w:color="auto"/>
            </w:tcBorders>
            <w:noWrap/>
            <w:vAlign w:val="center"/>
          </w:tcPr>
          <w:p w:rsidR="003D6D7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Εμπόδια ΠΚΒ’</w:t>
            </w:r>
          </w:p>
        </w:tc>
        <w:tc>
          <w:tcPr>
            <w:tcW w:w="4043"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3D6D7C" w:rsidRPr="00B133DC" w:rsidRDefault="003D6D7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6C2DF7">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17:15</w:t>
            </w:r>
          </w:p>
        </w:tc>
        <w:tc>
          <w:tcPr>
            <w:tcW w:w="2640" w:type="dxa"/>
            <w:tcBorders>
              <w:top w:val="nil"/>
              <w:left w:val="nil"/>
              <w:bottom w:val="single" w:sz="4" w:space="0" w:color="auto"/>
              <w:right w:val="single" w:sz="4" w:space="0" w:color="auto"/>
            </w:tcBorders>
            <w:noWrap/>
            <w:vAlign w:val="center"/>
          </w:tcPr>
          <w:p w:rsidR="00B133DC" w:rsidRPr="00B133DC" w:rsidRDefault="00B133DC" w:rsidP="006C2DF7">
            <w:pPr>
              <w:jc w:val="center"/>
              <w:rPr>
                <w:rFonts w:ascii="Book Antiqua" w:hAnsi="Book Antiqua" w:cstheme="minorHAnsi"/>
                <w:color w:val="000000"/>
                <w:sz w:val="24"/>
                <w:szCs w:val="24"/>
                <w:lang w:eastAsia="el-GR"/>
              </w:rPr>
            </w:pPr>
          </w:p>
        </w:tc>
        <w:tc>
          <w:tcPr>
            <w:tcW w:w="4043" w:type="dxa"/>
            <w:tcBorders>
              <w:top w:val="nil"/>
              <w:left w:val="nil"/>
              <w:bottom w:val="single" w:sz="4" w:space="0" w:color="auto"/>
              <w:right w:val="single" w:sz="4" w:space="0" w:color="auto"/>
            </w:tcBorders>
            <w:noWrap/>
            <w:vAlign w:val="center"/>
          </w:tcPr>
          <w:p w:rsidR="00B133DC" w:rsidRPr="00B133DC" w:rsidRDefault="00B133DC" w:rsidP="006C2DF7">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ΑΛΜΑ ΣΕ ΥΨΟΣ Κ</w:t>
            </w: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val="en-US" w:eastAsia="el-GR"/>
              </w:rPr>
            </w:pPr>
            <w:r w:rsidRPr="00B133DC">
              <w:rPr>
                <w:rFonts w:ascii="Book Antiqua" w:hAnsi="Book Antiqua" w:cstheme="minorHAnsi"/>
                <w:b/>
                <w:bCs/>
                <w:color w:val="000000"/>
                <w:sz w:val="24"/>
                <w:szCs w:val="24"/>
                <w:lang w:eastAsia="el-GR"/>
              </w:rPr>
              <w:t>1</w:t>
            </w:r>
            <w:r w:rsidRPr="00B133DC">
              <w:rPr>
                <w:rFonts w:ascii="Book Antiqua" w:hAnsi="Book Antiqua" w:cstheme="minorHAnsi"/>
                <w:b/>
                <w:bCs/>
                <w:color w:val="000000"/>
                <w:sz w:val="24"/>
                <w:szCs w:val="24"/>
                <w:lang w:val="en-US" w:eastAsia="el-GR"/>
              </w:rPr>
              <w:t>7</w:t>
            </w:r>
            <w:r w:rsidRPr="00B133DC">
              <w:rPr>
                <w:rFonts w:ascii="Book Antiqua" w:hAnsi="Book Antiqua" w:cstheme="minorHAnsi"/>
                <w:b/>
                <w:bCs/>
                <w:color w:val="000000"/>
                <w:sz w:val="24"/>
                <w:szCs w:val="24"/>
                <w:lang w:eastAsia="el-GR"/>
              </w:rPr>
              <w:t>:</w:t>
            </w:r>
            <w:r w:rsidRPr="00B133DC">
              <w:rPr>
                <w:rFonts w:ascii="Book Antiqua" w:hAnsi="Book Antiqua" w:cstheme="minorHAnsi"/>
                <w:b/>
                <w:bCs/>
                <w:color w:val="000000"/>
                <w:sz w:val="24"/>
                <w:szCs w:val="24"/>
                <w:lang w:val="en-US" w:eastAsia="el-GR"/>
              </w:rPr>
              <w:t>20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Εμπόδια ΠΠΒ’</w:t>
            </w: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val="en-US" w:eastAsia="el-GR"/>
              </w:rPr>
            </w:pPr>
            <w:r w:rsidRPr="00B133DC">
              <w:rPr>
                <w:rFonts w:ascii="Book Antiqua" w:hAnsi="Book Antiqua" w:cstheme="minorHAnsi"/>
                <w:b/>
                <w:bCs/>
                <w:color w:val="000000"/>
                <w:sz w:val="24"/>
                <w:szCs w:val="24"/>
                <w:lang w:val="en-US" w:eastAsia="el-GR"/>
              </w:rPr>
              <w:t>17:25</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Εμπόδια ΠΚΑ’</w:t>
            </w: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val="en-US" w:eastAsia="el-GR"/>
              </w:rPr>
            </w:pPr>
            <w:r w:rsidRPr="00B133DC">
              <w:rPr>
                <w:rFonts w:ascii="Book Antiqua" w:hAnsi="Book Antiqua" w:cstheme="minorHAnsi"/>
                <w:b/>
                <w:bCs/>
                <w:color w:val="000000"/>
                <w:sz w:val="24"/>
                <w:szCs w:val="24"/>
                <w:lang w:eastAsia="el-GR"/>
              </w:rPr>
              <w:t>1</w:t>
            </w:r>
            <w:r w:rsidRPr="00B133DC">
              <w:rPr>
                <w:rFonts w:ascii="Book Antiqua" w:hAnsi="Book Antiqua" w:cstheme="minorHAnsi"/>
                <w:b/>
                <w:bCs/>
                <w:color w:val="000000"/>
                <w:sz w:val="24"/>
                <w:szCs w:val="24"/>
                <w:lang w:val="en-US" w:eastAsia="el-GR"/>
              </w:rPr>
              <w:t>7</w:t>
            </w:r>
            <w:r w:rsidRPr="00B133DC">
              <w:rPr>
                <w:rFonts w:ascii="Book Antiqua" w:hAnsi="Book Antiqua" w:cstheme="minorHAnsi"/>
                <w:b/>
                <w:bCs/>
                <w:color w:val="000000"/>
                <w:sz w:val="24"/>
                <w:szCs w:val="24"/>
                <w:lang w:eastAsia="el-GR"/>
              </w:rPr>
              <w:t>:3</w:t>
            </w:r>
            <w:r w:rsidRPr="00B133DC">
              <w:rPr>
                <w:rFonts w:ascii="Book Antiqua" w:hAnsi="Book Antiqua" w:cstheme="minorHAnsi"/>
                <w:b/>
                <w:bCs/>
                <w:color w:val="000000"/>
                <w:sz w:val="24"/>
                <w:szCs w:val="24"/>
                <w:lang w:val="en-US" w:eastAsia="el-GR"/>
              </w:rPr>
              <w:t>5</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Εμπόδια ΠΠΑ’</w:t>
            </w: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val="en-US" w:eastAsia="el-GR"/>
              </w:rPr>
            </w:pPr>
            <w:r w:rsidRPr="00B133DC">
              <w:rPr>
                <w:rFonts w:ascii="Book Antiqua" w:hAnsi="Book Antiqua" w:cstheme="minorHAnsi"/>
                <w:b/>
                <w:bCs/>
                <w:color w:val="000000"/>
                <w:sz w:val="24"/>
                <w:szCs w:val="24"/>
                <w:lang w:eastAsia="el-GR"/>
              </w:rPr>
              <w:t>1</w:t>
            </w:r>
            <w:r w:rsidRPr="00B133DC">
              <w:rPr>
                <w:rFonts w:ascii="Book Antiqua" w:hAnsi="Book Antiqua" w:cstheme="minorHAnsi"/>
                <w:b/>
                <w:bCs/>
                <w:color w:val="000000"/>
                <w:sz w:val="24"/>
                <w:szCs w:val="24"/>
                <w:lang w:val="en-US" w:eastAsia="el-GR"/>
              </w:rPr>
              <w:t>7</w:t>
            </w:r>
            <w:r w:rsidRPr="00B133DC">
              <w:rPr>
                <w:rFonts w:ascii="Book Antiqua" w:hAnsi="Book Antiqua" w:cstheme="minorHAnsi"/>
                <w:b/>
                <w:bCs/>
                <w:color w:val="000000"/>
                <w:sz w:val="24"/>
                <w:szCs w:val="24"/>
                <w:lang w:eastAsia="el-GR"/>
              </w:rPr>
              <w:t>:</w:t>
            </w:r>
            <w:r w:rsidRPr="00B133DC">
              <w:rPr>
                <w:rFonts w:ascii="Book Antiqua" w:hAnsi="Book Antiqua" w:cstheme="minorHAnsi"/>
                <w:b/>
                <w:bCs/>
                <w:color w:val="000000"/>
                <w:sz w:val="24"/>
                <w:szCs w:val="24"/>
                <w:lang w:val="en-US" w:eastAsia="el-GR"/>
              </w:rPr>
              <w:t>40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Εμπόδια K</w:t>
            </w: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val="en-US" w:eastAsia="el-GR"/>
              </w:rPr>
            </w:pPr>
            <w:r w:rsidRPr="00B133DC">
              <w:rPr>
                <w:rFonts w:ascii="Book Antiqua" w:hAnsi="Book Antiqua" w:cstheme="minorHAnsi"/>
                <w:b/>
                <w:bCs/>
                <w:color w:val="000000"/>
                <w:sz w:val="24"/>
                <w:szCs w:val="24"/>
                <w:lang w:eastAsia="el-GR"/>
              </w:rPr>
              <w:t>1</w:t>
            </w:r>
            <w:r w:rsidRPr="00B133DC">
              <w:rPr>
                <w:rFonts w:ascii="Book Antiqua" w:hAnsi="Book Antiqua" w:cstheme="minorHAnsi"/>
                <w:b/>
                <w:bCs/>
                <w:color w:val="000000"/>
                <w:sz w:val="24"/>
                <w:szCs w:val="24"/>
                <w:lang w:val="en-US" w:eastAsia="el-GR"/>
              </w:rPr>
              <w:t>7</w:t>
            </w:r>
            <w:r w:rsidRPr="00B133DC">
              <w:rPr>
                <w:rFonts w:ascii="Book Antiqua" w:hAnsi="Book Antiqua" w:cstheme="minorHAnsi"/>
                <w:b/>
                <w:bCs/>
                <w:color w:val="000000"/>
                <w:sz w:val="24"/>
                <w:szCs w:val="24"/>
                <w:lang w:eastAsia="el-GR"/>
              </w:rPr>
              <w:t>:</w:t>
            </w:r>
            <w:r w:rsidRPr="00B133DC">
              <w:rPr>
                <w:rFonts w:ascii="Book Antiqua" w:hAnsi="Book Antiqua" w:cstheme="minorHAnsi"/>
                <w:b/>
                <w:bCs/>
                <w:color w:val="000000"/>
                <w:sz w:val="24"/>
                <w:szCs w:val="24"/>
                <w:lang w:val="en-US" w:eastAsia="el-GR"/>
              </w:rPr>
              <w:t>50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60μ. Εμπόδια Π</w:t>
            </w:r>
          </w:p>
        </w:tc>
        <w:tc>
          <w:tcPr>
            <w:tcW w:w="4043" w:type="dxa"/>
            <w:tcBorders>
              <w:top w:val="nil"/>
              <w:left w:val="nil"/>
              <w:bottom w:val="single" w:sz="4" w:space="0" w:color="auto"/>
              <w:right w:val="single" w:sz="4" w:space="0" w:color="auto"/>
            </w:tcBorders>
            <w:noWrap/>
            <w:vAlign w:val="center"/>
          </w:tcPr>
          <w:p w:rsidR="00B133DC" w:rsidRPr="00B133DC" w:rsidRDefault="00B44959" w:rsidP="00FA7D79">
            <w:pPr>
              <w:jc w:val="center"/>
              <w:rPr>
                <w:rFonts w:ascii="Book Antiqua" w:hAnsi="Book Antiqua" w:cstheme="minorHAnsi"/>
                <w:color w:val="000000"/>
                <w:sz w:val="24"/>
                <w:szCs w:val="24"/>
                <w:lang w:eastAsia="el-GR"/>
              </w:rPr>
            </w:pPr>
            <w:r>
              <w:rPr>
                <w:rFonts w:ascii="Book Antiqua" w:hAnsi="Book Antiqua" w:cstheme="minorHAnsi"/>
                <w:color w:val="000000"/>
                <w:sz w:val="24"/>
                <w:szCs w:val="24"/>
                <w:lang w:eastAsia="el-GR"/>
              </w:rPr>
              <w:t xml:space="preserve">ΑΛΜΑ ΣΕ ΜΗΚΟΣ </w:t>
            </w:r>
            <w:r w:rsidRPr="00B44959">
              <w:rPr>
                <w:rFonts w:ascii="Book Antiqua" w:hAnsi="Book Antiqua" w:cstheme="minorHAnsi"/>
                <w:color w:val="000000"/>
                <w:sz w:val="24"/>
                <w:szCs w:val="24"/>
                <w:lang w:eastAsia="el-GR"/>
              </w:rPr>
              <w:t>Κ</w:t>
            </w: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133DC">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18:00</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ΣΦΑΙΡΟΒΟΛΙΑ Π</w:t>
            </w:r>
          </w:p>
        </w:tc>
      </w:tr>
      <w:tr w:rsidR="00B133DC" w:rsidRPr="00B133DC" w:rsidTr="00B44959">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18:15</w:t>
            </w:r>
          </w:p>
        </w:tc>
        <w:tc>
          <w:tcPr>
            <w:tcW w:w="2640"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150 ΠΠΑ’</w:t>
            </w:r>
            <w:r w:rsidRPr="00B133DC">
              <w:rPr>
                <w:rFonts w:ascii="Book Antiqua" w:hAnsi="Book Antiqua" w:cstheme="minorHAnsi"/>
                <w:color w:val="000000"/>
                <w:sz w:val="24"/>
                <w:szCs w:val="24"/>
                <w:lang w:val="en-US" w:eastAsia="el-GR"/>
              </w:rPr>
              <w:t xml:space="preserve"> – </w:t>
            </w:r>
            <w:r w:rsidRPr="00B133DC">
              <w:rPr>
                <w:rFonts w:ascii="Book Antiqua" w:hAnsi="Book Antiqua" w:cstheme="minorHAnsi"/>
                <w:color w:val="000000"/>
                <w:sz w:val="24"/>
                <w:szCs w:val="24"/>
                <w:lang w:eastAsia="el-GR"/>
              </w:rPr>
              <w:t>Π</w:t>
            </w:r>
          </w:p>
        </w:tc>
        <w:tc>
          <w:tcPr>
            <w:tcW w:w="4043"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nil"/>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B133DC" w:rsidTr="00B44959">
        <w:trPr>
          <w:trHeight w:val="285"/>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18:30</w:t>
            </w:r>
          </w:p>
        </w:tc>
        <w:tc>
          <w:tcPr>
            <w:tcW w:w="2640" w:type="dxa"/>
            <w:tcBorders>
              <w:top w:val="single" w:sz="4" w:space="0" w:color="auto"/>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4043" w:type="dxa"/>
            <w:tcBorders>
              <w:top w:val="single" w:sz="4" w:space="0" w:color="auto"/>
              <w:left w:val="nil"/>
              <w:bottom w:val="single" w:sz="4" w:space="0" w:color="auto"/>
              <w:right w:val="single" w:sz="4" w:space="0" w:color="auto"/>
            </w:tcBorders>
            <w:noWrap/>
            <w:vAlign w:val="center"/>
          </w:tcPr>
          <w:p w:rsidR="00B133DC" w:rsidRPr="00B133DC" w:rsidRDefault="00B133DC" w:rsidP="00D20B06">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ΑΛΜΑ ΣΕ ΥΨΟΣ Π</w:t>
            </w:r>
          </w:p>
        </w:tc>
        <w:tc>
          <w:tcPr>
            <w:tcW w:w="3448" w:type="dxa"/>
            <w:tcBorders>
              <w:top w:val="single" w:sz="4" w:space="0" w:color="auto"/>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133DC" w:rsidRPr="0074655D" w:rsidTr="00B44959">
        <w:trPr>
          <w:trHeight w:val="285"/>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b/>
                <w:bCs/>
                <w:color w:val="000000"/>
                <w:sz w:val="24"/>
                <w:szCs w:val="24"/>
                <w:lang w:eastAsia="el-GR"/>
              </w:rPr>
            </w:pPr>
            <w:r w:rsidRPr="00B133DC">
              <w:rPr>
                <w:rFonts w:ascii="Book Antiqua" w:hAnsi="Book Antiqua" w:cstheme="minorHAnsi"/>
                <w:b/>
                <w:bCs/>
                <w:color w:val="000000"/>
                <w:sz w:val="24"/>
                <w:szCs w:val="24"/>
                <w:lang w:eastAsia="el-GR"/>
              </w:rPr>
              <w:t>18:40</w:t>
            </w:r>
          </w:p>
        </w:tc>
        <w:tc>
          <w:tcPr>
            <w:tcW w:w="2640" w:type="dxa"/>
            <w:tcBorders>
              <w:top w:val="single" w:sz="4" w:space="0" w:color="auto"/>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r w:rsidRPr="00B133DC">
              <w:rPr>
                <w:rFonts w:ascii="Book Antiqua" w:hAnsi="Book Antiqua" w:cstheme="minorHAnsi"/>
                <w:color w:val="000000"/>
                <w:sz w:val="24"/>
                <w:szCs w:val="24"/>
                <w:lang w:eastAsia="el-GR"/>
              </w:rPr>
              <w:t>150 ΠΚΑ’ - Κ</w:t>
            </w:r>
          </w:p>
        </w:tc>
        <w:tc>
          <w:tcPr>
            <w:tcW w:w="4043" w:type="dxa"/>
            <w:tcBorders>
              <w:top w:val="single" w:sz="4" w:space="0" w:color="auto"/>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c>
          <w:tcPr>
            <w:tcW w:w="3448" w:type="dxa"/>
            <w:tcBorders>
              <w:top w:val="single" w:sz="4" w:space="0" w:color="auto"/>
              <w:left w:val="nil"/>
              <w:bottom w:val="single" w:sz="4" w:space="0" w:color="auto"/>
              <w:right w:val="single" w:sz="4" w:space="0" w:color="auto"/>
            </w:tcBorders>
            <w:noWrap/>
            <w:vAlign w:val="center"/>
          </w:tcPr>
          <w:p w:rsidR="00B133DC" w:rsidRPr="00B133DC" w:rsidRDefault="00B133DC" w:rsidP="00FA7D79">
            <w:pPr>
              <w:jc w:val="center"/>
              <w:rPr>
                <w:rFonts w:ascii="Book Antiqua" w:hAnsi="Book Antiqua" w:cstheme="minorHAnsi"/>
                <w:color w:val="000000"/>
                <w:sz w:val="24"/>
                <w:szCs w:val="24"/>
                <w:lang w:eastAsia="el-GR"/>
              </w:rPr>
            </w:pPr>
          </w:p>
        </w:tc>
      </w:tr>
      <w:tr w:rsidR="00B44959" w:rsidRPr="0074655D" w:rsidTr="00B44959">
        <w:trPr>
          <w:trHeight w:val="285"/>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B44959" w:rsidRPr="00B44959" w:rsidRDefault="00B44959" w:rsidP="00FA7D79">
            <w:pPr>
              <w:jc w:val="center"/>
              <w:rPr>
                <w:rFonts w:ascii="Book Antiqua" w:hAnsi="Book Antiqua" w:cstheme="minorHAnsi"/>
                <w:b/>
                <w:bCs/>
                <w:color w:val="000000"/>
                <w:sz w:val="24"/>
                <w:szCs w:val="24"/>
                <w:lang w:val="en-US" w:eastAsia="el-GR"/>
              </w:rPr>
            </w:pPr>
            <w:r>
              <w:rPr>
                <w:rFonts w:ascii="Book Antiqua" w:hAnsi="Book Antiqua" w:cstheme="minorHAnsi"/>
                <w:b/>
                <w:bCs/>
                <w:color w:val="000000"/>
                <w:sz w:val="24"/>
                <w:szCs w:val="24"/>
                <w:lang w:val="en-US" w:eastAsia="el-GR"/>
              </w:rPr>
              <w:t>19:00</w:t>
            </w:r>
          </w:p>
        </w:tc>
        <w:tc>
          <w:tcPr>
            <w:tcW w:w="2640" w:type="dxa"/>
            <w:tcBorders>
              <w:top w:val="single" w:sz="4" w:space="0" w:color="auto"/>
              <w:left w:val="nil"/>
              <w:bottom w:val="single" w:sz="4" w:space="0" w:color="auto"/>
              <w:right w:val="single" w:sz="4" w:space="0" w:color="auto"/>
            </w:tcBorders>
            <w:noWrap/>
            <w:vAlign w:val="center"/>
          </w:tcPr>
          <w:p w:rsidR="00B44959" w:rsidRPr="00B133DC" w:rsidRDefault="00B44959" w:rsidP="00FA7D79">
            <w:pPr>
              <w:jc w:val="center"/>
              <w:rPr>
                <w:rFonts w:ascii="Book Antiqua" w:hAnsi="Book Antiqua" w:cstheme="minorHAnsi"/>
                <w:color w:val="000000"/>
                <w:sz w:val="24"/>
                <w:szCs w:val="24"/>
                <w:lang w:eastAsia="el-GR"/>
              </w:rPr>
            </w:pPr>
          </w:p>
        </w:tc>
        <w:tc>
          <w:tcPr>
            <w:tcW w:w="4043" w:type="dxa"/>
            <w:tcBorders>
              <w:top w:val="single" w:sz="4" w:space="0" w:color="auto"/>
              <w:left w:val="nil"/>
              <w:bottom w:val="single" w:sz="4" w:space="0" w:color="auto"/>
              <w:right w:val="single" w:sz="4" w:space="0" w:color="auto"/>
            </w:tcBorders>
            <w:noWrap/>
            <w:vAlign w:val="center"/>
          </w:tcPr>
          <w:p w:rsidR="00B44959" w:rsidRPr="00B133DC" w:rsidRDefault="00B44959" w:rsidP="00FA7D79">
            <w:pPr>
              <w:jc w:val="center"/>
              <w:rPr>
                <w:rFonts w:ascii="Book Antiqua" w:hAnsi="Book Antiqua" w:cstheme="minorHAnsi"/>
                <w:color w:val="000000"/>
                <w:sz w:val="24"/>
                <w:szCs w:val="24"/>
                <w:lang w:eastAsia="el-GR"/>
              </w:rPr>
            </w:pPr>
            <w:r w:rsidRPr="00B44959">
              <w:rPr>
                <w:rFonts w:ascii="Book Antiqua" w:hAnsi="Book Antiqua" w:cstheme="minorHAnsi"/>
                <w:color w:val="000000"/>
                <w:sz w:val="24"/>
                <w:szCs w:val="24"/>
                <w:lang w:eastAsia="el-GR"/>
              </w:rPr>
              <w:t>ΑΛΜΑ ΣΕ ΜΗΚΟΣ ΠΠΑ΄ - Π</w:t>
            </w:r>
          </w:p>
        </w:tc>
        <w:tc>
          <w:tcPr>
            <w:tcW w:w="3448" w:type="dxa"/>
            <w:tcBorders>
              <w:top w:val="single" w:sz="4" w:space="0" w:color="auto"/>
              <w:left w:val="nil"/>
              <w:bottom w:val="single" w:sz="4" w:space="0" w:color="auto"/>
              <w:right w:val="single" w:sz="4" w:space="0" w:color="auto"/>
            </w:tcBorders>
            <w:noWrap/>
            <w:vAlign w:val="center"/>
          </w:tcPr>
          <w:p w:rsidR="00B44959" w:rsidRPr="00B133DC" w:rsidRDefault="00B44959" w:rsidP="00FA7D79">
            <w:pPr>
              <w:jc w:val="center"/>
              <w:rPr>
                <w:rFonts w:ascii="Book Antiqua" w:hAnsi="Book Antiqua" w:cstheme="minorHAnsi"/>
                <w:color w:val="000000"/>
                <w:sz w:val="24"/>
                <w:szCs w:val="24"/>
                <w:lang w:eastAsia="el-GR"/>
              </w:rPr>
            </w:pPr>
          </w:p>
        </w:tc>
      </w:tr>
    </w:tbl>
    <w:p w:rsidR="003D6D7C" w:rsidRPr="00B44959" w:rsidRDefault="003D6D7C" w:rsidP="003D6D7C">
      <w:pPr>
        <w:pStyle w:val="a9"/>
        <w:tabs>
          <w:tab w:val="clear" w:pos="709"/>
          <w:tab w:val="left" w:pos="0"/>
        </w:tabs>
        <w:autoSpaceDE w:val="0"/>
        <w:rPr>
          <w:rFonts w:ascii="Book Antiqua" w:hAnsi="Book Antiqua" w:cs="Tahoma"/>
          <w:sz w:val="28"/>
          <w:szCs w:val="28"/>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565F9F" w:rsidRPr="004B5D1B" w:rsidRDefault="00565F9F" w:rsidP="003D6D7C">
      <w:pPr>
        <w:pStyle w:val="a9"/>
        <w:autoSpaceDE w:val="0"/>
        <w:rPr>
          <w:rFonts w:ascii="Book Antiqua" w:hAnsi="Book Antiqua" w:cs="Tahoma"/>
          <w:b/>
          <w:sz w:val="40"/>
          <w:szCs w:val="40"/>
          <w:u w:val="single"/>
        </w:rPr>
      </w:pPr>
    </w:p>
    <w:sectPr w:rsidR="00565F9F" w:rsidRPr="004B5D1B" w:rsidSect="00607F75">
      <w:headerReference w:type="even" r:id="rId12"/>
      <w:headerReference w:type="default" r:id="rId13"/>
      <w:footerReference w:type="even" r:id="rId14"/>
      <w:footerReference w:type="default" r:id="rId15"/>
      <w:pgSz w:w="11906" w:h="16838"/>
      <w:pgMar w:top="709" w:right="1418"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C5" w:rsidRDefault="00A933C5">
      <w:r>
        <w:separator/>
      </w:r>
    </w:p>
  </w:endnote>
  <w:endnote w:type="continuationSeparator" w:id="0">
    <w:p w:rsidR="00A933C5" w:rsidRDefault="00A9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DejaVu Sans">
    <w:charset w:val="A1"/>
    <w:family w:val="swiss"/>
    <w:pitch w:val="variable"/>
    <w:sig w:usb0="E7002EFF" w:usb1="D200FDFF" w:usb2="0A046029" w:usb3="00000000" w:csb0="000001FF" w:csb1="00000000"/>
  </w:font>
  <w:font w:name="Arial">
    <w:panose1 w:val="020B0604020202020204"/>
    <w:charset w:val="A1"/>
    <w:family w:val="swiss"/>
    <w:pitch w:val="variable"/>
    <w:sig w:usb0="E0002E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CA38A5">
      <w:rPr>
        <w:rStyle w:val="a5"/>
        <w:noProof/>
      </w:rPr>
      <w:t>1</w:t>
    </w:r>
    <w:r>
      <w:rPr>
        <w:rStyle w:val="a5"/>
      </w:rPr>
      <w:fldChar w:fldCharType="end"/>
    </w:r>
  </w:p>
  <w:p w:rsidR="00CA38A5" w:rsidRDefault="00CA38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4B5D1B">
      <w:rPr>
        <w:rStyle w:val="a5"/>
        <w:noProof/>
      </w:rPr>
      <w:t>6</w:t>
    </w:r>
    <w:r>
      <w:rPr>
        <w:rStyle w:val="a5"/>
      </w:rPr>
      <w:fldChar w:fldCharType="end"/>
    </w:r>
  </w:p>
  <w:p w:rsidR="00CA38A5" w:rsidRDefault="00CA38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C5" w:rsidRDefault="00A933C5">
      <w:r>
        <w:separator/>
      </w:r>
    </w:p>
  </w:footnote>
  <w:footnote w:type="continuationSeparator" w:id="0">
    <w:p w:rsidR="00A933C5" w:rsidRDefault="00A9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end"/>
    </w:r>
  </w:p>
  <w:p w:rsidR="00CA38A5" w:rsidRDefault="00CA38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4B5D1B">
      <w:rPr>
        <w:rStyle w:val="a5"/>
        <w:noProof/>
      </w:rPr>
      <w:t>6</w:t>
    </w:r>
    <w:r>
      <w:rPr>
        <w:rStyle w:val="a5"/>
      </w:rPr>
      <w:fldChar w:fldCharType="end"/>
    </w:r>
  </w:p>
  <w:p w:rsidR="00CA38A5" w:rsidRDefault="00CA38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3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59F4C0F"/>
    <w:multiLevelType w:val="multilevel"/>
    <w:tmpl w:val="4970D36C"/>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6EF2273"/>
    <w:multiLevelType w:val="multilevel"/>
    <w:tmpl w:val="7C86C5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FE1A4F"/>
    <w:multiLevelType w:val="hybridMultilevel"/>
    <w:tmpl w:val="21FAF67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F68305D"/>
    <w:multiLevelType w:val="multilevel"/>
    <w:tmpl w:val="1E9A5280"/>
    <w:lvl w:ilvl="0">
      <w:start w:val="9"/>
      <w:numFmt w:val="decimal"/>
      <w:lvlText w:val="%1"/>
      <w:lvlJc w:val="left"/>
      <w:pPr>
        <w:ind w:left="360" w:hanging="360"/>
      </w:pPr>
      <w:rPr>
        <w:rFonts w:cs="Tahoma" w:hint="default"/>
        <w:color w:val="000000"/>
      </w:rPr>
    </w:lvl>
    <w:lvl w:ilvl="1">
      <w:start w:val="2"/>
      <w:numFmt w:val="decimal"/>
      <w:lvlText w:val="%1.%2"/>
      <w:lvlJc w:val="left"/>
      <w:pPr>
        <w:ind w:left="360" w:hanging="36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5">
    <w:nsid w:val="11FC1DF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167418D3"/>
    <w:multiLevelType w:val="multilevel"/>
    <w:tmpl w:val="FF18E22A"/>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8094FE1"/>
    <w:multiLevelType w:val="hybridMultilevel"/>
    <w:tmpl w:val="68980B34"/>
    <w:lvl w:ilvl="0" w:tplc="248679A4">
      <w:start w:val="1"/>
      <w:numFmt w:val="decimal"/>
      <w:lvlText w:val="%1."/>
      <w:lvlJc w:val="left"/>
      <w:pPr>
        <w:tabs>
          <w:tab w:val="num" w:pos="720"/>
        </w:tabs>
        <w:ind w:left="720" w:hanging="360"/>
      </w:pPr>
      <w:rPr>
        <w:rFonts w:cs="Times New Roman" w:hint="default"/>
      </w:rPr>
    </w:lvl>
    <w:lvl w:ilvl="1" w:tplc="2B1673BC" w:tentative="1">
      <w:start w:val="1"/>
      <w:numFmt w:val="lowerLetter"/>
      <w:lvlText w:val="%2."/>
      <w:lvlJc w:val="left"/>
      <w:pPr>
        <w:tabs>
          <w:tab w:val="num" w:pos="1440"/>
        </w:tabs>
        <w:ind w:left="1440" w:hanging="360"/>
      </w:pPr>
      <w:rPr>
        <w:rFonts w:cs="Times New Roman"/>
      </w:rPr>
    </w:lvl>
    <w:lvl w:ilvl="2" w:tplc="6A0CE0E6" w:tentative="1">
      <w:start w:val="1"/>
      <w:numFmt w:val="lowerRoman"/>
      <w:lvlText w:val="%3."/>
      <w:lvlJc w:val="right"/>
      <w:pPr>
        <w:tabs>
          <w:tab w:val="num" w:pos="2160"/>
        </w:tabs>
        <w:ind w:left="2160" w:hanging="180"/>
      </w:pPr>
      <w:rPr>
        <w:rFonts w:cs="Times New Roman"/>
      </w:rPr>
    </w:lvl>
    <w:lvl w:ilvl="3" w:tplc="8DEE6FEA" w:tentative="1">
      <w:start w:val="1"/>
      <w:numFmt w:val="decimal"/>
      <w:lvlText w:val="%4."/>
      <w:lvlJc w:val="left"/>
      <w:pPr>
        <w:tabs>
          <w:tab w:val="num" w:pos="2880"/>
        </w:tabs>
        <w:ind w:left="2880" w:hanging="360"/>
      </w:pPr>
      <w:rPr>
        <w:rFonts w:cs="Times New Roman"/>
      </w:rPr>
    </w:lvl>
    <w:lvl w:ilvl="4" w:tplc="EAECFED4" w:tentative="1">
      <w:start w:val="1"/>
      <w:numFmt w:val="lowerLetter"/>
      <w:lvlText w:val="%5."/>
      <w:lvlJc w:val="left"/>
      <w:pPr>
        <w:tabs>
          <w:tab w:val="num" w:pos="3600"/>
        </w:tabs>
        <w:ind w:left="3600" w:hanging="360"/>
      </w:pPr>
      <w:rPr>
        <w:rFonts w:cs="Times New Roman"/>
      </w:rPr>
    </w:lvl>
    <w:lvl w:ilvl="5" w:tplc="9BAC7F5E" w:tentative="1">
      <w:start w:val="1"/>
      <w:numFmt w:val="lowerRoman"/>
      <w:lvlText w:val="%6."/>
      <w:lvlJc w:val="right"/>
      <w:pPr>
        <w:tabs>
          <w:tab w:val="num" w:pos="4320"/>
        </w:tabs>
        <w:ind w:left="4320" w:hanging="180"/>
      </w:pPr>
      <w:rPr>
        <w:rFonts w:cs="Times New Roman"/>
      </w:rPr>
    </w:lvl>
    <w:lvl w:ilvl="6" w:tplc="A3EAE062" w:tentative="1">
      <w:start w:val="1"/>
      <w:numFmt w:val="decimal"/>
      <w:lvlText w:val="%7."/>
      <w:lvlJc w:val="left"/>
      <w:pPr>
        <w:tabs>
          <w:tab w:val="num" w:pos="5040"/>
        </w:tabs>
        <w:ind w:left="5040" w:hanging="360"/>
      </w:pPr>
      <w:rPr>
        <w:rFonts w:cs="Times New Roman"/>
      </w:rPr>
    </w:lvl>
    <w:lvl w:ilvl="7" w:tplc="D30E73D8" w:tentative="1">
      <w:start w:val="1"/>
      <w:numFmt w:val="lowerLetter"/>
      <w:lvlText w:val="%8."/>
      <w:lvlJc w:val="left"/>
      <w:pPr>
        <w:tabs>
          <w:tab w:val="num" w:pos="5760"/>
        </w:tabs>
        <w:ind w:left="5760" w:hanging="360"/>
      </w:pPr>
      <w:rPr>
        <w:rFonts w:cs="Times New Roman"/>
      </w:rPr>
    </w:lvl>
    <w:lvl w:ilvl="8" w:tplc="804676EC" w:tentative="1">
      <w:start w:val="1"/>
      <w:numFmt w:val="lowerRoman"/>
      <w:lvlText w:val="%9."/>
      <w:lvlJc w:val="right"/>
      <w:pPr>
        <w:tabs>
          <w:tab w:val="num" w:pos="6480"/>
        </w:tabs>
        <w:ind w:left="6480" w:hanging="180"/>
      </w:pPr>
      <w:rPr>
        <w:rFonts w:cs="Times New Roman"/>
      </w:rPr>
    </w:lvl>
  </w:abstractNum>
  <w:abstractNum w:abstractNumId="8">
    <w:nsid w:val="186F18D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nsid w:val="1BA9585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21F26A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25142B5A"/>
    <w:multiLevelType w:val="singleLevel"/>
    <w:tmpl w:val="CB0AFAA8"/>
    <w:lvl w:ilvl="0">
      <w:start w:val="2"/>
      <w:numFmt w:val="bullet"/>
      <w:lvlText w:val="-"/>
      <w:lvlJc w:val="left"/>
      <w:pPr>
        <w:tabs>
          <w:tab w:val="num" w:pos="360"/>
        </w:tabs>
        <w:ind w:left="360" w:hanging="360"/>
      </w:pPr>
      <w:rPr>
        <w:rFonts w:hint="default"/>
      </w:rPr>
    </w:lvl>
  </w:abstractNum>
  <w:abstractNum w:abstractNumId="12">
    <w:nsid w:val="29223B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2C4625C2"/>
    <w:multiLevelType w:val="singleLevel"/>
    <w:tmpl w:val="0408000F"/>
    <w:lvl w:ilvl="0">
      <w:start w:val="1"/>
      <w:numFmt w:val="decimal"/>
      <w:lvlText w:val="%1."/>
      <w:lvlJc w:val="left"/>
      <w:pPr>
        <w:tabs>
          <w:tab w:val="num" w:pos="360"/>
        </w:tabs>
        <w:ind w:left="360" w:hanging="360"/>
      </w:pPr>
      <w:rPr>
        <w:rFonts w:cs="Times New Roman" w:hint="default"/>
        <w:b w:val="0"/>
        <w:u w:val="none"/>
      </w:rPr>
    </w:lvl>
  </w:abstractNum>
  <w:abstractNum w:abstractNumId="14">
    <w:nsid w:val="2DB10C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2DF42065"/>
    <w:multiLevelType w:val="hybridMultilevel"/>
    <w:tmpl w:val="F72AA6B8"/>
    <w:lvl w:ilvl="0" w:tplc="0408000D">
      <w:start w:val="1"/>
      <w:numFmt w:val="bullet"/>
      <w:lvlText w:val=""/>
      <w:lvlJc w:val="left"/>
      <w:pPr>
        <w:ind w:left="7560" w:hanging="360"/>
      </w:pPr>
      <w:rPr>
        <w:rFonts w:ascii="Wingdings" w:hAnsi="Wingdings" w:hint="default"/>
      </w:rPr>
    </w:lvl>
    <w:lvl w:ilvl="1" w:tplc="04080003" w:tentative="1">
      <w:start w:val="1"/>
      <w:numFmt w:val="bullet"/>
      <w:lvlText w:val="o"/>
      <w:lvlJc w:val="left"/>
      <w:pPr>
        <w:ind w:left="8280" w:hanging="360"/>
      </w:pPr>
      <w:rPr>
        <w:rFonts w:ascii="Courier New" w:hAnsi="Courier New" w:hint="default"/>
      </w:rPr>
    </w:lvl>
    <w:lvl w:ilvl="2" w:tplc="04080005" w:tentative="1">
      <w:start w:val="1"/>
      <w:numFmt w:val="bullet"/>
      <w:lvlText w:val=""/>
      <w:lvlJc w:val="left"/>
      <w:pPr>
        <w:ind w:left="9000" w:hanging="360"/>
      </w:pPr>
      <w:rPr>
        <w:rFonts w:ascii="Wingdings" w:hAnsi="Wingdings" w:hint="default"/>
      </w:rPr>
    </w:lvl>
    <w:lvl w:ilvl="3" w:tplc="04080001" w:tentative="1">
      <w:start w:val="1"/>
      <w:numFmt w:val="bullet"/>
      <w:lvlText w:val=""/>
      <w:lvlJc w:val="left"/>
      <w:pPr>
        <w:ind w:left="9720" w:hanging="360"/>
      </w:pPr>
      <w:rPr>
        <w:rFonts w:ascii="Symbol" w:hAnsi="Symbol" w:hint="default"/>
      </w:rPr>
    </w:lvl>
    <w:lvl w:ilvl="4" w:tplc="04080003" w:tentative="1">
      <w:start w:val="1"/>
      <w:numFmt w:val="bullet"/>
      <w:lvlText w:val="o"/>
      <w:lvlJc w:val="left"/>
      <w:pPr>
        <w:ind w:left="10440" w:hanging="360"/>
      </w:pPr>
      <w:rPr>
        <w:rFonts w:ascii="Courier New" w:hAnsi="Courier New" w:hint="default"/>
      </w:rPr>
    </w:lvl>
    <w:lvl w:ilvl="5" w:tplc="04080005" w:tentative="1">
      <w:start w:val="1"/>
      <w:numFmt w:val="bullet"/>
      <w:lvlText w:val=""/>
      <w:lvlJc w:val="left"/>
      <w:pPr>
        <w:ind w:left="11160" w:hanging="360"/>
      </w:pPr>
      <w:rPr>
        <w:rFonts w:ascii="Wingdings" w:hAnsi="Wingdings" w:hint="default"/>
      </w:rPr>
    </w:lvl>
    <w:lvl w:ilvl="6" w:tplc="04080001" w:tentative="1">
      <w:start w:val="1"/>
      <w:numFmt w:val="bullet"/>
      <w:lvlText w:val=""/>
      <w:lvlJc w:val="left"/>
      <w:pPr>
        <w:ind w:left="11880" w:hanging="360"/>
      </w:pPr>
      <w:rPr>
        <w:rFonts w:ascii="Symbol" w:hAnsi="Symbol" w:hint="default"/>
      </w:rPr>
    </w:lvl>
    <w:lvl w:ilvl="7" w:tplc="04080003" w:tentative="1">
      <w:start w:val="1"/>
      <w:numFmt w:val="bullet"/>
      <w:lvlText w:val="o"/>
      <w:lvlJc w:val="left"/>
      <w:pPr>
        <w:ind w:left="12600" w:hanging="360"/>
      </w:pPr>
      <w:rPr>
        <w:rFonts w:ascii="Courier New" w:hAnsi="Courier New" w:hint="default"/>
      </w:rPr>
    </w:lvl>
    <w:lvl w:ilvl="8" w:tplc="04080005" w:tentative="1">
      <w:start w:val="1"/>
      <w:numFmt w:val="bullet"/>
      <w:lvlText w:val=""/>
      <w:lvlJc w:val="left"/>
      <w:pPr>
        <w:ind w:left="13320" w:hanging="360"/>
      </w:pPr>
      <w:rPr>
        <w:rFonts w:ascii="Wingdings" w:hAnsi="Wingdings" w:hint="default"/>
      </w:rPr>
    </w:lvl>
  </w:abstractNum>
  <w:abstractNum w:abstractNumId="16">
    <w:nsid w:val="2F4808E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33C70CE3"/>
    <w:multiLevelType w:val="multilevel"/>
    <w:tmpl w:val="2EA0FDE6"/>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73D52FB"/>
    <w:multiLevelType w:val="multilevel"/>
    <w:tmpl w:val="7C3EE37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CAD6A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3E5B6970"/>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1">
    <w:nsid w:val="43C10592"/>
    <w:multiLevelType w:val="singleLevel"/>
    <w:tmpl w:val="E0442C1A"/>
    <w:lvl w:ilvl="0">
      <w:start w:val="1"/>
      <w:numFmt w:val="decimal"/>
      <w:lvlText w:val="%1)"/>
      <w:lvlJc w:val="left"/>
      <w:pPr>
        <w:tabs>
          <w:tab w:val="num" w:pos="780"/>
        </w:tabs>
        <w:ind w:left="780" w:hanging="360"/>
      </w:pPr>
      <w:rPr>
        <w:rFonts w:cs="Times New Roman" w:hint="default"/>
      </w:rPr>
    </w:lvl>
  </w:abstractNum>
  <w:abstractNum w:abstractNumId="22">
    <w:nsid w:val="453414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4E0B3E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4E7C38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FD90D31"/>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6">
    <w:nsid w:val="4FFA01B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nsid w:val="520130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28">
    <w:nsid w:val="528E4DB4"/>
    <w:multiLevelType w:val="hybridMultilevel"/>
    <w:tmpl w:val="D19C0AC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6746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59695E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1">
    <w:nsid w:val="5A4B33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nsid w:val="5D66595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3">
    <w:nsid w:val="5F6F61F6"/>
    <w:multiLevelType w:val="multilevel"/>
    <w:tmpl w:val="AE824F7C"/>
    <w:lvl w:ilvl="0">
      <w:start w:val="8"/>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3B8547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nsid w:val="6CDC1116"/>
    <w:multiLevelType w:val="multilevel"/>
    <w:tmpl w:val="7D68A5E2"/>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6D6F04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8860CE"/>
    <w:multiLevelType w:val="hybridMultilevel"/>
    <w:tmpl w:val="1BC01E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6A729F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40">
    <w:nsid w:val="7A9A3CF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nsid w:val="7E293914"/>
    <w:multiLevelType w:val="singleLevel"/>
    <w:tmpl w:val="C900AEAE"/>
    <w:lvl w:ilvl="0">
      <w:start w:val="1"/>
      <w:numFmt w:val="decimal"/>
      <w:lvlText w:val="%1."/>
      <w:lvlJc w:val="left"/>
      <w:pPr>
        <w:tabs>
          <w:tab w:val="num" w:pos="720"/>
        </w:tabs>
        <w:ind w:left="720" w:hanging="720"/>
      </w:pPr>
      <w:rPr>
        <w:rFonts w:cs="Times New Roman" w:hint="default"/>
      </w:rPr>
    </w:lvl>
  </w:abstractNum>
  <w:num w:numId="1">
    <w:abstractNumId w:val="13"/>
  </w:num>
  <w:num w:numId="2">
    <w:abstractNumId w:val="31"/>
  </w:num>
  <w:num w:numId="3">
    <w:abstractNumId w:val="22"/>
  </w:num>
  <w:num w:numId="4">
    <w:abstractNumId w:val="40"/>
  </w:num>
  <w:num w:numId="5">
    <w:abstractNumId w:val="16"/>
  </w:num>
  <w:num w:numId="6">
    <w:abstractNumId w:val="19"/>
  </w:num>
  <w:num w:numId="7">
    <w:abstractNumId w:val="8"/>
  </w:num>
  <w:num w:numId="8">
    <w:abstractNumId w:val="0"/>
  </w:num>
  <w:num w:numId="9">
    <w:abstractNumId w:val="27"/>
  </w:num>
  <w:num w:numId="10">
    <w:abstractNumId w:val="30"/>
  </w:num>
  <w:num w:numId="11">
    <w:abstractNumId w:val="32"/>
  </w:num>
  <w:num w:numId="12">
    <w:abstractNumId w:val="21"/>
  </w:num>
  <w:num w:numId="13">
    <w:abstractNumId w:val="24"/>
  </w:num>
  <w:num w:numId="14">
    <w:abstractNumId w:val="41"/>
  </w:num>
  <w:num w:numId="15">
    <w:abstractNumId w:val="34"/>
  </w:num>
  <w:num w:numId="16">
    <w:abstractNumId w:val="14"/>
  </w:num>
  <w:num w:numId="17">
    <w:abstractNumId w:val="10"/>
  </w:num>
  <w:num w:numId="18">
    <w:abstractNumId w:val="36"/>
  </w:num>
  <w:num w:numId="19">
    <w:abstractNumId w:val="26"/>
  </w:num>
  <w:num w:numId="20">
    <w:abstractNumId w:val="29"/>
  </w:num>
  <w:num w:numId="21">
    <w:abstractNumId w:val="5"/>
  </w:num>
  <w:num w:numId="22">
    <w:abstractNumId w:val="12"/>
  </w:num>
  <w:num w:numId="23">
    <w:abstractNumId w:val="9"/>
  </w:num>
  <w:num w:numId="24">
    <w:abstractNumId w:val="23"/>
  </w:num>
  <w:num w:numId="25">
    <w:abstractNumId w:val="25"/>
  </w:num>
  <w:num w:numId="26">
    <w:abstractNumId w:val="20"/>
  </w:num>
  <w:num w:numId="27">
    <w:abstractNumId w:val="39"/>
  </w:num>
  <w:num w:numId="28">
    <w:abstractNumId w:val="7"/>
  </w:num>
  <w:num w:numId="29">
    <w:abstractNumId w:val="28"/>
  </w:num>
  <w:num w:numId="30">
    <w:abstractNumId w:val="37"/>
  </w:num>
  <w:num w:numId="31">
    <w:abstractNumId w:val="15"/>
  </w:num>
  <w:num w:numId="32">
    <w:abstractNumId w:val="11"/>
  </w:num>
  <w:num w:numId="33">
    <w:abstractNumId w:val="2"/>
  </w:num>
  <w:num w:numId="34">
    <w:abstractNumId w:val="33"/>
  </w:num>
  <w:num w:numId="35">
    <w:abstractNumId w:val="38"/>
  </w:num>
  <w:num w:numId="36">
    <w:abstractNumId w:val="6"/>
  </w:num>
  <w:num w:numId="37">
    <w:abstractNumId w:val="4"/>
  </w:num>
  <w:num w:numId="38">
    <w:abstractNumId w:val="18"/>
  </w:num>
  <w:num w:numId="39">
    <w:abstractNumId w:val="1"/>
  </w:num>
  <w:num w:numId="40">
    <w:abstractNumId w:val="35"/>
  </w:num>
  <w:num w:numId="41">
    <w:abstractNumId w:val="1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BA"/>
    <w:rsid w:val="00010C39"/>
    <w:rsid w:val="0001410E"/>
    <w:rsid w:val="0003713F"/>
    <w:rsid w:val="00094C43"/>
    <w:rsid w:val="000A086F"/>
    <w:rsid w:val="000A16D1"/>
    <w:rsid w:val="000B518A"/>
    <w:rsid w:val="000C2B11"/>
    <w:rsid w:val="000C7ACE"/>
    <w:rsid w:val="000F292C"/>
    <w:rsid w:val="000F4DF2"/>
    <w:rsid w:val="0010288E"/>
    <w:rsid w:val="00120D78"/>
    <w:rsid w:val="0012324A"/>
    <w:rsid w:val="00125DBC"/>
    <w:rsid w:val="001300C7"/>
    <w:rsid w:val="00134DB4"/>
    <w:rsid w:val="00145BA2"/>
    <w:rsid w:val="00153E29"/>
    <w:rsid w:val="001646DE"/>
    <w:rsid w:val="00180343"/>
    <w:rsid w:val="001A304D"/>
    <w:rsid w:val="001B55B0"/>
    <w:rsid w:val="001D77F1"/>
    <w:rsid w:val="001E6DCC"/>
    <w:rsid w:val="001F020F"/>
    <w:rsid w:val="001F730B"/>
    <w:rsid w:val="00200C0D"/>
    <w:rsid w:val="00202A05"/>
    <w:rsid w:val="002201BD"/>
    <w:rsid w:val="00240D70"/>
    <w:rsid w:val="002547B4"/>
    <w:rsid w:val="0025480E"/>
    <w:rsid w:val="0025551F"/>
    <w:rsid w:val="00263ACB"/>
    <w:rsid w:val="00271B35"/>
    <w:rsid w:val="00273C44"/>
    <w:rsid w:val="002744DD"/>
    <w:rsid w:val="00275C26"/>
    <w:rsid w:val="002846B0"/>
    <w:rsid w:val="00287007"/>
    <w:rsid w:val="00296123"/>
    <w:rsid w:val="002A2CEA"/>
    <w:rsid w:val="002A6401"/>
    <w:rsid w:val="002B7ED1"/>
    <w:rsid w:val="002C106A"/>
    <w:rsid w:val="002C3279"/>
    <w:rsid w:val="002C3DFD"/>
    <w:rsid w:val="002C5E7E"/>
    <w:rsid w:val="002E0856"/>
    <w:rsid w:val="002F536E"/>
    <w:rsid w:val="002F7D6B"/>
    <w:rsid w:val="00304EE3"/>
    <w:rsid w:val="00305FA7"/>
    <w:rsid w:val="00311386"/>
    <w:rsid w:val="00321D26"/>
    <w:rsid w:val="00323D5A"/>
    <w:rsid w:val="00334A61"/>
    <w:rsid w:val="00352D3D"/>
    <w:rsid w:val="00353245"/>
    <w:rsid w:val="00354F56"/>
    <w:rsid w:val="00374F07"/>
    <w:rsid w:val="003876EB"/>
    <w:rsid w:val="00391F14"/>
    <w:rsid w:val="00394EB1"/>
    <w:rsid w:val="003A5C14"/>
    <w:rsid w:val="003B29FF"/>
    <w:rsid w:val="003C75DD"/>
    <w:rsid w:val="003D0B96"/>
    <w:rsid w:val="003D6D7C"/>
    <w:rsid w:val="003D7F2D"/>
    <w:rsid w:val="003E3CE3"/>
    <w:rsid w:val="003E4373"/>
    <w:rsid w:val="003E5F6E"/>
    <w:rsid w:val="003E6CA8"/>
    <w:rsid w:val="003F42C1"/>
    <w:rsid w:val="003F709E"/>
    <w:rsid w:val="00403DED"/>
    <w:rsid w:val="00407428"/>
    <w:rsid w:val="004105AF"/>
    <w:rsid w:val="00425EB1"/>
    <w:rsid w:val="00433CF0"/>
    <w:rsid w:val="00434CA7"/>
    <w:rsid w:val="004355FB"/>
    <w:rsid w:val="00435CD9"/>
    <w:rsid w:val="0045549C"/>
    <w:rsid w:val="00460C39"/>
    <w:rsid w:val="00462DA3"/>
    <w:rsid w:val="00472540"/>
    <w:rsid w:val="004758F6"/>
    <w:rsid w:val="0049247F"/>
    <w:rsid w:val="004B3925"/>
    <w:rsid w:val="004B5D1B"/>
    <w:rsid w:val="004C1D79"/>
    <w:rsid w:val="004C4B2F"/>
    <w:rsid w:val="004D4249"/>
    <w:rsid w:val="004E21BC"/>
    <w:rsid w:val="004E3E04"/>
    <w:rsid w:val="0050196A"/>
    <w:rsid w:val="0050344A"/>
    <w:rsid w:val="005053CD"/>
    <w:rsid w:val="00517D93"/>
    <w:rsid w:val="00525C12"/>
    <w:rsid w:val="00531CBA"/>
    <w:rsid w:val="00532FC5"/>
    <w:rsid w:val="00534F83"/>
    <w:rsid w:val="005518D2"/>
    <w:rsid w:val="0055454A"/>
    <w:rsid w:val="00560AC7"/>
    <w:rsid w:val="00565F9F"/>
    <w:rsid w:val="0057628D"/>
    <w:rsid w:val="00580DAB"/>
    <w:rsid w:val="005978C4"/>
    <w:rsid w:val="005A3115"/>
    <w:rsid w:val="005B5EDD"/>
    <w:rsid w:val="005F0760"/>
    <w:rsid w:val="005F22D9"/>
    <w:rsid w:val="00601DBE"/>
    <w:rsid w:val="00602182"/>
    <w:rsid w:val="00607F75"/>
    <w:rsid w:val="0061178E"/>
    <w:rsid w:val="0061454C"/>
    <w:rsid w:val="006151D0"/>
    <w:rsid w:val="00626AF5"/>
    <w:rsid w:val="00627197"/>
    <w:rsid w:val="006342FE"/>
    <w:rsid w:val="00634A3F"/>
    <w:rsid w:val="006536C7"/>
    <w:rsid w:val="006665D9"/>
    <w:rsid w:val="006762EC"/>
    <w:rsid w:val="00681B90"/>
    <w:rsid w:val="0068558F"/>
    <w:rsid w:val="00685DDC"/>
    <w:rsid w:val="00693190"/>
    <w:rsid w:val="006A225F"/>
    <w:rsid w:val="006B08FF"/>
    <w:rsid w:val="006B4966"/>
    <w:rsid w:val="006C6289"/>
    <w:rsid w:val="006E2965"/>
    <w:rsid w:val="006F57F4"/>
    <w:rsid w:val="006F5AA7"/>
    <w:rsid w:val="007411EA"/>
    <w:rsid w:val="00745006"/>
    <w:rsid w:val="007459CC"/>
    <w:rsid w:val="0074655D"/>
    <w:rsid w:val="0075402D"/>
    <w:rsid w:val="007757C6"/>
    <w:rsid w:val="007A5E32"/>
    <w:rsid w:val="007A7ACA"/>
    <w:rsid w:val="007B03EC"/>
    <w:rsid w:val="007B3B83"/>
    <w:rsid w:val="007C570F"/>
    <w:rsid w:val="007C5F4F"/>
    <w:rsid w:val="007E2D95"/>
    <w:rsid w:val="007F2797"/>
    <w:rsid w:val="00810BCF"/>
    <w:rsid w:val="0081780A"/>
    <w:rsid w:val="008206B5"/>
    <w:rsid w:val="00825007"/>
    <w:rsid w:val="00830931"/>
    <w:rsid w:val="008355CE"/>
    <w:rsid w:val="00837021"/>
    <w:rsid w:val="008443DB"/>
    <w:rsid w:val="00852DF6"/>
    <w:rsid w:val="00855419"/>
    <w:rsid w:val="00864D61"/>
    <w:rsid w:val="00872DDA"/>
    <w:rsid w:val="00874037"/>
    <w:rsid w:val="008934D2"/>
    <w:rsid w:val="008C110C"/>
    <w:rsid w:val="008C3F24"/>
    <w:rsid w:val="008E3ABD"/>
    <w:rsid w:val="008E712B"/>
    <w:rsid w:val="008F51AA"/>
    <w:rsid w:val="00907550"/>
    <w:rsid w:val="0091536E"/>
    <w:rsid w:val="00917E6D"/>
    <w:rsid w:val="00920440"/>
    <w:rsid w:val="00940336"/>
    <w:rsid w:val="00942324"/>
    <w:rsid w:val="00961783"/>
    <w:rsid w:val="00972ED5"/>
    <w:rsid w:val="0098780E"/>
    <w:rsid w:val="00996DC9"/>
    <w:rsid w:val="009B2924"/>
    <w:rsid w:val="009B419E"/>
    <w:rsid w:val="009C0CB7"/>
    <w:rsid w:val="009D37A1"/>
    <w:rsid w:val="009E0677"/>
    <w:rsid w:val="009E0DDA"/>
    <w:rsid w:val="00A00376"/>
    <w:rsid w:val="00A01479"/>
    <w:rsid w:val="00A111EE"/>
    <w:rsid w:val="00A1343B"/>
    <w:rsid w:val="00A24259"/>
    <w:rsid w:val="00A41383"/>
    <w:rsid w:val="00A413D4"/>
    <w:rsid w:val="00A4653F"/>
    <w:rsid w:val="00A46F66"/>
    <w:rsid w:val="00A571CD"/>
    <w:rsid w:val="00A6203C"/>
    <w:rsid w:val="00A70AC1"/>
    <w:rsid w:val="00A71DB6"/>
    <w:rsid w:val="00A8239B"/>
    <w:rsid w:val="00A861F9"/>
    <w:rsid w:val="00A87865"/>
    <w:rsid w:val="00A9283A"/>
    <w:rsid w:val="00A933C5"/>
    <w:rsid w:val="00A93722"/>
    <w:rsid w:val="00AA1AD6"/>
    <w:rsid w:val="00AA389B"/>
    <w:rsid w:val="00AA4245"/>
    <w:rsid w:val="00AA4EA1"/>
    <w:rsid w:val="00AB558A"/>
    <w:rsid w:val="00AB7C4E"/>
    <w:rsid w:val="00AB7F94"/>
    <w:rsid w:val="00AF6A7D"/>
    <w:rsid w:val="00B048D8"/>
    <w:rsid w:val="00B10062"/>
    <w:rsid w:val="00B133DC"/>
    <w:rsid w:val="00B32767"/>
    <w:rsid w:val="00B35386"/>
    <w:rsid w:val="00B44959"/>
    <w:rsid w:val="00B52978"/>
    <w:rsid w:val="00B55529"/>
    <w:rsid w:val="00B56227"/>
    <w:rsid w:val="00B60FB3"/>
    <w:rsid w:val="00B73211"/>
    <w:rsid w:val="00B8603B"/>
    <w:rsid w:val="00BA019C"/>
    <w:rsid w:val="00BB13F2"/>
    <w:rsid w:val="00BB3ED0"/>
    <w:rsid w:val="00BC0C14"/>
    <w:rsid w:val="00BC228E"/>
    <w:rsid w:val="00C12338"/>
    <w:rsid w:val="00C131D0"/>
    <w:rsid w:val="00C150CE"/>
    <w:rsid w:val="00C40FCC"/>
    <w:rsid w:val="00C4243D"/>
    <w:rsid w:val="00C53D22"/>
    <w:rsid w:val="00C64165"/>
    <w:rsid w:val="00C73045"/>
    <w:rsid w:val="00C85216"/>
    <w:rsid w:val="00C86190"/>
    <w:rsid w:val="00C92E7F"/>
    <w:rsid w:val="00C94AFA"/>
    <w:rsid w:val="00CA38A5"/>
    <w:rsid w:val="00CA3D4C"/>
    <w:rsid w:val="00CE4DA1"/>
    <w:rsid w:val="00CF4005"/>
    <w:rsid w:val="00D01F68"/>
    <w:rsid w:val="00D10629"/>
    <w:rsid w:val="00D10D60"/>
    <w:rsid w:val="00D20B06"/>
    <w:rsid w:val="00D214CF"/>
    <w:rsid w:val="00D23C09"/>
    <w:rsid w:val="00D376E6"/>
    <w:rsid w:val="00D5366C"/>
    <w:rsid w:val="00D54E81"/>
    <w:rsid w:val="00D57A5D"/>
    <w:rsid w:val="00D628E9"/>
    <w:rsid w:val="00D62CC6"/>
    <w:rsid w:val="00D65936"/>
    <w:rsid w:val="00D70ED6"/>
    <w:rsid w:val="00D71BC1"/>
    <w:rsid w:val="00D73574"/>
    <w:rsid w:val="00D809CC"/>
    <w:rsid w:val="00D8164B"/>
    <w:rsid w:val="00D81DD3"/>
    <w:rsid w:val="00D82056"/>
    <w:rsid w:val="00D877A7"/>
    <w:rsid w:val="00D8793E"/>
    <w:rsid w:val="00D91B83"/>
    <w:rsid w:val="00DA2D99"/>
    <w:rsid w:val="00DA3613"/>
    <w:rsid w:val="00DA5A9E"/>
    <w:rsid w:val="00DB2E64"/>
    <w:rsid w:val="00DB56FB"/>
    <w:rsid w:val="00DD1F1E"/>
    <w:rsid w:val="00DD63E5"/>
    <w:rsid w:val="00E01F51"/>
    <w:rsid w:val="00E14669"/>
    <w:rsid w:val="00E250EA"/>
    <w:rsid w:val="00E2751B"/>
    <w:rsid w:val="00E300FE"/>
    <w:rsid w:val="00E30A2D"/>
    <w:rsid w:val="00E34859"/>
    <w:rsid w:val="00E42BFD"/>
    <w:rsid w:val="00E44643"/>
    <w:rsid w:val="00E601A2"/>
    <w:rsid w:val="00E72379"/>
    <w:rsid w:val="00E80F02"/>
    <w:rsid w:val="00E83074"/>
    <w:rsid w:val="00E83D24"/>
    <w:rsid w:val="00EA03F8"/>
    <w:rsid w:val="00EB3CA5"/>
    <w:rsid w:val="00EC5CC0"/>
    <w:rsid w:val="00EC6A6C"/>
    <w:rsid w:val="00ED3443"/>
    <w:rsid w:val="00ED459F"/>
    <w:rsid w:val="00ED500D"/>
    <w:rsid w:val="00EE51D6"/>
    <w:rsid w:val="00EF36A2"/>
    <w:rsid w:val="00EF485F"/>
    <w:rsid w:val="00EF4C42"/>
    <w:rsid w:val="00F07B22"/>
    <w:rsid w:val="00F248A2"/>
    <w:rsid w:val="00F25695"/>
    <w:rsid w:val="00F35847"/>
    <w:rsid w:val="00F4076E"/>
    <w:rsid w:val="00F41E03"/>
    <w:rsid w:val="00F45F2B"/>
    <w:rsid w:val="00F5768D"/>
    <w:rsid w:val="00F71FC6"/>
    <w:rsid w:val="00F87749"/>
    <w:rsid w:val="00FA17B5"/>
    <w:rsid w:val="00FA34F9"/>
    <w:rsid w:val="00FA3D3B"/>
    <w:rsid w:val="00FA7571"/>
    <w:rsid w:val="00FA7D79"/>
    <w:rsid w:val="00FD1155"/>
    <w:rsid w:val="00FD53E2"/>
    <w:rsid w:val="00FE211C"/>
    <w:rsid w:val="00FF095D"/>
    <w:rsid w:val="00FF3AC3"/>
    <w:rsid w:val="00FF4343"/>
    <w:rsid w:val="00FF65E6"/>
    <w:rsid w:val="00FF7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F51AA"/>
    <w:rPr>
      <w:lang w:eastAsia="en-US"/>
    </w:rPr>
  </w:style>
  <w:style w:type="paragraph" w:styleId="1">
    <w:name w:val="heading 1"/>
    <w:basedOn w:val="a"/>
    <w:next w:val="a"/>
    <w:link w:val="1Char"/>
    <w:uiPriority w:val="99"/>
    <w:qFormat/>
    <w:rsid w:val="008F51AA"/>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8F51AA"/>
    <w:pPr>
      <w:keepNext/>
      <w:jc w:val="both"/>
      <w:outlineLvl w:val="1"/>
    </w:pPr>
    <w:rPr>
      <w:rFonts w:ascii="Cambria" w:hAnsi="Cambria"/>
      <w:b/>
      <w:bCs/>
      <w:i/>
      <w:iCs/>
      <w:sz w:val="28"/>
      <w:szCs w:val="28"/>
    </w:rPr>
  </w:style>
  <w:style w:type="paragraph" w:styleId="3">
    <w:name w:val="heading 3"/>
    <w:basedOn w:val="a"/>
    <w:next w:val="a"/>
    <w:link w:val="3Char"/>
    <w:uiPriority w:val="99"/>
    <w:qFormat/>
    <w:rsid w:val="008F51AA"/>
    <w:pPr>
      <w:keepNext/>
      <w:jc w:val="both"/>
      <w:outlineLvl w:val="2"/>
    </w:pPr>
    <w:rPr>
      <w:rFonts w:ascii="Cambria" w:hAnsi="Cambria"/>
      <w:b/>
      <w:bCs/>
      <w:sz w:val="26"/>
      <w:szCs w:val="26"/>
    </w:rPr>
  </w:style>
  <w:style w:type="paragraph" w:styleId="4">
    <w:name w:val="heading 4"/>
    <w:basedOn w:val="a"/>
    <w:next w:val="a"/>
    <w:link w:val="4Char"/>
    <w:uiPriority w:val="99"/>
    <w:qFormat/>
    <w:rsid w:val="008F51AA"/>
    <w:pPr>
      <w:keepNext/>
      <w:outlineLvl w:val="3"/>
    </w:pPr>
    <w:rPr>
      <w:rFonts w:ascii="Calibri" w:hAnsi="Calibri"/>
      <w:b/>
      <w:bCs/>
      <w:sz w:val="28"/>
      <w:szCs w:val="28"/>
    </w:rPr>
  </w:style>
  <w:style w:type="paragraph" w:styleId="5">
    <w:name w:val="heading 5"/>
    <w:basedOn w:val="a"/>
    <w:next w:val="a"/>
    <w:link w:val="5Char"/>
    <w:uiPriority w:val="99"/>
    <w:qFormat/>
    <w:rsid w:val="008F51AA"/>
    <w:pPr>
      <w:keepNext/>
      <w:outlineLvl w:val="4"/>
    </w:pPr>
    <w:rPr>
      <w:rFonts w:ascii="Calibri" w:hAnsi="Calibri"/>
      <w:b/>
      <w:bCs/>
      <w:i/>
      <w:iCs/>
      <w:sz w:val="26"/>
      <w:szCs w:val="26"/>
    </w:rPr>
  </w:style>
  <w:style w:type="paragraph" w:styleId="6">
    <w:name w:val="heading 6"/>
    <w:basedOn w:val="a"/>
    <w:next w:val="a"/>
    <w:link w:val="6Char"/>
    <w:uiPriority w:val="99"/>
    <w:qFormat/>
    <w:rsid w:val="008F51AA"/>
    <w:pPr>
      <w:keepNext/>
      <w:jc w:val="center"/>
      <w:outlineLvl w:val="5"/>
    </w:pPr>
    <w:rPr>
      <w:rFonts w:ascii="Calibri" w:hAnsi="Calibri"/>
      <w:b/>
      <w:bCs/>
    </w:rPr>
  </w:style>
  <w:style w:type="paragraph" w:styleId="7">
    <w:name w:val="heading 7"/>
    <w:basedOn w:val="a"/>
    <w:next w:val="a"/>
    <w:link w:val="7Char"/>
    <w:uiPriority w:val="99"/>
    <w:qFormat/>
    <w:rsid w:val="008F51AA"/>
    <w:pPr>
      <w:keepNext/>
      <w:jc w:val="both"/>
      <w:outlineLvl w:val="6"/>
    </w:pPr>
    <w:rPr>
      <w:rFonts w:ascii="Calibri" w:hAnsi="Calibri"/>
      <w:sz w:val="24"/>
      <w:szCs w:val="24"/>
    </w:rPr>
  </w:style>
  <w:style w:type="paragraph" w:styleId="8">
    <w:name w:val="heading 8"/>
    <w:basedOn w:val="a"/>
    <w:next w:val="a"/>
    <w:link w:val="8Char"/>
    <w:uiPriority w:val="99"/>
    <w:qFormat/>
    <w:rsid w:val="008F51AA"/>
    <w:pPr>
      <w:keepNext/>
      <w:outlineLvl w:val="7"/>
    </w:pPr>
    <w:rPr>
      <w:rFonts w:ascii="Calibri" w:hAnsi="Calibri"/>
      <w:i/>
      <w:iCs/>
      <w:sz w:val="24"/>
      <w:szCs w:val="24"/>
    </w:rPr>
  </w:style>
  <w:style w:type="paragraph" w:styleId="9">
    <w:name w:val="heading 9"/>
    <w:basedOn w:val="a"/>
    <w:next w:val="a"/>
    <w:link w:val="9Char"/>
    <w:uiPriority w:val="99"/>
    <w:qFormat/>
    <w:rsid w:val="008F51AA"/>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72540"/>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472540"/>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472540"/>
    <w:rPr>
      <w:rFonts w:ascii="Cambria" w:hAnsi="Cambria" w:cs="Times New Roman"/>
      <w:b/>
      <w:bCs/>
      <w:sz w:val="26"/>
      <w:szCs w:val="26"/>
      <w:lang w:eastAsia="en-US"/>
    </w:rPr>
  </w:style>
  <w:style w:type="character" w:customStyle="1" w:styleId="4Char">
    <w:name w:val="Επικεφαλίδα 4 Char"/>
    <w:link w:val="4"/>
    <w:uiPriority w:val="99"/>
    <w:semiHidden/>
    <w:locked/>
    <w:rsid w:val="00472540"/>
    <w:rPr>
      <w:rFonts w:ascii="Calibri" w:hAnsi="Calibri" w:cs="Times New Roman"/>
      <w:b/>
      <w:bCs/>
      <w:sz w:val="28"/>
      <w:szCs w:val="28"/>
      <w:lang w:eastAsia="en-US"/>
    </w:rPr>
  </w:style>
  <w:style w:type="character" w:customStyle="1" w:styleId="5Char">
    <w:name w:val="Επικεφαλίδα 5 Char"/>
    <w:link w:val="5"/>
    <w:uiPriority w:val="99"/>
    <w:semiHidden/>
    <w:locked/>
    <w:rsid w:val="00472540"/>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472540"/>
    <w:rPr>
      <w:rFonts w:ascii="Calibri" w:hAnsi="Calibri" w:cs="Times New Roman"/>
      <w:b/>
      <w:bCs/>
      <w:lang w:eastAsia="en-US"/>
    </w:rPr>
  </w:style>
  <w:style w:type="character" w:customStyle="1" w:styleId="7Char">
    <w:name w:val="Επικεφαλίδα 7 Char"/>
    <w:link w:val="7"/>
    <w:uiPriority w:val="99"/>
    <w:semiHidden/>
    <w:locked/>
    <w:rsid w:val="00472540"/>
    <w:rPr>
      <w:rFonts w:ascii="Calibri" w:hAnsi="Calibri" w:cs="Times New Roman"/>
      <w:sz w:val="24"/>
      <w:szCs w:val="24"/>
      <w:lang w:eastAsia="en-US"/>
    </w:rPr>
  </w:style>
  <w:style w:type="character" w:customStyle="1" w:styleId="8Char">
    <w:name w:val="Επικεφαλίδα 8 Char"/>
    <w:link w:val="8"/>
    <w:uiPriority w:val="99"/>
    <w:semiHidden/>
    <w:locked/>
    <w:rsid w:val="00472540"/>
    <w:rPr>
      <w:rFonts w:ascii="Calibri" w:hAnsi="Calibri" w:cs="Times New Roman"/>
      <w:i/>
      <w:iCs/>
      <w:sz w:val="24"/>
      <w:szCs w:val="24"/>
      <w:lang w:eastAsia="en-US"/>
    </w:rPr>
  </w:style>
  <w:style w:type="character" w:customStyle="1" w:styleId="9Char">
    <w:name w:val="Επικεφαλίδα 9 Char"/>
    <w:link w:val="9"/>
    <w:uiPriority w:val="99"/>
    <w:semiHidden/>
    <w:locked/>
    <w:rsid w:val="00472540"/>
    <w:rPr>
      <w:rFonts w:ascii="Cambria" w:hAnsi="Cambria" w:cs="Times New Roman"/>
      <w:lang w:eastAsia="en-US"/>
    </w:rPr>
  </w:style>
  <w:style w:type="paragraph" w:styleId="a3">
    <w:name w:val="Body Text"/>
    <w:basedOn w:val="a"/>
    <w:link w:val="Char"/>
    <w:uiPriority w:val="99"/>
    <w:rsid w:val="008F51AA"/>
    <w:pPr>
      <w:jc w:val="both"/>
    </w:pPr>
  </w:style>
  <w:style w:type="character" w:customStyle="1" w:styleId="Char">
    <w:name w:val="Σώμα κειμένου Char"/>
    <w:link w:val="a3"/>
    <w:uiPriority w:val="99"/>
    <w:semiHidden/>
    <w:locked/>
    <w:rsid w:val="00472540"/>
    <w:rPr>
      <w:rFonts w:cs="Times New Roman"/>
      <w:sz w:val="20"/>
      <w:szCs w:val="20"/>
      <w:lang w:eastAsia="en-US"/>
    </w:rPr>
  </w:style>
  <w:style w:type="paragraph" w:styleId="a4">
    <w:name w:val="footer"/>
    <w:basedOn w:val="a"/>
    <w:link w:val="Char0"/>
    <w:uiPriority w:val="99"/>
    <w:rsid w:val="008F51AA"/>
    <w:pPr>
      <w:tabs>
        <w:tab w:val="center" w:pos="4153"/>
        <w:tab w:val="right" w:pos="8306"/>
      </w:tabs>
    </w:pPr>
  </w:style>
  <w:style w:type="character" w:customStyle="1" w:styleId="Char0">
    <w:name w:val="Υποσέλιδο Char"/>
    <w:link w:val="a4"/>
    <w:uiPriority w:val="99"/>
    <w:semiHidden/>
    <w:locked/>
    <w:rsid w:val="00472540"/>
    <w:rPr>
      <w:rFonts w:cs="Times New Roman"/>
      <w:sz w:val="20"/>
      <w:szCs w:val="20"/>
      <w:lang w:eastAsia="en-US"/>
    </w:rPr>
  </w:style>
  <w:style w:type="character" w:styleId="a5">
    <w:name w:val="page number"/>
    <w:uiPriority w:val="99"/>
    <w:rsid w:val="008F51AA"/>
    <w:rPr>
      <w:rFonts w:cs="Times New Roman"/>
    </w:rPr>
  </w:style>
  <w:style w:type="paragraph" w:styleId="a6">
    <w:name w:val="header"/>
    <w:basedOn w:val="a"/>
    <w:link w:val="Char1"/>
    <w:uiPriority w:val="99"/>
    <w:rsid w:val="008F51AA"/>
    <w:pPr>
      <w:tabs>
        <w:tab w:val="center" w:pos="4153"/>
        <w:tab w:val="right" w:pos="8306"/>
      </w:tabs>
    </w:pPr>
  </w:style>
  <w:style w:type="character" w:customStyle="1" w:styleId="Char1">
    <w:name w:val="Κεφαλίδα Char"/>
    <w:link w:val="a6"/>
    <w:uiPriority w:val="99"/>
    <w:semiHidden/>
    <w:locked/>
    <w:rsid w:val="00472540"/>
    <w:rPr>
      <w:rFonts w:cs="Times New Roman"/>
      <w:sz w:val="20"/>
      <w:szCs w:val="20"/>
      <w:lang w:eastAsia="en-US"/>
    </w:rPr>
  </w:style>
  <w:style w:type="paragraph" w:styleId="a7">
    <w:name w:val="Body Text Indent"/>
    <w:basedOn w:val="a"/>
    <w:link w:val="Char2"/>
    <w:uiPriority w:val="99"/>
    <w:rsid w:val="008F51AA"/>
    <w:pPr>
      <w:ind w:left="360" w:firstLine="360"/>
      <w:jc w:val="both"/>
    </w:pPr>
  </w:style>
  <w:style w:type="character" w:customStyle="1" w:styleId="Char2">
    <w:name w:val="Σώμα κείμενου με εσοχή Char"/>
    <w:link w:val="a7"/>
    <w:uiPriority w:val="99"/>
    <w:semiHidden/>
    <w:locked/>
    <w:rsid w:val="00472540"/>
    <w:rPr>
      <w:rFonts w:cs="Times New Roman"/>
      <w:sz w:val="20"/>
      <w:szCs w:val="20"/>
      <w:lang w:eastAsia="en-US"/>
    </w:rPr>
  </w:style>
  <w:style w:type="paragraph" w:styleId="20">
    <w:name w:val="Body Text Indent 2"/>
    <w:basedOn w:val="a"/>
    <w:link w:val="2Char0"/>
    <w:uiPriority w:val="99"/>
    <w:rsid w:val="008F51AA"/>
    <w:pPr>
      <w:ind w:firstLine="360"/>
      <w:jc w:val="both"/>
    </w:pPr>
  </w:style>
  <w:style w:type="character" w:customStyle="1" w:styleId="2Char0">
    <w:name w:val="Σώμα κείμενου με εσοχή 2 Char"/>
    <w:link w:val="20"/>
    <w:uiPriority w:val="99"/>
    <w:semiHidden/>
    <w:locked/>
    <w:rsid w:val="00472540"/>
    <w:rPr>
      <w:rFonts w:cs="Times New Roman"/>
      <w:sz w:val="20"/>
      <w:szCs w:val="20"/>
      <w:lang w:eastAsia="en-US"/>
    </w:rPr>
  </w:style>
  <w:style w:type="paragraph" w:styleId="21">
    <w:name w:val="Body Text 2"/>
    <w:basedOn w:val="a"/>
    <w:link w:val="2Char1"/>
    <w:uiPriority w:val="99"/>
    <w:rsid w:val="008F51AA"/>
  </w:style>
  <w:style w:type="character" w:customStyle="1" w:styleId="2Char1">
    <w:name w:val="Σώμα κείμενου 2 Char"/>
    <w:link w:val="21"/>
    <w:uiPriority w:val="99"/>
    <w:semiHidden/>
    <w:locked/>
    <w:rsid w:val="00472540"/>
    <w:rPr>
      <w:rFonts w:cs="Times New Roman"/>
      <w:sz w:val="20"/>
      <w:szCs w:val="20"/>
      <w:lang w:eastAsia="en-US"/>
    </w:rPr>
  </w:style>
  <w:style w:type="paragraph" w:styleId="30">
    <w:name w:val="Body Text 3"/>
    <w:basedOn w:val="a"/>
    <w:link w:val="3Char0"/>
    <w:uiPriority w:val="99"/>
    <w:rsid w:val="008F51AA"/>
    <w:pPr>
      <w:jc w:val="both"/>
    </w:pPr>
    <w:rPr>
      <w:sz w:val="16"/>
      <w:szCs w:val="16"/>
    </w:rPr>
  </w:style>
  <w:style w:type="character" w:customStyle="1" w:styleId="3Char0">
    <w:name w:val="Σώμα κείμενου 3 Char"/>
    <w:link w:val="30"/>
    <w:uiPriority w:val="99"/>
    <w:semiHidden/>
    <w:locked/>
    <w:rsid w:val="00472540"/>
    <w:rPr>
      <w:rFonts w:cs="Times New Roman"/>
      <w:sz w:val="16"/>
      <w:szCs w:val="16"/>
      <w:lang w:eastAsia="en-US"/>
    </w:rPr>
  </w:style>
  <w:style w:type="table" w:styleId="a8">
    <w:name w:val="Table Grid"/>
    <w:basedOn w:val="a1"/>
    <w:uiPriority w:val="99"/>
    <w:rsid w:val="002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Προεπιλογή"/>
    <w:uiPriority w:val="99"/>
    <w:rsid w:val="00394EB1"/>
    <w:pPr>
      <w:widowControl w:val="0"/>
      <w:tabs>
        <w:tab w:val="left" w:pos="709"/>
      </w:tabs>
      <w:suppressAutoHyphens/>
    </w:pPr>
    <w:rPr>
      <w:rFonts w:cs="DejaVu Sans"/>
      <w:sz w:val="24"/>
      <w:szCs w:val="24"/>
      <w:lang w:eastAsia="zh-CN" w:bidi="hi-IN"/>
    </w:rPr>
  </w:style>
  <w:style w:type="paragraph" w:styleId="aa">
    <w:name w:val="No Spacing"/>
    <w:uiPriority w:val="99"/>
    <w:qFormat/>
    <w:rsid w:val="000C7ACE"/>
    <w:rPr>
      <w:rFonts w:ascii="Calibri" w:hAnsi="Calibri"/>
      <w:sz w:val="22"/>
      <w:szCs w:val="22"/>
      <w:lang w:eastAsia="en-US"/>
    </w:rPr>
  </w:style>
  <w:style w:type="paragraph" w:styleId="ab">
    <w:name w:val="List Paragraph"/>
    <w:basedOn w:val="a"/>
    <w:uiPriority w:val="99"/>
    <w:qFormat/>
    <w:rsid w:val="00940336"/>
    <w:pPr>
      <w:ind w:left="720"/>
      <w:contextualSpacing/>
    </w:pPr>
  </w:style>
  <w:style w:type="character" w:styleId="-">
    <w:name w:val="Hyperlink"/>
    <w:uiPriority w:val="99"/>
    <w:unhideWhenUsed/>
    <w:locked/>
    <w:rsid w:val="004D4249"/>
    <w:rPr>
      <w:color w:val="0000FF"/>
      <w:u w:val="single"/>
    </w:rPr>
  </w:style>
  <w:style w:type="paragraph" w:styleId="ac">
    <w:name w:val="Balloon Text"/>
    <w:basedOn w:val="a"/>
    <w:link w:val="Char3"/>
    <w:uiPriority w:val="99"/>
    <w:semiHidden/>
    <w:unhideWhenUsed/>
    <w:locked/>
    <w:rsid w:val="004D4249"/>
    <w:rPr>
      <w:rFonts w:ascii="Tahoma" w:hAnsi="Tahoma"/>
      <w:sz w:val="16"/>
      <w:szCs w:val="16"/>
    </w:rPr>
  </w:style>
  <w:style w:type="character" w:customStyle="1" w:styleId="Char3">
    <w:name w:val="Κείμενο πλαισίου Char"/>
    <w:link w:val="ac"/>
    <w:uiPriority w:val="99"/>
    <w:semiHidden/>
    <w:rsid w:val="004D42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F51AA"/>
    <w:rPr>
      <w:lang w:eastAsia="en-US"/>
    </w:rPr>
  </w:style>
  <w:style w:type="paragraph" w:styleId="1">
    <w:name w:val="heading 1"/>
    <w:basedOn w:val="a"/>
    <w:next w:val="a"/>
    <w:link w:val="1Char"/>
    <w:uiPriority w:val="99"/>
    <w:qFormat/>
    <w:rsid w:val="008F51AA"/>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8F51AA"/>
    <w:pPr>
      <w:keepNext/>
      <w:jc w:val="both"/>
      <w:outlineLvl w:val="1"/>
    </w:pPr>
    <w:rPr>
      <w:rFonts w:ascii="Cambria" w:hAnsi="Cambria"/>
      <w:b/>
      <w:bCs/>
      <w:i/>
      <w:iCs/>
      <w:sz w:val="28"/>
      <w:szCs w:val="28"/>
    </w:rPr>
  </w:style>
  <w:style w:type="paragraph" w:styleId="3">
    <w:name w:val="heading 3"/>
    <w:basedOn w:val="a"/>
    <w:next w:val="a"/>
    <w:link w:val="3Char"/>
    <w:uiPriority w:val="99"/>
    <w:qFormat/>
    <w:rsid w:val="008F51AA"/>
    <w:pPr>
      <w:keepNext/>
      <w:jc w:val="both"/>
      <w:outlineLvl w:val="2"/>
    </w:pPr>
    <w:rPr>
      <w:rFonts w:ascii="Cambria" w:hAnsi="Cambria"/>
      <w:b/>
      <w:bCs/>
      <w:sz w:val="26"/>
      <w:szCs w:val="26"/>
    </w:rPr>
  </w:style>
  <w:style w:type="paragraph" w:styleId="4">
    <w:name w:val="heading 4"/>
    <w:basedOn w:val="a"/>
    <w:next w:val="a"/>
    <w:link w:val="4Char"/>
    <w:uiPriority w:val="99"/>
    <w:qFormat/>
    <w:rsid w:val="008F51AA"/>
    <w:pPr>
      <w:keepNext/>
      <w:outlineLvl w:val="3"/>
    </w:pPr>
    <w:rPr>
      <w:rFonts w:ascii="Calibri" w:hAnsi="Calibri"/>
      <w:b/>
      <w:bCs/>
      <w:sz w:val="28"/>
      <w:szCs w:val="28"/>
    </w:rPr>
  </w:style>
  <w:style w:type="paragraph" w:styleId="5">
    <w:name w:val="heading 5"/>
    <w:basedOn w:val="a"/>
    <w:next w:val="a"/>
    <w:link w:val="5Char"/>
    <w:uiPriority w:val="99"/>
    <w:qFormat/>
    <w:rsid w:val="008F51AA"/>
    <w:pPr>
      <w:keepNext/>
      <w:outlineLvl w:val="4"/>
    </w:pPr>
    <w:rPr>
      <w:rFonts w:ascii="Calibri" w:hAnsi="Calibri"/>
      <w:b/>
      <w:bCs/>
      <w:i/>
      <w:iCs/>
      <w:sz w:val="26"/>
      <w:szCs w:val="26"/>
    </w:rPr>
  </w:style>
  <w:style w:type="paragraph" w:styleId="6">
    <w:name w:val="heading 6"/>
    <w:basedOn w:val="a"/>
    <w:next w:val="a"/>
    <w:link w:val="6Char"/>
    <w:uiPriority w:val="99"/>
    <w:qFormat/>
    <w:rsid w:val="008F51AA"/>
    <w:pPr>
      <w:keepNext/>
      <w:jc w:val="center"/>
      <w:outlineLvl w:val="5"/>
    </w:pPr>
    <w:rPr>
      <w:rFonts w:ascii="Calibri" w:hAnsi="Calibri"/>
      <w:b/>
      <w:bCs/>
    </w:rPr>
  </w:style>
  <w:style w:type="paragraph" w:styleId="7">
    <w:name w:val="heading 7"/>
    <w:basedOn w:val="a"/>
    <w:next w:val="a"/>
    <w:link w:val="7Char"/>
    <w:uiPriority w:val="99"/>
    <w:qFormat/>
    <w:rsid w:val="008F51AA"/>
    <w:pPr>
      <w:keepNext/>
      <w:jc w:val="both"/>
      <w:outlineLvl w:val="6"/>
    </w:pPr>
    <w:rPr>
      <w:rFonts w:ascii="Calibri" w:hAnsi="Calibri"/>
      <w:sz w:val="24"/>
      <w:szCs w:val="24"/>
    </w:rPr>
  </w:style>
  <w:style w:type="paragraph" w:styleId="8">
    <w:name w:val="heading 8"/>
    <w:basedOn w:val="a"/>
    <w:next w:val="a"/>
    <w:link w:val="8Char"/>
    <w:uiPriority w:val="99"/>
    <w:qFormat/>
    <w:rsid w:val="008F51AA"/>
    <w:pPr>
      <w:keepNext/>
      <w:outlineLvl w:val="7"/>
    </w:pPr>
    <w:rPr>
      <w:rFonts w:ascii="Calibri" w:hAnsi="Calibri"/>
      <w:i/>
      <w:iCs/>
      <w:sz w:val="24"/>
      <w:szCs w:val="24"/>
    </w:rPr>
  </w:style>
  <w:style w:type="paragraph" w:styleId="9">
    <w:name w:val="heading 9"/>
    <w:basedOn w:val="a"/>
    <w:next w:val="a"/>
    <w:link w:val="9Char"/>
    <w:uiPriority w:val="99"/>
    <w:qFormat/>
    <w:rsid w:val="008F51AA"/>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72540"/>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472540"/>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472540"/>
    <w:rPr>
      <w:rFonts w:ascii="Cambria" w:hAnsi="Cambria" w:cs="Times New Roman"/>
      <w:b/>
      <w:bCs/>
      <w:sz w:val="26"/>
      <w:szCs w:val="26"/>
      <w:lang w:eastAsia="en-US"/>
    </w:rPr>
  </w:style>
  <w:style w:type="character" w:customStyle="1" w:styleId="4Char">
    <w:name w:val="Επικεφαλίδα 4 Char"/>
    <w:link w:val="4"/>
    <w:uiPriority w:val="99"/>
    <w:semiHidden/>
    <w:locked/>
    <w:rsid w:val="00472540"/>
    <w:rPr>
      <w:rFonts w:ascii="Calibri" w:hAnsi="Calibri" w:cs="Times New Roman"/>
      <w:b/>
      <w:bCs/>
      <w:sz w:val="28"/>
      <w:szCs w:val="28"/>
      <w:lang w:eastAsia="en-US"/>
    </w:rPr>
  </w:style>
  <w:style w:type="character" w:customStyle="1" w:styleId="5Char">
    <w:name w:val="Επικεφαλίδα 5 Char"/>
    <w:link w:val="5"/>
    <w:uiPriority w:val="99"/>
    <w:semiHidden/>
    <w:locked/>
    <w:rsid w:val="00472540"/>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472540"/>
    <w:rPr>
      <w:rFonts w:ascii="Calibri" w:hAnsi="Calibri" w:cs="Times New Roman"/>
      <w:b/>
      <w:bCs/>
      <w:lang w:eastAsia="en-US"/>
    </w:rPr>
  </w:style>
  <w:style w:type="character" w:customStyle="1" w:styleId="7Char">
    <w:name w:val="Επικεφαλίδα 7 Char"/>
    <w:link w:val="7"/>
    <w:uiPriority w:val="99"/>
    <w:semiHidden/>
    <w:locked/>
    <w:rsid w:val="00472540"/>
    <w:rPr>
      <w:rFonts w:ascii="Calibri" w:hAnsi="Calibri" w:cs="Times New Roman"/>
      <w:sz w:val="24"/>
      <w:szCs w:val="24"/>
      <w:lang w:eastAsia="en-US"/>
    </w:rPr>
  </w:style>
  <w:style w:type="character" w:customStyle="1" w:styleId="8Char">
    <w:name w:val="Επικεφαλίδα 8 Char"/>
    <w:link w:val="8"/>
    <w:uiPriority w:val="99"/>
    <w:semiHidden/>
    <w:locked/>
    <w:rsid w:val="00472540"/>
    <w:rPr>
      <w:rFonts w:ascii="Calibri" w:hAnsi="Calibri" w:cs="Times New Roman"/>
      <w:i/>
      <w:iCs/>
      <w:sz w:val="24"/>
      <w:szCs w:val="24"/>
      <w:lang w:eastAsia="en-US"/>
    </w:rPr>
  </w:style>
  <w:style w:type="character" w:customStyle="1" w:styleId="9Char">
    <w:name w:val="Επικεφαλίδα 9 Char"/>
    <w:link w:val="9"/>
    <w:uiPriority w:val="99"/>
    <w:semiHidden/>
    <w:locked/>
    <w:rsid w:val="00472540"/>
    <w:rPr>
      <w:rFonts w:ascii="Cambria" w:hAnsi="Cambria" w:cs="Times New Roman"/>
      <w:lang w:eastAsia="en-US"/>
    </w:rPr>
  </w:style>
  <w:style w:type="paragraph" w:styleId="a3">
    <w:name w:val="Body Text"/>
    <w:basedOn w:val="a"/>
    <w:link w:val="Char"/>
    <w:uiPriority w:val="99"/>
    <w:rsid w:val="008F51AA"/>
    <w:pPr>
      <w:jc w:val="both"/>
    </w:pPr>
  </w:style>
  <w:style w:type="character" w:customStyle="1" w:styleId="Char">
    <w:name w:val="Σώμα κειμένου Char"/>
    <w:link w:val="a3"/>
    <w:uiPriority w:val="99"/>
    <w:semiHidden/>
    <w:locked/>
    <w:rsid w:val="00472540"/>
    <w:rPr>
      <w:rFonts w:cs="Times New Roman"/>
      <w:sz w:val="20"/>
      <w:szCs w:val="20"/>
      <w:lang w:eastAsia="en-US"/>
    </w:rPr>
  </w:style>
  <w:style w:type="paragraph" w:styleId="a4">
    <w:name w:val="footer"/>
    <w:basedOn w:val="a"/>
    <w:link w:val="Char0"/>
    <w:uiPriority w:val="99"/>
    <w:rsid w:val="008F51AA"/>
    <w:pPr>
      <w:tabs>
        <w:tab w:val="center" w:pos="4153"/>
        <w:tab w:val="right" w:pos="8306"/>
      </w:tabs>
    </w:pPr>
  </w:style>
  <w:style w:type="character" w:customStyle="1" w:styleId="Char0">
    <w:name w:val="Υποσέλιδο Char"/>
    <w:link w:val="a4"/>
    <w:uiPriority w:val="99"/>
    <w:semiHidden/>
    <w:locked/>
    <w:rsid w:val="00472540"/>
    <w:rPr>
      <w:rFonts w:cs="Times New Roman"/>
      <w:sz w:val="20"/>
      <w:szCs w:val="20"/>
      <w:lang w:eastAsia="en-US"/>
    </w:rPr>
  </w:style>
  <w:style w:type="character" w:styleId="a5">
    <w:name w:val="page number"/>
    <w:uiPriority w:val="99"/>
    <w:rsid w:val="008F51AA"/>
    <w:rPr>
      <w:rFonts w:cs="Times New Roman"/>
    </w:rPr>
  </w:style>
  <w:style w:type="paragraph" w:styleId="a6">
    <w:name w:val="header"/>
    <w:basedOn w:val="a"/>
    <w:link w:val="Char1"/>
    <w:uiPriority w:val="99"/>
    <w:rsid w:val="008F51AA"/>
    <w:pPr>
      <w:tabs>
        <w:tab w:val="center" w:pos="4153"/>
        <w:tab w:val="right" w:pos="8306"/>
      </w:tabs>
    </w:pPr>
  </w:style>
  <w:style w:type="character" w:customStyle="1" w:styleId="Char1">
    <w:name w:val="Κεφαλίδα Char"/>
    <w:link w:val="a6"/>
    <w:uiPriority w:val="99"/>
    <w:semiHidden/>
    <w:locked/>
    <w:rsid w:val="00472540"/>
    <w:rPr>
      <w:rFonts w:cs="Times New Roman"/>
      <w:sz w:val="20"/>
      <w:szCs w:val="20"/>
      <w:lang w:eastAsia="en-US"/>
    </w:rPr>
  </w:style>
  <w:style w:type="paragraph" w:styleId="a7">
    <w:name w:val="Body Text Indent"/>
    <w:basedOn w:val="a"/>
    <w:link w:val="Char2"/>
    <w:uiPriority w:val="99"/>
    <w:rsid w:val="008F51AA"/>
    <w:pPr>
      <w:ind w:left="360" w:firstLine="360"/>
      <w:jc w:val="both"/>
    </w:pPr>
  </w:style>
  <w:style w:type="character" w:customStyle="1" w:styleId="Char2">
    <w:name w:val="Σώμα κείμενου με εσοχή Char"/>
    <w:link w:val="a7"/>
    <w:uiPriority w:val="99"/>
    <w:semiHidden/>
    <w:locked/>
    <w:rsid w:val="00472540"/>
    <w:rPr>
      <w:rFonts w:cs="Times New Roman"/>
      <w:sz w:val="20"/>
      <w:szCs w:val="20"/>
      <w:lang w:eastAsia="en-US"/>
    </w:rPr>
  </w:style>
  <w:style w:type="paragraph" w:styleId="20">
    <w:name w:val="Body Text Indent 2"/>
    <w:basedOn w:val="a"/>
    <w:link w:val="2Char0"/>
    <w:uiPriority w:val="99"/>
    <w:rsid w:val="008F51AA"/>
    <w:pPr>
      <w:ind w:firstLine="360"/>
      <w:jc w:val="both"/>
    </w:pPr>
  </w:style>
  <w:style w:type="character" w:customStyle="1" w:styleId="2Char0">
    <w:name w:val="Σώμα κείμενου με εσοχή 2 Char"/>
    <w:link w:val="20"/>
    <w:uiPriority w:val="99"/>
    <w:semiHidden/>
    <w:locked/>
    <w:rsid w:val="00472540"/>
    <w:rPr>
      <w:rFonts w:cs="Times New Roman"/>
      <w:sz w:val="20"/>
      <w:szCs w:val="20"/>
      <w:lang w:eastAsia="en-US"/>
    </w:rPr>
  </w:style>
  <w:style w:type="paragraph" w:styleId="21">
    <w:name w:val="Body Text 2"/>
    <w:basedOn w:val="a"/>
    <w:link w:val="2Char1"/>
    <w:uiPriority w:val="99"/>
    <w:rsid w:val="008F51AA"/>
  </w:style>
  <w:style w:type="character" w:customStyle="1" w:styleId="2Char1">
    <w:name w:val="Σώμα κείμενου 2 Char"/>
    <w:link w:val="21"/>
    <w:uiPriority w:val="99"/>
    <w:semiHidden/>
    <w:locked/>
    <w:rsid w:val="00472540"/>
    <w:rPr>
      <w:rFonts w:cs="Times New Roman"/>
      <w:sz w:val="20"/>
      <w:szCs w:val="20"/>
      <w:lang w:eastAsia="en-US"/>
    </w:rPr>
  </w:style>
  <w:style w:type="paragraph" w:styleId="30">
    <w:name w:val="Body Text 3"/>
    <w:basedOn w:val="a"/>
    <w:link w:val="3Char0"/>
    <w:uiPriority w:val="99"/>
    <w:rsid w:val="008F51AA"/>
    <w:pPr>
      <w:jc w:val="both"/>
    </w:pPr>
    <w:rPr>
      <w:sz w:val="16"/>
      <w:szCs w:val="16"/>
    </w:rPr>
  </w:style>
  <w:style w:type="character" w:customStyle="1" w:styleId="3Char0">
    <w:name w:val="Σώμα κείμενου 3 Char"/>
    <w:link w:val="30"/>
    <w:uiPriority w:val="99"/>
    <w:semiHidden/>
    <w:locked/>
    <w:rsid w:val="00472540"/>
    <w:rPr>
      <w:rFonts w:cs="Times New Roman"/>
      <w:sz w:val="16"/>
      <w:szCs w:val="16"/>
      <w:lang w:eastAsia="en-US"/>
    </w:rPr>
  </w:style>
  <w:style w:type="table" w:styleId="a8">
    <w:name w:val="Table Grid"/>
    <w:basedOn w:val="a1"/>
    <w:uiPriority w:val="99"/>
    <w:rsid w:val="002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Προεπιλογή"/>
    <w:uiPriority w:val="99"/>
    <w:rsid w:val="00394EB1"/>
    <w:pPr>
      <w:widowControl w:val="0"/>
      <w:tabs>
        <w:tab w:val="left" w:pos="709"/>
      </w:tabs>
      <w:suppressAutoHyphens/>
    </w:pPr>
    <w:rPr>
      <w:rFonts w:cs="DejaVu Sans"/>
      <w:sz w:val="24"/>
      <w:szCs w:val="24"/>
      <w:lang w:eastAsia="zh-CN" w:bidi="hi-IN"/>
    </w:rPr>
  </w:style>
  <w:style w:type="paragraph" w:styleId="aa">
    <w:name w:val="No Spacing"/>
    <w:uiPriority w:val="99"/>
    <w:qFormat/>
    <w:rsid w:val="000C7ACE"/>
    <w:rPr>
      <w:rFonts w:ascii="Calibri" w:hAnsi="Calibri"/>
      <w:sz w:val="22"/>
      <w:szCs w:val="22"/>
      <w:lang w:eastAsia="en-US"/>
    </w:rPr>
  </w:style>
  <w:style w:type="paragraph" w:styleId="ab">
    <w:name w:val="List Paragraph"/>
    <w:basedOn w:val="a"/>
    <w:uiPriority w:val="99"/>
    <w:qFormat/>
    <w:rsid w:val="00940336"/>
    <w:pPr>
      <w:ind w:left="720"/>
      <w:contextualSpacing/>
    </w:pPr>
  </w:style>
  <w:style w:type="character" w:styleId="-">
    <w:name w:val="Hyperlink"/>
    <w:uiPriority w:val="99"/>
    <w:unhideWhenUsed/>
    <w:locked/>
    <w:rsid w:val="004D4249"/>
    <w:rPr>
      <w:color w:val="0000FF"/>
      <w:u w:val="single"/>
    </w:rPr>
  </w:style>
  <w:style w:type="paragraph" w:styleId="ac">
    <w:name w:val="Balloon Text"/>
    <w:basedOn w:val="a"/>
    <w:link w:val="Char3"/>
    <w:uiPriority w:val="99"/>
    <w:semiHidden/>
    <w:unhideWhenUsed/>
    <w:locked/>
    <w:rsid w:val="004D4249"/>
    <w:rPr>
      <w:rFonts w:ascii="Tahoma" w:hAnsi="Tahoma"/>
      <w:sz w:val="16"/>
      <w:szCs w:val="16"/>
    </w:rPr>
  </w:style>
  <w:style w:type="character" w:customStyle="1" w:styleId="Char3">
    <w:name w:val="Κείμενο πλαισίου Char"/>
    <w:link w:val="ac"/>
    <w:uiPriority w:val="99"/>
    <w:semiHidden/>
    <w:rsid w:val="004D42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4282">
      <w:marLeft w:val="0"/>
      <w:marRight w:val="0"/>
      <w:marTop w:val="0"/>
      <w:marBottom w:val="0"/>
      <w:divBdr>
        <w:top w:val="none" w:sz="0" w:space="0" w:color="auto"/>
        <w:left w:val="none" w:sz="0" w:space="0" w:color="auto"/>
        <w:bottom w:val="none" w:sz="0" w:space="0" w:color="auto"/>
        <w:right w:val="none" w:sz="0" w:space="0" w:color="auto"/>
      </w:divBdr>
    </w:div>
    <w:div w:id="974144283">
      <w:marLeft w:val="0"/>
      <w:marRight w:val="0"/>
      <w:marTop w:val="0"/>
      <w:marBottom w:val="0"/>
      <w:divBdr>
        <w:top w:val="none" w:sz="0" w:space="0" w:color="auto"/>
        <w:left w:val="none" w:sz="0" w:space="0" w:color="auto"/>
        <w:bottom w:val="none" w:sz="0" w:space="0" w:color="auto"/>
        <w:right w:val="none" w:sz="0" w:space="0" w:color="auto"/>
      </w:divBdr>
    </w:div>
    <w:div w:id="974144284">
      <w:marLeft w:val="0"/>
      <w:marRight w:val="0"/>
      <w:marTop w:val="0"/>
      <w:marBottom w:val="0"/>
      <w:divBdr>
        <w:top w:val="none" w:sz="0" w:space="0" w:color="auto"/>
        <w:left w:val="none" w:sz="0" w:space="0" w:color="auto"/>
        <w:bottom w:val="none" w:sz="0" w:space="0" w:color="auto"/>
        <w:right w:val="none" w:sz="0" w:space="0" w:color="auto"/>
      </w:divBdr>
    </w:div>
    <w:div w:id="974144285">
      <w:marLeft w:val="0"/>
      <w:marRight w:val="0"/>
      <w:marTop w:val="0"/>
      <w:marBottom w:val="0"/>
      <w:divBdr>
        <w:top w:val="none" w:sz="0" w:space="0" w:color="auto"/>
        <w:left w:val="none" w:sz="0" w:space="0" w:color="auto"/>
        <w:bottom w:val="none" w:sz="0" w:space="0" w:color="auto"/>
        <w:right w:val="none" w:sz="0" w:space="0" w:color="auto"/>
      </w:divBdr>
    </w:div>
    <w:div w:id="974144286">
      <w:marLeft w:val="0"/>
      <w:marRight w:val="0"/>
      <w:marTop w:val="0"/>
      <w:marBottom w:val="0"/>
      <w:divBdr>
        <w:top w:val="none" w:sz="0" w:space="0" w:color="auto"/>
        <w:left w:val="none" w:sz="0" w:space="0" w:color="auto"/>
        <w:bottom w:val="none" w:sz="0" w:space="0" w:color="auto"/>
        <w:right w:val="none" w:sz="0" w:space="0" w:color="auto"/>
      </w:divBdr>
    </w:div>
    <w:div w:id="974144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takis@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gaspeirai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2E4E-57BF-4E32-83B8-1EF04BD6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6</Pages>
  <Words>1255</Words>
  <Characters>6777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8016</CharactersWithSpaces>
  <SharedDoc>false</SharedDoc>
  <HLinks>
    <vt:vector size="12" baseType="variant">
      <vt:variant>
        <vt:i4>8192066</vt:i4>
      </vt:variant>
      <vt:variant>
        <vt:i4>3</vt:i4>
      </vt:variant>
      <vt:variant>
        <vt:i4>0</vt:i4>
      </vt:variant>
      <vt:variant>
        <vt:i4>5</vt:i4>
      </vt:variant>
      <vt:variant>
        <vt:lpwstr>mailto:smatakis@gmail.com</vt:lpwstr>
      </vt:variant>
      <vt:variant>
        <vt:lpwstr/>
      </vt:variant>
      <vt:variant>
        <vt:i4>8257630</vt:i4>
      </vt:variant>
      <vt:variant>
        <vt:i4>0</vt:i4>
      </vt:variant>
      <vt:variant>
        <vt:i4>0</vt:i4>
      </vt:variant>
      <vt:variant>
        <vt:i4>5</vt:i4>
      </vt:variant>
      <vt:variant>
        <vt:lpwstr>mailto:segaspeiraia@gmail.com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ΓΡΑΦΕΙΟ ΑΝΑΠΤΥΞΗΣ</cp:lastModifiedBy>
  <cp:revision>3</cp:revision>
  <cp:lastPrinted>2018-01-17T10:21:00Z</cp:lastPrinted>
  <dcterms:created xsi:type="dcterms:W3CDTF">2018-01-11T08:59:00Z</dcterms:created>
  <dcterms:modified xsi:type="dcterms:W3CDTF">2018-01-17T10:51:00Z</dcterms:modified>
</cp:coreProperties>
</file>