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3B" w:rsidRPr="00022ABA" w:rsidRDefault="004D1397">
      <w:r>
        <w:rPr>
          <w:noProof/>
        </w:rPr>
        <w:drawing>
          <wp:inline distT="0" distB="0" distL="19050" distR="0">
            <wp:extent cx="5943600" cy="1392555"/>
            <wp:effectExtent l="0" t="0" r="0" b="0"/>
            <wp:docPr id="1" name="0 - Εικόνα" descr="Epistoloxar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Epistoloxarto 2.jpg"/>
                    <pic:cNvPicPr>
                      <a:picLocks noChangeAspect="1" noChangeArrowheads="1"/>
                    </pic:cNvPicPr>
                  </pic:nvPicPr>
                  <pic:blipFill>
                    <a:blip r:embed="rId7"/>
                    <a:stretch>
                      <a:fillRect/>
                    </a:stretch>
                  </pic:blipFill>
                  <pic:spPr bwMode="auto">
                    <a:xfrm>
                      <a:off x="0" y="0"/>
                      <a:ext cx="5943600" cy="1392555"/>
                    </a:xfrm>
                    <a:prstGeom prst="rect">
                      <a:avLst/>
                    </a:prstGeom>
                  </pic:spPr>
                </pic:pic>
              </a:graphicData>
            </a:graphic>
          </wp:inline>
        </w:drawing>
      </w:r>
      <w:proofErr w:type="spellStart"/>
      <w:r w:rsidR="00AD6872">
        <w:rPr>
          <w:rFonts w:ascii="Times New Roman" w:hAnsi="Times New Roman" w:cs="Times New Roman"/>
          <w:b/>
          <w:i/>
          <w:sz w:val="28"/>
          <w:szCs w:val="28"/>
          <w:u w:val="single"/>
        </w:rPr>
        <w:t>Αριθ.Πρωτ</w:t>
      </w:r>
      <w:proofErr w:type="spellEnd"/>
      <w:r w:rsidR="00AD6872">
        <w:rPr>
          <w:rFonts w:ascii="Times New Roman" w:hAnsi="Times New Roman" w:cs="Times New Roman"/>
          <w:b/>
          <w:i/>
          <w:sz w:val="28"/>
          <w:szCs w:val="28"/>
          <w:u w:val="single"/>
        </w:rPr>
        <w:t>. -</w:t>
      </w:r>
      <w:r w:rsidR="00AD6872" w:rsidRPr="00AD6872">
        <w:rPr>
          <w:rFonts w:ascii="Times New Roman" w:hAnsi="Times New Roman" w:cs="Times New Roman"/>
          <w:b/>
          <w:i/>
          <w:sz w:val="28"/>
          <w:szCs w:val="28"/>
          <w:u w:val="single"/>
        </w:rPr>
        <w:t>209</w:t>
      </w:r>
      <w:r>
        <w:rPr>
          <w:rFonts w:ascii="Times New Roman" w:hAnsi="Times New Roman" w:cs="Times New Roman"/>
          <w:b/>
          <w:i/>
          <w:sz w:val="28"/>
          <w:szCs w:val="28"/>
          <w:u w:val="single"/>
        </w:rPr>
        <w:t>-</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r w:rsidR="00AD6872">
        <w:rPr>
          <w:rFonts w:ascii="Times New Roman" w:hAnsi="Times New Roman" w:cs="Times New Roman"/>
          <w:b/>
          <w:i/>
          <w:sz w:val="28"/>
          <w:szCs w:val="28"/>
          <w:u w:val="single"/>
        </w:rPr>
        <w:t>ΘΕΣΣΑΛΟΝΙΚΗ :</w:t>
      </w:r>
      <w:r w:rsidR="00AD6872" w:rsidRPr="00022ABA">
        <w:rPr>
          <w:rFonts w:ascii="Times New Roman" w:hAnsi="Times New Roman" w:cs="Times New Roman"/>
          <w:b/>
          <w:i/>
          <w:sz w:val="28"/>
          <w:szCs w:val="28"/>
          <w:u w:val="single"/>
        </w:rPr>
        <w:t>4/4/2018</w:t>
      </w:r>
    </w:p>
    <w:p w:rsidR="00D90616" w:rsidRDefault="00D90616">
      <w:pPr>
        <w:rPr>
          <w:rFonts w:ascii="Verdana" w:hAnsi="Verdana"/>
          <w:sz w:val="24"/>
        </w:rPr>
      </w:pPr>
    </w:p>
    <w:p w:rsidR="004C263B" w:rsidRDefault="004D1397">
      <w:pPr>
        <w:rPr>
          <w:rFonts w:ascii="Verdana" w:hAnsi="Verdana"/>
          <w:sz w:val="24"/>
        </w:rPr>
      </w:pPr>
      <w:r>
        <w:rPr>
          <w:noProof/>
        </w:rPr>
        <mc:AlternateContent>
          <mc:Choice Requires="wps">
            <w:drawing>
              <wp:anchor distT="0" distB="0" distL="0" distR="0" simplePos="0" relativeHeight="2" behindDoc="0" locked="0" layoutInCell="1" allowOverlap="1" wp14:anchorId="58AF9467">
                <wp:simplePos x="0" y="0"/>
                <wp:positionH relativeFrom="column">
                  <wp:posOffset>-6350</wp:posOffset>
                </wp:positionH>
                <wp:positionV relativeFrom="paragraph">
                  <wp:posOffset>17780</wp:posOffset>
                </wp:positionV>
                <wp:extent cx="5740400" cy="1430655"/>
                <wp:effectExtent l="0" t="0" r="0" b="0"/>
                <wp:wrapSquare wrapText="bothSides"/>
                <wp:docPr id="2" name="Πλαίσιο2"/>
                <wp:cNvGraphicFramePr/>
                <a:graphic xmlns:a="http://schemas.openxmlformats.org/drawingml/2006/main">
                  <a:graphicData uri="http://schemas.microsoft.com/office/word/2010/wordprocessingShape">
                    <wps:wsp>
                      <wps:cNvSpPr/>
                      <wps:spPr>
                        <a:xfrm>
                          <a:off x="0" y="0"/>
                          <a:ext cx="5739840" cy="1429920"/>
                        </a:xfrm>
                        <a:prstGeom prst="rect">
                          <a:avLst/>
                        </a:prstGeom>
                        <a:noFill/>
                        <a:ln w="720">
                          <a:round/>
                        </a:ln>
                      </wps:spPr>
                      <wps:style>
                        <a:lnRef idx="0">
                          <a:scrgbClr r="0" g="0" b="0"/>
                        </a:lnRef>
                        <a:fillRef idx="0">
                          <a:scrgbClr r="0" g="0" b="0"/>
                        </a:fillRef>
                        <a:effectRef idx="0">
                          <a:scrgbClr r="0" g="0" b="0"/>
                        </a:effectRef>
                        <a:fontRef idx="minor"/>
                      </wps:style>
                      <wps:txbx>
                        <w:txbxContent>
                          <w:p w:rsidR="004C263B" w:rsidRDefault="004C263B" w:rsidP="00943750">
                            <w:pPr>
                              <w:pStyle w:val="6"/>
                              <w:pBdr>
                                <w:top w:val="none" w:sz="0" w:space="0" w:color="auto"/>
                                <w:left w:val="none" w:sz="0" w:space="0" w:color="auto"/>
                                <w:bottom w:val="none" w:sz="0" w:space="0" w:color="auto"/>
                                <w:right w:val="none" w:sz="0" w:space="0" w:color="auto"/>
                              </w:pBdr>
                              <w:ind w:firstLine="0"/>
                              <w:jc w:val="center"/>
                              <w:rPr>
                                <w:rFonts w:ascii="Arial" w:hAnsi="Arial"/>
                                <w:bCs/>
                                <w:i w:val="0"/>
                                <w:color w:val="000000"/>
                                <w:sz w:val="24"/>
                                <w:u w:val="single"/>
                              </w:rPr>
                            </w:pPr>
                          </w:p>
                          <w:p w:rsidR="004C263B" w:rsidRPr="00AD6872" w:rsidRDefault="004D1397" w:rsidP="00943750">
                            <w:pPr>
                              <w:pStyle w:val="6"/>
                              <w:pBdr>
                                <w:top w:val="none" w:sz="0" w:space="0" w:color="auto"/>
                                <w:left w:val="none" w:sz="0" w:space="0" w:color="auto"/>
                                <w:bottom w:val="none" w:sz="0" w:space="0" w:color="auto"/>
                                <w:right w:val="none" w:sz="0" w:space="0" w:color="auto"/>
                              </w:pBdr>
                              <w:ind w:firstLine="0"/>
                              <w:jc w:val="center"/>
                              <w:rPr>
                                <w:rFonts w:ascii="Verdana" w:hAnsi="Verdana"/>
                                <w:bCs/>
                                <w:color w:val="000000"/>
                                <w:sz w:val="24"/>
                                <w:highlight w:val="yellow"/>
                                <w:u w:val="single"/>
                              </w:rPr>
                            </w:pPr>
                            <w:r w:rsidRPr="00AD6872">
                              <w:rPr>
                                <w:rFonts w:ascii="Verdana" w:hAnsi="Verdana"/>
                                <w:bCs/>
                                <w:color w:val="000000"/>
                                <w:sz w:val="24"/>
                                <w:highlight w:val="yellow"/>
                                <w:u w:val="single"/>
                              </w:rPr>
                              <w:t>Π Ρ Ο Κ Η Ρ Υ Ξ Η</w:t>
                            </w:r>
                          </w:p>
                          <w:p w:rsidR="00673BA6" w:rsidRPr="00AD6872" w:rsidRDefault="00673BA6" w:rsidP="00943750">
                            <w:pPr>
                              <w:pStyle w:val="af"/>
                              <w:ind w:left="720" w:firstLine="720"/>
                              <w:rPr>
                                <w:rFonts w:ascii="Verdana" w:hAnsi="Verdana"/>
                                <w:b/>
                                <w:i/>
                                <w:sz w:val="24"/>
                                <w:highlight w:val="yellow"/>
                                <w:u w:val="single"/>
                              </w:rPr>
                            </w:pPr>
                            <w:r w:rsidRPr="00AD6872">
                              <w:rPr>
                                <w:rFonts w:ascii="Verdana" w:hAnsi="Verdana"/>
                                <w:b/>
                                <w:i/>
                                <w:color w:val="000000"/>
                                <w:sz w:val="24"/>
                                <w:highlight w:val="yellow"/>
                                <w:u w:val="single"/>
                              </w:rPr>
                              <w:t>ΔΙΑΣΥΛΛΟΓΙΚΟΥ ΠΡΩΤΑΘΛΗΜΑΤΟΣ ΣΤΙΒΟΥ</w:t>
                            </w:r>
                          </w:p>
                          <w:p w:rsidR="004C263B" w:rsidRPr="00AD6872" w:rsidRDefault="00AD6872" w:rsidP="00AD6872">
                            <w:pPr>
                              <w:pStyle w:val="6"/>
                              <w:pBdr>
                                <w:top w:val="none" w:sz="0" w:space="0" w:color="auto"/>
                                <w:left w:val="none" w:sz="0" w:space="0" w:color="auto"/>
                                <w:bottom w:val="none" w:sz="0" w:space="0" w:color="auto"/>
                                <w:right w:val="none" w:sz="0" w:space="0" w:color="auto"/>
                              </w:pBdr>
                              <w:rPr>
                                <w:rFonts w:ascii="Verdana" w:hAnsi="Verdana"/>
                                <w:bCs/>
                                <w:color w:val="000000"/>
                                <w:sz w:val="24"/>
                                <w:highlight w:val="yellow"/>
                                <w:u w:val="single"/>
                              </w:rPr>
                            </w:pPr>
                            <w:r w:rsidRPr="00AD6872">
                              <w:rPr>
                                <w:rFonts w:ascii="Verdana" w:hAnsi="Verdana"/>
                                <w:bCs/>
                                <w:color w:val="000000"/>
                                <w:sz w:val="24"/>
                                <w:szCs w:val="28"/>
                                <w:highlight w:val="yellow"/>
                              </w:rPr>
                              <w:t xml:space="preserve">  </w:t>
                            </w:r>
                            <w:r w:rsidR="00673BA6" w:rsidRPr="00AD6872">
                              <w:rPr>
                                <w:rFonts w:ascii="Verdana" w:hAnsi="Verdana"/>
                                <w:bCs/>
                                <w:color w:val="000000"/>
                                <w:sz w:val="24"/>
                                <w:szCs w:val="28"/>
                                <w:highlight w:val="yellow"/>
                                <w:u w:val="single"/>
                              </w:rPr>
                              <w:t xml:space="preserve">ΠΑΜΠΑΙΔΩΝ Β΄-  ΠΑΓΚΟΡΑΣΙΔΩΝ Β' ( ΠΟΛΥΑΘΛΑ ) </w:t>
                            </w:r>
                            <w:r w:rsidR="00673BA6" w:rsidRPr="00AD6872">
                              <w:rPr>
                                <w:rFonts w:ascii="Verdana" w:hAnsi="Verdana"/>
                                <w:bCs/>
                                <w:color w:val="000000"/>
                                <w:sz w:val="24"/>
                                <w:highlight w:val="yellow"/>
                                <w:u w:val="single"/>
                              </w:rPr>
                              <w:t xml:space="preserve"> </w:t>
                            </w:r>
                          </w:p>
                          <w:p w:rsidR="00673BA6" w:rsidRPr="00943750" w:rsidRDefault="00673BA6" w:rsidP="00943750">
                            <w:pPr>
                              <w:pStyle w:val="6"/>
                              <w:pBdr>
                                <w:top w:val="none" w:sz="0" w:space="0" w:color="auto"/>
                                <w:left w:val="none" w:sz="0" w:space="0" w:color="auto"/>
                                <w:bottom w:val="none" w:sz="0" w:space="0" w:color="auto"/>
                                <w:right w:val="none" w:sz="0" w:space="0" w:color="auto"/>
                              </w:pBdr>
                              <w:ind w:firstLine="0"/>
                              <w:jc w:val="center"/>
                              <w:rPr>
                                <w:color w:val="000000"/>
                                <w:u w:val="single"/>
                              </w:rPr>
                            </w:pPr>
                            <w:r w:rsidRPr="00AD6872">
                              <w:rPr>
                                <w:rFonts w:ascii="Verdana" w:hAnsi="Verdana"/>
                                <w:bCs/>
                                <w:color w:val="000000"/>
                                <w:sz w:val="24"/>
                                <w:highlight w:val="yellow"/>
                                <w:u w:val="single"/>
                              </w:rPr>
                              <w:t>1</w:t>
                            </w:r>
                            <w:r w:rsidRPr="00AD6872">
                              <w:rPr>
                                <w:rFonts w:ascii="Verdana" w:hAnsi="Verdana"/>
                                <w:bCs/>
                                <w:color w:val="000000"/>
                                <w:sz w:val="24"/>
                                <w:highlight w:val="yellow"/>
                                <w:u w:val="single"/>
                                <w:vertAlign w:val="superscript"/>
                              </w:rPr>
                              <w:t>ος</w:t>
                            </w:r>
                            <w:r w:rsidRPr="00AD6872">
                              <w:rPr>
                                <w:rFonts w:ascii="Verdana" w:hAnsi="Verdana"/>
                                <w:bCs/>
                                <w:color w:val="000000"/>
                                <w:sz w:val="24"/>
                                <w:highlight w:val="yellow"/>
                                <w:u w:val="single"/>
                              </w:rPr>
                              <w:t xml:space="preserve"> ΑΓΩΝΑΣ</w:t>
                            </w:r>
                          </w:p>
                          <w:p w:rsidR="004C263B" w:rsidRDefault="004D1397">
                            <w:pPr>
                              <w:pStyle w:val="af"/>
                              <w:rPr>
                                <w:color w:val="000000"/>
                              </w:rPr>
                            </w:pPr>
                            <w:r>
                              <w:rPr>
                                <w:rFonts w:ascii="Verdana" w:hAnsi="Verdana"/>
                                <w:b/>
                                <w:bCs/>
                                <w:color w:val="000000"/>
                                <w:sz w:val="24"/>
                              </w:rPr>
                              <w:t xml:space="preserve"> </w:t>
                            </w:r>
                          </w:p>
                          <w:p w:rsidR="004C263B" w:rsidRDefault="004C263B">
                            <w:pPr>
                              <w:pStyle w:val="af"/>
                              <w:jc w:val="center"/>
                              <w:rPr>
                                <w:color w:val="000000"/>
                              </w:rPr>
                            </w:pPr>
                          </w:p>
                        </w:txbxContent>
                      </wps:txbx>
                      <wps:bodyPr lIns="54000" tIns="54000" rIns="54000" bIns="54000">
                        <a:noAutofit/>
                      </wps:bodyPr>
                    </wps:wsp>
                  </a:graphicData>
                </a:graphic>
              </wp:anchor>
            </w:drawing>
          </mc:Choice>
          <mc:Fallback>
            <w:pict>
              <v:rect id="Πλαίσιο2" o:spid="_x0000_s1026" style="position:absolute;margin-left:-.5pt;margin-top:1.4pt;width:452pt;height:112.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" filled="f" stroked="f" strokeweight=".02mm">
                <v:stroke joinstyle="round"/>
                <v:textbox inset="1.5mm,1.5mm,1.5mm,1.5mm">
                  <w:txbxContent>
                    <w:p w:rsidR="004C263B" w:rsidRDefault="004C263B" w:rsidP="00943750">
                      <w:pPr>
                        <w:pStyle w:val="6"/>
                        <w:pBdr>
                          <w:top w:val="none" w:sz="0" w:space="0" w:color="auto"/>
                          <w:left w:val="none" w:sz="0" w:space="0" w:color="auto"/>
                          <w:bottom w:val="none" w:sz="0" w:space="0" w:color="auto"/>
                          <w:right w:val="none" w:sz="0" w:space="0" w:color="auto"/>
                        </w:pBdr>
                        <w:ind w:firstLine="0"/>
                        <w:jc w:val="center"/>
                        <w:rPr>
                          <w:rFonts w:ascii="Arial" w:hAnsi="Arial"/>
                          <w:bCs/>
                          <w:i w:val="0"/>
                          <w:color w:val="000000"/>
                          <w:sz w:val="24"/>
                          <w:u w:val="single"/>
                        </w:rPr>
                      </w:pPr>
                    </w:p>
                    <w:p w:rsidR="004C263B" w:rsidRPr="00AD6872" w:rsidRDefault="004D1397" w:rsidP="00943750">
                      <w:pPr>
                        <w:pStyle w:val="6"/>
                        <w:pBdr>
                          <w:top w:val="none" w:sz="0" w:space="0" w:color="auto"/>
                          <w:left w:val="none" w:sz="0" w:space="0" w:color="auto"/>
                          <w:bottom w:val="none" w:sz="0" w:space="0" w:color="auto"/>
                          <w:right w:val="none" w:sz="0" w:space="0" w:color="auto"/>
                        </w:pBdr>
                        <w:ind w:firstLine="0"/>
                        <w:jc w:val="center"/>
                        <w:rPr>
                          <w:rFonts w:ascii="Verdana" w:hAnsi="Verdana"/>
                          <w:bCs/>
                          <w:color w:val="000000"/>
                          <w:sz w:val="24"/>
                          <w:highlight w:val="yellow"/>
                          <w:u w:val="single"/>
                        </w:rPr>
                      </w:pPr>
                      <w:r w:rsidRPr="00AD6872">
                        <w:rPr>
                          <w:rFonts w:ascii="Verdana" w:hAnsi="Verdana"/>
                          <w:bCs/>
                          <w:color w:val="000000"/>
                          <w:sz w:val="24"/>
                          <w:highlight w:val="yellow"/>
                          <w:u w:val="single"/>
                        </w:rPr>
                        <w:t>Π Ρ Ο Κ Η Ρ Υ Ξ Η</w:t>
                      </w:r>
                    </w:p>
                    <w:p w:rsidR="00673BA6" w:rsidRPr="00AD6872" w:rsidRDefault="00673BA6" w:rsidP="00943750">
                      <w:pPr>
                        <w:pStyle w:val="af"/>
                        <w:ind w:left="720" w:firstLine="720"/>
                        <w:rPr>
                          <w:rFonts w:ascii="Verdana" w:hAnsi="Verdana"/>
                          <w:b/>
                          <w:i/>
                          <w:sz w:val="24"/>
                          <w:highlight w:val="yellow"/>
                          <w:u w:val="single"/>
                        </w:rPr>
                      </w:pPr>
                      <w:r w:rsidRPr="00AD6872">
                        <w:rPr>
                          <w:rFonts w:ascii="Verdana" w:hAnsi="Verdana"/>
                          <w:b/>
                          <w:i/>
                          <w:color w:val="000000"/>
                          <w:sz w:val="24"/>
                          <w:highlight w:val="yellow"/>
                          <w:u w:val="single"/>
                        </w:rPr>
                        <w:t>ΔΙΑΣΥΛΛΟΓΙΚΟΥ ΠΡΩΤΑΘΛΗΜΑΤΟΣ ΣΤΙΒΟΥ</w:t>
                      </w:r>
                    </w:p>
                    <w:p w:rsidR="004C263B" w:rsidRPr="00AD6872" w:rsidRDefault="00AD6872" w:rsidP="00AD6872">
                      <w:pPr>
                        <w:pStyle w:val="6"/>
                        <w:pBdr>
                          <w:top w:val="none" w:sz="0" w:space="0" w:color="auto"/>
                          <w:left w:val="none" w:sz="0" w:space="0" w:color="auto"/>
                          <w:bottom w:val="none" w:sz="0" w:space="0" w:color="auto"/>
                          <w:right w:val="none" w:sz="0" w:space="0" w:color="auto"/>
                        </w:pBdr>
                        <w:rPr>
                          <w:rFonts w:ascii="Verdana" w:hAnsi="Verdana"/>
                          <w:bCs/>
                          <w:color w:val="000000"/>
                          <w:sz w:val="24"/>
                          <w:highlight w:val="yellow"/>
                          <w:u w:val="single"/>
                        </w:rPr>
                      </w:pPr>
                      <w:r w:rsidRPr="00AD6872">
                        <w:rPr>
                          <w:rFonts w:ascii="Verdana" w:hAnsi="Verdana"/>
                          <w:bCs/>
                          <w:color w:val="000000"/>
                          <w:sz w:val="24"/>
                          <w:szCs w:val="28"/>
                          <w:highlight w:val="yellow"/>
                        </w:rPr>
                        <w:t xml:space="preserve">  </w:t>
                      </w:r>
                      <w:r w:rsidR="00673BA6" w:rsidRPr="00AD6872">
                        <w:rPr>
                          <w:rFonts w:ascii="Verdana" w:hAnsi="Verdana"/>
                          <w:bCs/>
                          <w:color w:val="000000"/>
                          <w:sz w:val="24"/>
                          <w:szCs w:val="28"/>
                          <w:highlight w:val="yellow"/>
                          <w:u w:val="single"/>
                        </w:rPr>
                        <w:t xml:space="preserve">ΠΑΜΠΑΙΔΩΝ Β΄-  ΠΑΓΚΟΡΑΣΙΔΩΝ Β' ( ΠΟΛΥΑΘΛΑ ) </w:t>
                      </w:r>
                      <w:r w:rsidR="00673BA6" w:rsidRPr="00AD6872">
                        <w:rPr>
                          <w:rFonts w:ascii="Verdana" w:hAnsi="Verdana"/>
                          <w:bCs/>
                          <w:color w:val="000000"/>
                          <w:sz w:val="24"/>
                          <w:highlight w:val="yellow"/>
                          <w:u w:val="single"/>
                        </w:rPr>
                        <w:t xml:space="preserve"> </w:t>
                      </w:r>
                    </w:p>
                    <w:p w:rsidR="00673BA6" w:rsidRPr="00943750" w:rsidRDefault="00673BA6" w:rsidP="00943750">
                      <w:pPr>
                        <w:pStyle w:val="6"/>
                        <w:pBdr>
                          <w:top w:val="none" w:sz="0" w:space="0" w:color="auto"/>
                          <w:left w:val="none" w:sz="0" w:space="0" w:color="auto"/>
                          <w:bottom w:val="none" w:sz="0" w:space="0" w:color="auto"/>
                          <w:right w:val="none" w:sz="0" w:space="0" w:color="auto"/>
                        </w:pBdr>
                        <w:ind w:firstLine="0"/>
                        <w:jc w:val="center"/>
                        <w:rPr>
                          <w:color w:val="000000"/>
                          <w:u w:val="single"/>
                        </w:rPr>
                      </w:pPr>
                      <w:r w:rsidRPr="00AD6872">
                        <w:rPr>
                          <w:rFonts w:ascii="Verdana" w:hAnsi="Verdana"/>
                          <w:bCs/>
                          <w:color w:val="000000"/>
                          <w:sz w:val="24"/>
                          <w:highlight w:val="yellow"/>
                          <w:u w:val="single"/>
                        </w:rPr>
                        <w:t>1</w:t>
                      </w:r>
                      <w:r w:rsidRPr="00AD6872">
                        <w:rPr>
                          <w:rFonts w:ascii="Verdana" w:hAnsi="Verdana"/>
                          <w:bCs/>
                          <w:color w:val="000000"/>
                          <w:sz w:val="24"/>
                          <w:highlight w:val="yellow"/>
                          <w:u w:val="single"/>
                          <w:vertAlign w:val="superscript"/>
                        </w:rPr>
                        <w:t>ος</w:t>
                      </w:r>
                      <w:r w:rsidRPr="00AD6872">
                        <w:rPr>
                          <w:rFonts w:ascii="Verdana" w:hAnsi="Verdana"/>
                          <w:bCs/>
                          <w:color w:val="000000"/>
                          <w:sz w:val="24"/>
                          <w:highlight w:val="yellow"/>
                          <w:u w:val="single"/>
                        </w:rPr>
                        <w:t xml:space="preserve"> ΑΓΩΝΑΣ</w:t>
                      </w:r>
                    </w:p>
                    <w:p w:rsidR="004C263B" w:rsidRDefault="004D1397">
                      <w:pPr>
                        <w:pStyle w:val="af"/>
                        <w:rPr>
                          <w:color w:val="000000"/>
                        </w:rPr>
                      </w:pPr>
                      <w:r>
                        <w:rPr>
                          <w:rFonts w:ascii="Verdana" w:hAnsi="Verdana"/>
                          <w:b/>
                          <w:bCs/>
                          <w:color w:val="000000"/>
                          <w:sz w:val="24"/>
                        </w:rPr>
                        <w:t xml:space="preserve"> </w:t>
                      </w:r>
                    </w:p>
                    <w:p w:rsidR="004C263B" w:rsidRDefault="004C263B">
                      <w:pPr>
                        <w:pStyle w:val="af"/>
                        <w:jc w:val="center"/>
                        <w:rPr>
                          <w:color w:val="000000"/>
                        </w:rPr>
                      </w:pPr>
                    </w:p>
                  </w:txbxContent>
                </v:textbox>
                <w10:wrap type="square"/>
              </v:rect>
            </w:pict>
          </mc:Fallback>
        </mc:AlternateContent>
      </w:r>
      <w:r>
        <w:rPr>
          <w:rFonts w:ascii="Verdana" w:hAnsi="Verdana"/>
          <w:sz w:val="24"/>
        </w:rPr>
        <w:tab/>
      </w:r>
    </w:p>
    <w:p w:rsidR="004C263B" w:rsidRDefault="004C263B">
      <w:pPr>
        <w:jc w:val="both"/>
        <w:rPr>
          <w:rFonts w:ascii="Verdana" w:hAnsi="Verdana"/>
          <w:sz w:val="20"/>
          <w:szCs w:val="20"/>
        </w:rPr>
      </w:pPr>
    </w:p>
    <w:p w:rsidR="004C263B" w:rsidRDefault="004D1397">
      <w:pPr>
        <w:jc w:val="both"/>
        <w:rPr>
          <w:rFonts w:ascii="Verdana" w:hAnsi="Verdana"/>
          <w:sz w:val="20"/>
          <w:szCs w:val="20"/>
        </w:rPr>
      </w:pPr>
      <w:r>
        <w:rPr>
          <w:rFonts w:ascii="Verdana" w:hAnsi="Verdana"/>
          <w:sz w:val="20"/>
          <w:szCs w:val="20"/>
        </w:rPr>
        <w:t xml:space="preserve">Η  Ε.Α.Σ. Σ.Ε.Γ.Α.Σ. Θεσσαλονίκης  προκηρύσσει και διοργανώνει το </w:t>
      </w:r>
      <w:r>
        <w:rPr>
          <w:rFonts w:ascii="Verdana" w:hAnsi="Verdana"/>
          <w:b/>
          <w:sz w:val="20"/>
          <w:szCs w:val="20"/>
        </w:rPr>
        <w:t>Διασυλλογικό Πρωτάθλημα Στίβου  ΠΑΜΠΑΙΔΩΝ Β΄-  ΠΑΓΚΟΡΑΣΙΔΩΝ Β'</w:t>
      </w:r>
      <w:r>
        <w:rPr>
          <w:rFonts w:ascii="Verdana" w:hAnsi="Verdana"/>
          <w:b/>
          <w:bCs/>
          <w:sz w:val="20"/>
          <w:szCs w:val="20"/>
        </w:rPr>
        <w:t xml:space="preserve"> ( ΠΟΛΥΑΘΛΑ )</w:t>
      </w:r>
      <w:r>
        <w:rPr>
          <w:rFonts w:ascii="Verdana" w:hAnsi="Verdana"/>
          <w:b/>
          <w:sz w:val="20"/>
          <w:szCs w:val="20"/>
        </w:rPr>
        <w:t xml:space="preserve">  </w:t>
      </w:r>
      <w:r>
        <w:rPr>
          <w:rFonts w:ascii="Verdana" w:hAnsi="Verdana"/>
          <w:sz w:val="20"/>
          <w:szCs w:val="20"/>
        </w:rPr>
        <w:t xml:space="preserve"> σύμφωνα με τους παρακάτω όρους:</w:t>
      </w:r>
    </w:p>
    <w:p w:rsidR="00D90616" w:rsidRDefault="004D1397">
      <w:pPr>
        <w:jc w:val="both"/>
        <w:rPr>
          <w:rFonts w:ascii="Verdana" w:hAnsi="Verdana"/>
          <w:sz w:val="20"/>
          <w:szCs w:val="20"/>
        </w:rPr>
      </w:pPr>
      <w:r>
        <w:rPr>
          <w:rFonts w:ascii="Verdana" w:hAnsi="Verdana"/>
          <w:b/>
          <w:sz w:val="20"/>
          <w:szCs w:val="20"/>
        </w:rPr>
        <w:t xml:space="preserve">1. </w:t>
      </w:r>
      <w:r>
        <w:rPr>
          <w:rFonts w:ascii="Verdana" w:hAnsi="Verdana"/>
          <w:b/>
          <w:sz w:val="20"/>
          <w:szCs w:val="20"/>
          <w:u w:val="single"/>
        </w:rPr>
        <w:t>ΗΜΕΡΟΜΗΝΙΑ</w:t>
      </w:r>
      <w:r>
        <w:rPr>
          <w:rFonts w:ascii="Verdana" w:hAnsi="Verdana"/>
          <w:sz w:val="20"/>
          <w:szCs w:val="20"/>
        </w:rPr>
        <w:t xml:space="preserve"> :  </w:t>
      </w:r>
      <w:r w:rsidR="00673BA6">
        <w:rPr>
          <w:rFonts w:ascii="Verdana" w:hAnsi="Verdana"/>
          <w:b/>
          <w:sz w:val="20"/>
          <w:szCs w:val="20"/>
        </w:rPr>
        <w:t xml:space="preserve">ΣΑΒΒΑΤΟ  </w:t>
      </w:r>
      <w:r w:rsidR="00673BA6" w:rsidRPr="00673BA6">
        <w:rPr>
          <w:rFonts w:ascii="Verdana" w:hAnsi="Verdana"/>
          <w:b/>
          <w:sz w:val="20"/>
          <w:szCs w:val="20"/>
        </w:rPr>
        <w:t xml:space="preserve"> 14 ΑΠΡΙΛΙΟΥ  2018</w:t>
      </w:r>
      <w:r w:rsidR="00D90616">
        <w:rPr>
          <w:rFonts w:ascii="Verdana" w:hAnsi="Verdana"/>
          <w:sz w:val="20"/>
          <w:szCs w:val="20"/>
        </w:rPr>
        <w:t xml:space="preserve"> </w:t>
      </w:r>
    </w:p>
    <w:p w:rsidR="004C263B" w:rsidRPr="00673BA6" w:rsidRDefault="00D90616">
      <w:pPr>
        <w:jc w:val="both"/>
        <w:rPr>
          <w:rFonts w:ascii="Verdana" w:hAnsi="Verdana"/>
          <w:sz w:val="20"/>
          <w:szCs w:val="20"/>
        </w:rPr>
      </w:pPr>
      <w:r>
        <w:rPr>
          <w:rFonts w:ascii="Verdana" w:hAnsi="Verdana"/>
          <w:b/>
          <w:sz w:val="20"/>
          <w:szCs w:val="20"/>
        </w:rPr>
        <w:t>2.</w:t>
      </w:r>
      <w:r>
        <w:rPr>
          <w:rFonts w:ascii="Verdana" w:hAnsi="Verdana"/>
          <w:b/>
          <w:sz w:val="20"/>
          <w:szCs w:val="20"/>
          <w:u w:val="single"/>
        </w:rPr>
        <w:t>ΤΟΠΟΙ ΔΙΕΞΑΓΩΓΗΣ ΚΑΙ ΟΜΙΛΟΙ</w:t>
      </w:r>
      <w:r>
        <w:rPr>
          <w:rFonts w:ascii="Verdana" w:hAnsi="Verdana"/>
          <w:sz w:val="20"/>
          <w:szCs w:val="20"/>
        </w:rPr>
        <w:t xml:space="preserve"> :</w:t>
      </w:r>
    </w:p>
    <w:p w:rsidR="004C263B" w:rsidRPr="00673BA6" w:rsidRDefault="004D1397">
      <w:pPr>
        <w:ind w:right="-154"/>
        <w:rPr>
          <w:rFonts w:ascii="Verdana" w:hAnsi="Verdana"/>
          <w:b/>
          <w:sz w:val="20"/>
          <w:szCs w:val="20"/>
          <w:u w:val="single"/>
        </w:rPr>
      </w:pPr>
      <w:r w:rsidRPr="00AD6872">
        <w:rPr>
          <w:rFonts w:ascii="Verdana" w:hAnsi="Verdana"/>
          <w:b/>
          <w:sz w:val="20"/>
          <w:szCs w:val="20"/>
          <w:highlight w:val="yellow"/>
          <w:u w:val="single"/>
        </w:rPr>
        <w:t>Δημοτικό Στάδιο Αμπελοκήπων</w:t>
      </w:r>
    </w:p>
    <w:p w:rsidR="004C263B" w:rsidRDefault="004D1397">
      <w:pPr>
        <w:rPr>
          <w:rFonts w:ascii="Verdana" w:hAnsi="Verdana"/>
          <w:b/>
          <w:sz w:val="20"/>
          <w:szCs w:val="20"/>
        </w:rPr>
      </w:pPr>
      <w:r w:rsidRPr="00AD6872">
        <w:rPr>
          <w:rFonts w:ascii="Verdana" w:hAnsi="Verdana"/>
          <w:b/>
          <w:sz w:val="20"/>
          <w:szCs w:val="20"/>
          <w:highlight w:val="yellow"/>
        </w:rPr>
        <w:t>Ο</w:t>
      </w:r>
      <w:r w:rsidR="00673BA6" w:rsidRPr="00AD6872">
        <w:rPr>
          <w:rFonts w:ascii="Verdana" w:hAnsi="Verdana"/>
          <w:b/>
          <w:sz w:val="20"/>
          <w:szCs w:val="20"/>
          <w:highlight w:val="yellow"/>
        </w:rPr>
        <w:t>ΜΙΛΟΣ   Α΄</w:t>
      </w:r>
    </w:p>
    <w:p w:rsidR="00673BA6" w:rsidRPr="00C54085" w:rsidRDefault="0048531B" w:rsidP="00B41740">
      <w:pPr>
        <w:rPr>
          <w:rFonts w:ascii="Verdana" w:hAnsi="Verdana" w:cs="Arial"/>
          <w:sz w:val="20"/>
          <w:szCs w:val="20"/>
        </w:rPr>
      </w:pPr>
      <w:r>
        <w:rPr>
          <w:rFonts w:ascii="Verdana" w:hAnsi="Verdana" w:cs="Arial"/>
          <w:sz w:val="20"/>
          <w:szCs w:val="20"/>
        </w:rPr>
        <w:t xml:space="preserve">ΑΣ </w:t>
      </w:r>
      <w:r w:rsidR="00673BA6" w:rsidRPr="00C54085">
        <w:rPr>
          <w:rFonts w:ascii="Verdana" w:hAnsi="Verdana" w:cs="Arial"/>
          <w:sz w:val="20"/>
          <w:szCs w:val="20"/>
        </w:rPr>
        <w:t xml:space="preserve">ΟΛΥΜΠΙΑΚΗ ΔΟΜΗ, Ο.Π.Θ., </w:t>
      </w:r>
      <w:r>
        <w:rPr>
          <w:rFonts w:ascii="Verdana" w:hAnsi="Verdana" w:cs="Arial"/>
          <w:sz w:val="20"/>
          <w:szCs w:val="20"/>
        </w:rPr>
        <w:t xml:space="preserve">ΑΠΣ </w:t>
      </w:r>
      <w:r w:rsidR="00673BA6" w:rsidRPr="00C54085">
        <w:rPr>
          <w:rFonts w:ascii="Verdana" w:hAnsi="Verdana" w:cs="Arial"/>
          <w:sz w:val="20"/>
          <w:szCs w:val="20"/>
        </w:rPr>
        <w:t xml:space="preserve">ΠΥΓΜΗ ΕΥΟΣΜΟΥ, </w:t>
      </w:r>
      <w:r>
        <w:rPr>
          <w:rFonts w:ascii="Verdana" w:hAnsi="Verdana" w:cs="Arial"/>
          <w:sz w:val="20"/>
          <w:szCs w:val="20"/>
        </w:rPr>
        <w:t xml:space="preserve">ΑΓΣ </w:t>
      </w:r>
      <w:r w:rsidR="00673BA6" w:rsidRPr="00C54085">
        <w:rPr>
          <w:rFonts w:ascii="Verdana" w:hAnsi="Verdana" w:cs="Arial"/>
          <w:sz w:val="20"/>
          <w:szCs w:val="20"/>
        </w:rPr>
        <w:t xml:space="preserve">ΔΙΑΣ ΣΟΧΟΥ, </w:t>
      </w:r>
      <w:r>
        <w:rPr>
          <w:rFonts w:ascii="Verdana" w:hAnsi="Verdana" w:cs="Arial"/>
          <w:sz w:val="20"/>
          <w:szCs w:val="20"/>
        </w:rPr>
        <w:t xml:space="preserve">ΑΣ ΘΗΣΕΑΣ, ΑΣ </w:t>
      </w:r>
      <w:r w:rsidR="00673BA6" w:rsidRPr="00C54085">
        <w:rPr>
          <w:rFonts w:ascii="Verdana" w:hAnsi="Verdana" w:cs="Arial"/>
          <w:sz w:val="20"/>
          <w:szCs w:val="20"/>
        </w:rPr>
        <w:t xml:space="preserve">ΚΡΑΤΑΙΟΣ, </w:t>
      </w:r>
      <w:r>
        <w:rPr>
          <w:rFonts w:ascii="Verdana" w:hAnsi="Verdana" w:cs="Arial"/>
          <w:sz w:val="20"/>
          <w:szCs w:val="20"/>
        </w:rPr>
        <w:t>ΑΟ ΑΡΙΩΝΑΣ ΚΟΥΦΑΛΙΩΝ, ΓΑΣ ΚΟΥΦΑΛΙΩΝ</w:t>
      </w:r>
      <w:r w:rsidR="00673BA6" w:rsidRPr="00C54085">
        <w:rPr>
          <w:rFonts w:ascii="Verdana" w:hAnsi="Verdana" w:cs="Arial"/>
          <w:sz w:val="20"/>
          <w:szCs w:val="20"/>
        </w:rPr>
        <w:t>, Γ.Σ. ΛΑΓΚΑΔΑ, ΓΑΣ ΑΜΠΕΛΟΚΗΠΩΝ-ΜΕΝΕΜΕΝΗΣ, ΣΑΠΚ ΝΕΑΠΟΛΗΣ, ΠΑΟ ΝΕΑΠΟΛΗΣ, ΒΕ</w:t>
      </w:r>
      <w:r w:rsidR="00B41740">
        <w:rPr>
          <w:rFonts w:ascii="Verdana" w:hAnsi="Verdana" w:cs="Arial"/>
          <w:sz w:val="20"/>
          <w:szCs w:val="20"/>
        </w:rPr>
        <w:t xml:space="preserve">ΡΓΙΝΑ, Γ.Σ. ΕΥΟΣΜΟΥ, </w:t>
      </w:r>
      <w:r>
        <w:rPr>
          <w:rFonts w:ascii="Verdana" w:hAnsi="Verdana" w:cs="Arial"/>
          <w:sz w:val="20"/>
          <w:szCs w:val="20"/>
        </w:rPr>
        <w:t xml:space="preserve">ΑΣ </w:t>
      </w:r>
      <w:r w:rsidR="00B41740">
        <w:rPr>
          <w:rFonts w:ascii="Verdana" w:hAnsi="Verdana" w:cs="Arial"/>
          <w:sz w:val="20"/>
          <w:szCs w:val="20"/>
        </w:rPr>
        <w:t xml:space="preserve">ΑΛΕΞΑΝΔΡΟΣ </w:t>
      </w:r>
      <w:r w:rsidR="00673BA6" w:rsidRPr="00C54085">
        <w:rPr>
          <w:rFonts w:ascii="Verdana" w:hAnsi="Verdana" w:cs="Arial"/>
          <w:sz w:val="20"/>
          <w:szCs w:val="20"/>
        </w:rPr>
        <w:t>ΑΜΠΕΛΟΚΗΠΩΝ</w:t>
      </w:r>
    </w:p>
    <w:p w:rsidR="00B41740" w:rsidRDefault="00B41740">
      <w:pPr>
        <w:rPr>
          <w:rFonts w:ascii="Verdana" w:hAnsi="Verdana"/>
          <w:b/>
          <w:sz w:val="20"/>
          <w:szCs w:val="20"/>
          <w:highlight w:val="green"/>
          <w:u w:val="single"/>
        </w:rPr>
      </w:pPr>
    </w:p>
    <w:p w:rsidR="00673BA6" w:rsidRPr="00AD6872" w:rsidRDefault="00673BA6">
      <w:pPr>
        <w:rPr>
          <w:rFonts w:ascii="Verdana" w:hAnsi="Verdana"/>
          <w:b/>
          <w:sz w:val="20"/>
          <w:szCs w:val="20"/>
          <w:highlight w:val="green"/>
          <w:u w:val="single"/>
        </w:rPr>
      </w:pPr>
      <w:r w:rsidRPr="00AD6872">
        <w:rPr>
          <w:rFonts w:ascii="Verdana" w:hAnsi="Verdana"/>
          <w:b/>
          <w:sz w:val="20"/>
          <w:szCs w:val="20"/>
          <w:highlight w:val="green"/>
          <w:u w:val="single"/>
        </w:rPr>
        <w:t>Εθνικό Καυτανζόγλειο Στάδιο Θεσσαλονίκης</w:t>
      </w:r>
    </w:p>
    <w:p w:rsidR="004C263B" w:rsidRPr="00C54085" w:rsidRDefault="004D1397">
      <w:pPr>
        <w:ind w:right="-154"/>
        <w:rPr>
          <w:rFonts w:ascii="Verdana" w:hAnsi="Verdana"/>
          <w:sz w:val="20"/>
          <w:szCs w:val="20"/>
        </w:rPr>
      </w:pPr>
      <w:r w:rsidRPr="00AD6872">
        <w:rPr>
          <w:rFonts w:ascii="Verdana" w:hAnsi="Verdana" w:cs="Arial"/>
          <w:b/>
          <w:sz w:val="20"/>
          <w:szCs w:val="20"/>
          <w:highlight w:val="green"/>
        </w:rPr>
        <w:t xml:space="preserve">ΟΜΙΛΟΣ  </w:t>
      </w:r>
      <w:r w:rsidR="00673BA6" w:rsidRPr="00AD6872">
        <w:rPr>
          <w:rFonts w:ascii="Verdana" w:hAnsi="Verdana" w:cs="Arial"/>
          <w:b/>
          <w:sz w:val="20"/>
          <w:szCs w:val="20"/>
          <w:highlight w:val="green"/>
        </w:rPr>
        <w:t xml:space="preserve"> Β΄</w:t>
      </w:r>
      <w:r w:rsidR="00673BA6" w:rsidRPr="00C54085">
        <w:rPr>
          <w:rFonts w:ascii="Verdana" w:hAnsi="Verdana" w:cs="Arial"/>
          <w:b/>
          <w:sz w:val="20"/>
          <w:szCs w:val="20"/>
        </w:rPr>
        <w:t xml:space="preserve"> </w:t>
      </w:r>
      <w:r w:rsidRPr="00C54085">
        <w:rPr>
          <w:rFonts w:ascii="Verdana" w:hAnsi="Verdana" w:cs="Arial"/>
          <w:b/>
          <w:sz w:val="20"/>
          <w:szCs w:val="20"/>
        </w:rPr>
        <w:t xml:space="preserve">   </w:t>
      </w:r>
      <w:r w:rsidRPr="00C54085">
        <w:rPr>
          <w:rFonts w:ascii="Verdana" w:hAnsi="Verdana"/>
          <w:b/>
          <w:sz w:val="20"/>
          <w:szCs w:val="20"/>
        </w:rPr>
        <w:t xml:space="preserve">  </w:t>
      </w:r>
    </w:p>
    <w:p w:rsidR="00673BA6" w:rsidRPr="00022ABA" w:rsidRDefault="00673BA6" w:rsidP="00673BA6">
      <w:pPr>
        <w:rPr>
          <w:rFonts w:ascii="Verdana" w:hAnsi="Verdana" w:cs="Arial"/>
          <w:sz w:val="20"/>
          <w:szCs w:val="20"/>
        </w:rPr>
      </w:pPr>
      <w:r w:rsidRPr="00C54085">
        <w:rPr>
          <w:rFonts w:ascii="Verdana" w:hAnsi="Verdana" w:cs="Arial"/>
          <w:sz w:val="20"/>
          <w:szCs w:val="20"/>
        </w:rPr>
        <w:t>ΑΙΟΛΟΣ ΜΑΚΕΔΟΝΙΑΣ ΓΕΠΘ , ΑΓΕΜΣ ΣΠΑΡΤΑΚΟΣ,  Γ.Σ. ΣΙΘΩΝΙΑ, Α.Ο. ΟΞΥΘΕΜΙΣ,</w:t>
      </w:r>
      <w:r w:rsidR="00B41740">
        <w:rPr>
          <w:rFonts w:ascii="Verdana" w:hAnsi="Verdana" w:cs="Arial"/>
          <w:sz w:val="20"/>
          <w:szCs w:val="20"/>
        </w:rPr>
        <w:t xml:space="preserve">  </w:t>
      </w:r>
      <w:r w:rsidR="0048531B">
        <w:rPr>
          <w:rFonts w:ascii="Verdana" w:hAnsi="Verdana" w:cs="Arial"/>
          <w:sz w:val="20"/>
          <w:szCs w:val="20"/>
        </w:rPr>
        <w:t>ΑΦ ΘΕΡΜΗΣ "ΑΔΩΝΙΣ"</w:t>
      </w:r>
      <w:r w:rsidRPr="00C54085">
        <w:rPr>
          <w:rFonts w:ascii="Verdana" w:hAnsi="Verdana" w:cs="Arial"/>
          <w:sz w:val="20"/>
          <w:szCs w:val="20"/>
        </w:rPr>
        <w:t xml:space="preserve">, </w:t>
      </w:r>
      <w:r w:rsidR="00B41740">
        <w:rPr>
          <w:rFonts w:ascii="Verdana" w:hAnsi="Verdana" w:cs="Arial"/>
          <w:sz w:val="20"/>
          <w:szCs w:val="20"/>
        </w:rPr>
        <w:t>ΓΣ</w:t>
      </w:r>
      <w:r w:rsidRPr="00C54085">
        <w:rPr>
          <w:rFonts w:ascii="Verdana" w:hAnsi="Verdana" w:cs="Arial"/>
          <w:sz w:val="20"/>
          <w:szCs w:val="20"/>
        </w:rPr>
        <w:t xml:space="preserve"> ΜΑΚΕΔΩΝ ΧΑΡΙΛΑΟΥ , </w:t>
      </w:r>
      <w:r w:rsidR="0048531B">
        <w:rPr>
          <w:rFonts w:ascii="Verdana" w:hAnsi="Verdana" w:cs="Arial"/>
          <w:sz w:val="20"/>
          <w:szCs w:val="20"/>
        </w:rPr>
        <w:t xml:space="preserve">ΑΣ </w:t>
      </w:r>
      <w:r w:rsidRPr="00C54085">
        <w:rPr>
          <w:rFonts w:ascii="Verdana" w:hAnsi="Verdana" w:cs="Arial"/>
          <w:sz w:val="20"/>
          <w:szCs w:val="20"/>
        </w:rPr>
        <w:t>ΚΕΝΤΑΥΡΟΣ ΧΑΛΚΙ</w:t>
      </w:r>
      <w:r w:rsidR="00B41740">
        <w:rPr>
          <w:rFonts w:ascii="Verdana" w:hAnsi="Verdana" w:cs="Arial"/>
          <w:sz w:val="20"/>
          <w:szCs w:val="20"/>
        </w:rPr>
        <w:t xml:space="preserve">ΔΙΚΗΣ, </w:t>
      </w:r>
      <w:r w:rsidR="0048531B">
        <w:rPr>
          <w:rFonts w:ascii="Verdana" w:hAnsi="Verdana" w:cs="Arial"/>
          <w:sz w:val="20"/>
          <w:szCs w:val="20"/>
        </w:rPr>
        <w:t xml:space="preserve">ΑΣ </w:t>
      </w:r>
      <w:r w:rsidR="00B41740">
        <w:rPr>
          <w:rFonts w:ascii="Verdana" w:hAnsi="Verdana" w:cs="Arial"/>
          <w:sz w:val="20"/>
          <w:szCs w:val="20"/>
        </w:rPr>
        <w:t>ΛΕΟΝΤΕΣ ΠΑΝΟΡΑΜΑΤΟΣ, ΑΣ ΠΑΝΟΡΑΜΑ</w:t>
      </w:r>
      <w:r w:rsidRPr="00C54085">
        <w:rPr>
          <w:rFonts w:ascii="Verdana" w:hAnsi="Verdana" w:cs="Arial"/>
          <w:sz w:val="20"/>
          <w:szCs w:val="20"/>
        </w:rPr>
        <w:t xml:space="preserve">,   </w:t>
      </w:r>
      <w:r w:rsidR="0048531B">
        <w:rPr>
          <w:rFonts w:ascii="Verdana" w:hAnsi="Verdana" w:cs="Arial"/>
          <w:sz w:val="20"/>
          <w:szCs w:val="20"/>
        </w:rPr>
        <w:t xml:space="preserve">ΑΠΣ </w:t>
      </w:r>
      <w:bookmarkStart w:id="0" w:name="_GoBack"/>
      <w:bookmarkEnd w:id="0"/>
      <w:r w:rsidRPr="00C54085">
        <w:rPr>
          <w:rFonts w:ascii="Verdana" w:hAnsi="Verdana" w:cs="Arial"/>
          <w:sz w:val="20"/>
          <w:szCs w:val="20"/>
        </w:rPr>
        <w:t>Α</w:t>
      </w:r>
      <w:r w:rsidR="00B41740">
        <w:rPr>
          <w:rFonts w:ascii="Verdana" w:hAnsi="Verdana" w:cs="Arial"/>
          <w:sz w:val="20"/>
          <w:szCs w:val="20"/>
        </w:rPr>
        <w:t>ΡΕΝΑ, ΑΣ ΑΡΝΗ</w:t>
      </w:r>
      <w:r w:rsidR="00241550">
        <w:rPr>
          <w:rFonts w:ascii="Verdana" w:hAnsi="Verdana" w:cs="Arial"/>
          <w:sz w:val="20"/>
          <w:szCs w:val="20"/>
        </w:rPr>
        <w:t xml:space="preserve"> ,</w:t>
      </w:r>
      <w:r w:rsidR="00B41740">
        <w:rPr>
          <w:rFonts w:ascii="Verdana" w:hAnsi="Verdana" w:cs="Arial"/>
          <w:sz w:val="20"/>
          <w:szCs w:val="20"/>
        </w:rPr>
        <w:t xml:space="preserve"> </w:t>
      </w:r>
      <w:r w:rsidR="00241550">
        <w:rPr>
          <w:rFonts w:ascii="Verdana" w:hAnsi="Verdana" w:cs="Arial"/>
          <w:sz w:val="20"/>
          <w:szCs w:val="20"/>
        </w:rPr>
        <w:t>ΑΣ</w:t>
      </w:r>
      <w:r w:rsidRPr="00C54085">
        <w:rPr>
          <w:rFonts w:ascii="Verdana" w:hAnsi="Verdana" w:cs="Arial"/>
          <w:sz w:val="20"/>
          <w:szCs w:val="20"/>
        </w:rPr>
        <w:t>Σ ΗΡΑΚΛΗΣ</w:t>
      </w:r>
      <w:r w:rsidR="00B41740">
        <w:rPr>
          <w:rFonts w:ascii="Verdana" w:hAnsi="Verdana" w:cs="Arial"/>
          <w:sz w:val="20"/>
          <w:szCs w:val="20"/>
        </w:rPr>
        <w:t xml:space="preserve"> ΘΕΣΣΑΛΟΝΙΚΗΣ</w:t>
      </w:r>
      <w:r w:rsidR="00022ABA" w:rsidRPr="00022ABA">
        <w:rPr>
          <w:rFonts w:ascii="Verdana" w:hAnsi="Verdana" w:cs="Arial"/>
          <w:sz w:val="20"/>
          <w:szCs w:val="20"/>
        </w:rPr>
        <w:t xml:space="preserve">, </w:t>
      </w:r>
      <w:r w:rsidR="00022ABA">
        <w:rPr>
          <w:rFonts w:ascii="Verdana" w:hAnsi="Verdana" w:cs="Arial"/>
          <w:sz w:val="20"/>
          <w:szCs w:val="20"/>
        </w:rPr>
        <w:t>ΑΓΣ ΩΡΙΩΝ ΠΟΛΥΓΥΡΟΥ</w:t>
      </w:r>
    </w:p>
    <w:p w:rsidR="00D90616" w:rsidRPr="00C54085" w:rsidRDefault="00D90616" w:rsidP="00673BA6">
      <w:pPr>
        <w:rPr>
          <w:rFonts w:ascii="Verdana" w:hAnsi="Verdana"/>
          <w:sz w:val="20"/>
          <w:szCs w:val="20"/>
        </w:rPr>
      </w:pPr>
    </w:p>
    <w:p w:rsidR="004C263B" w:rsidRPr="00C54085" w:rsidRDefault="005A05DF">
      <w:pPr>
        <w:rPr>
          <w:rFonts w:ascii="Verdana" w:hAnsi="Verdana"/>
          <w:b/>
          <w:sz w:val="20"/>
          <w:szCs w:val="20"/>
        </w:rPr>
      </w:pPr>
      <w:r w:rsidRPr="00AD6872">
        <w:rPr>
          <w:rFonts w:ascii="Verdana" w:hAnsi="Verdana"/>
          <w:b/>
          <w:sz w:val="20"/>
          <w:szCs w:val="20"/>
          <w:highlight w:val="green"/>
        </w:rPr>
        <w:t>ΟΜΙΛΟΣ    Γ΄</w:t>
      </w:r>
    </w:p>
    <w:p w:rsidR="00673BA6" w:rsidRPr="00C54085" w:rsidRDefault="00B41740" w:rsidP="00673BA6">
      <w:pPr>
        <w:rPr>
          <w:rFonts w:ascii="Verdana" w:hAnsi="Verdana"/>
          <w:sz w:val="20"/>
          <w:szCs w:val="20"/>
        </w:rPr>
      </w:pPr>
      <w:r>
        <w:rPr>
          <w:rFonts w:ascii="Verdana" w:hAnsi="Verdana" w:cs="Arial"/>
          <w:sz w:val="20"/>
          <w:szCs w:val="20"/>
        </w:rPr>
        <w:t>Γ.Σ.</w:t>
      </w:r>
      <w:r w:rsidR="00673BA6" w:rsidRPr="00C54085">
        <w:rPr>
          <w:rFonts w:ascii="Verdana" w:hAnsi="Verdana" w:cs="Arial"/>
          <w:sz w:val="20"/>
          <w:szCs w:val="20"/>
        </w:rPr>
        <w:t xml:space="preserve"> ΗΡΑΚΛΗΣ, Α.Σ. ΑΡΗΣ, Α.Σ. ΠΑΟΚ, ΜΑΣ ΑΕΤΟΣ, ΜΕΑΣ ΤΡΙΤΩΝ, Α.Σ. ΡΗΓΑΣ, , ΠΑΚ ΟΛΥΜΠΙΑΔΑ,  Α</w:t>
      </w:r>
      <w:r>
        <w:rPr>
          <w:rFonts w:ascii="Verdana" w:hAnsi="Verdana" w:cs="Arial"/>
          <w:sz w:val="20"/>
          <w:szCs w:val="20"/>
        </w:rPr>
        <w:t xml:space="preserve">.Σ. ΠΑΛΜΟΣ,  ΑΚ ΠΡΟΜΗΘΕΑΣ., </w:t>
      </w:r>
      <w:r w:rsidR="00883A42">
        <w:rPr>
          <w:rFonts w:ascii="Verdana" w:hAnsi="Verdana" w:cs="Arial"/>
          <w:sz w:val="20"/>
          <w:szCs w:val="20"/>
        </w:rPr>
        <w:t xml:space="preserve"> ΕΡΜΗΣ 1877, ΣΦΣΘ ΔΕΥΚΑΛΙΩΝ</w:t>
      </w:r>
    </w:p>
    <w:p w:rsidR="004C263B" w:rsidRDefault="004D1397">
      <w:pPr>
        <w:ind w:left="-180"/>
        <w:rPr>
          <w:rFonts w:ascii="Verdana" w:hAnsi="Verdana"/>
          <w:sz w:val="20"/>
          <w:szCs w:val="20"/>
        </w:rPr>
      </w:pPr>
      <w:r>
        <w:rPr>
          <w:rFonts w:ascii="Verdana" w:hAnsi="Verdana"/>
          <w:sz w:val="20"/>
          <w:szCs w:val="20"/>
        </w:rPr>
        <w:t xml:space="preserve"> </w:t>
      </w:r>
      <w:r>
        <w:rPr>
          <w:rFonts w:ascii="Verdana" w:hAnsi="Verdana"/>
          <w:b/>
          <w:sz w:val="20"/>
          <w:szCs w:val="20"/>
        </w:rPr>
        <w:t>3.</w:t>
      </w:r>
      <w:r>
        <w:rPr>
          <w:rFonts w:ascii="Verdana" w:hAnsi="Verdana"/>
          <w:b/>
          <w:sz w:val="20"/>
          <w:szCs w:val="20"/>
          <w:u w:val="single"/>
        </w:rPr>
        <w:t>ΗΛΙΚΙΕΣ</w:t>
      </w:r>
      <w:r>
        <w:rPr>
          <w:rFonts w:ascii="Verdana" w:hAnsi="Verdana"/>
          <w:sz w:val="20"/>
          <w:szCs w:val="20"/>
        </w:rPr>
        <w:t xml:space="preserve"> : δικαίωμα συμμετοχής στο πρωτάθλημα έχουν οι αθλητές-</w:t>
      </w:r>
      <w:proofErr w:type="spellStart"/>
      <w:r>
        <w:rPr>
          <w:rFonts w:ascii="Verdana" w:hAnsi="Verdana"/>
          <w:sz w:val="20"/>
          <w:szCs w:val="20"/>
        </w:rPr>
        <w:t>τριες</w:t>
      </w:r>
      <w:proofErr w:type="spellEnd"/>
    </w:p>
    <w:tbl>
      <w:tblPr>
        <w:tblW w:w="7425" w:type="dxa"/>
        <w:tblInd w:w="778"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3225"/>
        <w:gridCol w:w="4200"/>
      </w:tblGrid>
      <w:tr w:rsidR="004C263B">
        <w:tc>
          <w:tcPr>
            <w:tcW w:w="3225" w:type="dxa"/>
            <w:tcBorders>
              <w:top w:val="single" w:sz="2" w:space="0" w:color="000001"/>
              <w:left w:val="single" w:sz="2" w:space="0" w:color="000001"/>
              <w:bottom w:val="single" w:sz="2" w:space="0" w:color="000001"/>
            </w:tcBorders>
            <w:shd w:val="clear" w:color="auto" w:fill="auto"/>
            <w:tcMar>
              <w:left w:w="27" w:type="dxa"/>
            </w:tcMar>
          </w:tcPr>
          <w:p w:rsidR="004C263B" w:rsidRDefault="004D1397">
            <w:pPr>
              <w:pStyle w:val="af0"/>
              <w:jc w:val="center"/>
              <w:rPr>
                <w:rFonts w:ascii="Verdana" w:hAnsi="Verdana"/>
                <w:b/>
                <w:sz w:val="20"/>
                <w:szCs w:val="20"/>
              </w:rPr>
            </w:pPr>
            <w:proofErr w:type="spellStart"/>
            <w:r>
              <w:rPr>
                <w:rFonts w:ascii="Verdana" w:hAnsi="Verdana"/>
                <w:b/>
                <w:sz w:val="20"/>
                <w:szCs w:val="20"/>
              </w:rPr>
              <w:t>Παμπαίδες</w:t>
            </w:r>
            <w:proofErr w:type="spellEnd"/>
            <w:r w:rsidR="00366EE2">
              <w:rPr>
                <w:rFonts w:ascii="Verdana" w:hAnsi="Verdana"/>
                <w:b/>
                <w:sz w:val="20"/>
                <w:szCs w:val="20"/>
              </w:rPr>
              <w:t xml:space="preserve"> Β΄</w:t>
            </w:r>
            <w:r>
              <w:rPr>
                <w:rFonts w:ascii="Verdana" w:hAnsi="Verdana"/>
                <w:b/>
                <w:sz w:val="20"/>
                <w:szCs w:val="20"/>
              </w:rPr>
              <w:t xml:space="preserve"> </w:t>
            </w:r>
            <w:proofErr w:type="spellStart"/>
            <w:r>
              <w:rPr>
                <w:rFonts w:ascii="Verdana" w:hAnsi="Verdana"/>
                <w:b/>
                <w:sz w:val="20"/>
                <w:szCs w:val="20"/>
              </w:rPr>
              <w:t>Παγκορασίδες</w:t>
            </w:r>
            <w:proofErr w:type="spellEnd"/>
            <w:r w:rsidR="00366EE2">
              <w:rPr>
                <w:rFonts w:ascii="Verdana" w:hAnsi="Verdana"/>
                <w:b/>
                <w:sz w:val="20"/>
                <w:szCs w:val="20"/>
              </w:rPr>
              <w:t xml:space="preserve"> Β΄</w:t>
            </w:r>
            <w:r>
              <w:rPr>
                <w:rFonts w:ascii="Verdana" w:hAnsi="Verdana"/>
                <w:b/>
                <w:sz w:val="20"/>
                <w:szCs w:val="20"/>
              </w:rPr>
              <w:t xml:space="preserve"> </w:t>
            </w:r>
          </w:p>
        </w:tc>
        <w:tc>
          <w:tcPr>
            <w:tcW w:w="4199"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366EE2" w:rsidRDefault="00366EE2">
            <w:pPr>
              <w:pStyle w:val="af0"/>
              <w:jc w:val="center"/>
              <w:rPr>
                <w:rFonts w:ascii="Verdana" w:hAnsi="Verdana"/>
                <w:sz w:val="20"/>
                <w:szCs w:val="20"/>
              </w:rPr>
            </w:pPr>
          </w:p>
          <w:p w:rsidR="004C263B" w:rsidRDefault="004D1397">
            <w:pPr>
              <w:pStyle w:val="af0"/>
              <w:jc w:val="center"/>
              <w:rPr>
                <w:rFonts w:ascii="Verdana" w:hAnsi="Verdana"/>
                <w:sz w:val="20"/>
                <w:szCs w:val="20"/>
              </w:rPr>
            </w:pPr>
            <w:r>
              <w:rPr>
                <w:rFonts w:ascii="Verdana" w:hAnsi="Verdana"/>
                <w:sz w:val="20"/>
                <w:szCs w:val="20"/>
              </w:rPr>
              <w:t xml:space="preserve">γεννημένοι-ες  τα </w:t>
            </w:r>
            <w:r w:rsidRPr="00366EE2">
              <w:rPr>
                <w:rFonts w:ascii="Verdana" w:hAnsi="Verdana"/>
                <w:sz w:val="20"/>
                <w:szCs w:val="20"/>
              </w:rPr>
              <w:t xml:space="preserve">έτη </w:t>
            </w:r>
            <w:r w:rsidR="00366EE2" w:rsidRPr="00366EE2">
              <w:rPr>
                <w:rFonts w:ascii="Verdana" w:hAnsi="Verdana"/>
                <w:b/>
                <w:sz w:val="20"/>
                <w:szCs w:val="20"/>
              </w:rPr>
              <w:t>2005 κ΄2006</w:t>
            </w:r>
          </w:p>
        </w:tc>
      </w:tr>
    </w:tbl>
    <w:p w:rsidR="004C263B" w:rsidRDefault="004C263B">
      <w:pPr>
        <w:ind w:left="-180"/>
        <w:jc w:val="center"/>
        <w:rPr>
          <w:rFonts w:ascii="Verdana" w:hAnsi="Verdana"/>
          <w:sz w:val="20"/>
          <w:szCs w:val="20"/>
        </w:rPr>
      </w:pPr>
    </w:p>
    <w:p w:rsidR="004C263B" w:rsidRDefault="004D1397">
      <w:pPr>
        <w:ind w:left="-180"/>
        <w:rPr>
          <w:rFonts w:ascii="Verdana" w:hAnsi="Verdana"/>
          <w:b/>
          <w:sz w:val="20"/>
          <w:szCs w:val="20"/>
        </w:rPr>
      </w:pPr>
      <w:r>
        <w:rPr>
          <w:rFonts w:ascii="Verdana" w:hAnsi="Verdana"/>
          <w:b/>
          <w:sz w:val="20"/>
          <w:szCs w:val="20"/>
        </w:rPr>
        <w:t xml:space="preserve">4. </w:t>
      </w:r>
      <w:r>
        <w:rPr>
          <w:rFonts w:ascii="Verdana" w:hAnsi="Verdana"/>
          <w:b/>
          <w:sz w:val="20"/>
          <w:szCs w:val="20"/>
          <w:u w:val="single"/>
        </w:rPr>
        <w:t>ΑΓΩΝΙΣΜΑΤΑ</w:t>
      </w:r>
      <w:r>
        <w:rPr>
          <w:rFonts w:ascii="Verdana" w:hAnsi="Verdana"/>
          <w:b/>
          <w:sz w:val="20"/>
          <w:szCs w:val="20"/>
        </w:rPr>
        <w:t xml:space="preserve"> :</w:t>
      </w:r>
    </w:p>
    <w:tbl>
      <w:tblPr>
        <w:tblW w:w="9000" w:type="dxa"/>
        <w:tblInd w:w="-3"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1755"/>
        <w:gridCol w:w="959"/>
        <w:gridCol w:w="6286"/>
      </w:tblGrid>
      <w:tr w:rsidR="004C263B">
        <w:tc>
          <w:tcPr>
            <w:tcW w:w="1755" w:type="dxa"/>
            <w:vMerge w:val="restart"/>
            <w:tcBorders>
              <w:top w:val="single" w:sz="2" w:space="0" w:color="000001"/>
              <w:left w:val="single" w:sz="2" w:space="0" w:color="000001"/>
              <w:bottom w:val="single" w:sz="2" w:space="0" w:color="000001"/>
            </w:tcBorders>
            <w:shd w:val="clear" w:color="auto" w:fill="auto"/>
            <w:tcMar>
              <w:left w:w="27" w:type="dxa"/>
            </w:tcMar>
          </w:tcPr>
          <w:p w:rsidR="004C263B" w:rsidRDefault="004C263B">
            <w:pPr>
              <w:pStyle w:val="af0"/>
              <w:jc w:val="center"/>
              <w:rPr>
                <w:rFonts w:ascii="Verdana" w:hAnsi="Verdana"/>
                <w:sz w:val="20"/>
                <w:szCs w:val="20"/>
              </w:rPr>
            </w:pPr>
          </w:p>
          <w:p w:rsidR="004C263B" w:rsidRDefault="004C263B">
            <w:pPr>
              <w:pStyle w:val="af0"/>
              <w:jc w:val="center"/>
              <w:rPr>
                <w:rFonts w:ascii="Verdana" w:hAnsi="Verdana"/>
                <w:sz w:val="20"/>
                <w:szCs w:val="20"/>
              </w:rPr>
            </w:pPr>
          </w:p>
          <w:p w:rsidR="004C263B" w:rsidRDefault="004D1397">
            <w:pPr>
              <w:pStyle w:val="af0"/>
              <w:jc w:val="center"/>
              <w:rPr>
                <w:rFonts w:ascii="Verdana" w:hAnsi="Verdana"/>
                <w:sz w:val="20"/>
                <w:szCs w:val="20"/>
              </w:rPr>
            </w:pPr>
            <w:proofErr w:type="spellStart"/>
            <w:r>
              <w:rPr>
                <w:rFonts w:ascii="Verdana" w:hAnsi="Verdana"/>
                <w:b/>
                <w:sz w:val="20"/>
                <w:szCs w:val="20"/>
              </w:rPr>
              <w:t>ΠΠαίδων</w:t>
            </w:r>
            <w:proofErr w:type="spellEnd"/>
            <w:r>
              <w:rPr>
                <w:rFonts w:ascii="Verdana" w:hAnsi="Verdana"/>
                <w:b/>
                <w:sz w:val="20"/>
                <w:szCs w:val="20"/>
              </w:rPr>
              <w:t xml:space="preserve"> </w:t>
            </w:r>
          </w:p>
        </w:tc>
        <w:tc>
          <w:tcPr>
            <w:tcW w:w="959" w:type="dxa"/>
            <w:tcBorders>
              <w:top w:val="single" w:sz="2" w:space="0" w:color="000001"/>
              <w:left w:val="single" w:sz="2" w:space="0" w:color="000001"/>
              <w:bottom w:val="single" w:sz="2" w:space="0" w:color="000001"/>
            </w:tcBorders>
            <w:shd w:val="clear" w:color="auto" w:fill="auto"/>
            <w:tcMar>
              <w:left w:w="27" w:type="dxa"/>
            </w:tcMar>
          </w:tcPr>
          <w:p w:rsidR="004C263B" w:rsidRDefault="004D1397">
            <w:pPr>
              <w:pStyle w:val="af0"/>
              <w:rPr>
                <w:rFonts w:ascii="Verdana" w:hAnsi="Verdana"/>
                <w:sz w:val="21"/>
                <w:szCs w:val="21"/>
              </w:rPr>
            </w:pPr>
            <w:r>
              <w:rPr>
                <w:rFonts w:ascii="Verdana" w:hAnsi="Verdana"/>
                <w:sz w:val="20"/>
                <w:szCs w:val="20"/>
              </w:rPr>
              <w:t>Δρόμοι</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4C263B" w:rsidRDefault="004D1397">
            <w:pPr>
              <w:autoSpaceDE w:val="0"/>
              <w:rPr>
                <w:rFonts w:ascii="Verdana" w:hAnsi="Verdana"/>
                <w:sz w:val="20"/>
                <w:szCs w:val="20"/>
              </w:rPr>
            </w:pPr>
            <w:r>
              <w:rPr>
                <w:rFonts w:ascii="Verdana" w:hAnsi="Verdana"/>
                <w:sz w:val="20"/>
                <w:szCs w:val="20"/>
              </w:rPr>
              <w:t>60 μ.  ή 1000 μ.</w:t>
            </w:r>
          </w:p>
        </w:tc>
      </w:tr>
      <w:tr w:rsidR="004C263B">
        <w:tc>
          <w:tcPr>
            <w:tcW w:w="1755" w:type="dxa"/>
            <w:vMerge/>
            <w:tcBorders>
              <w:top w:val="single" w:sz="2" w:space="0" w:color="000001"/>
              <w:left w:val="single" w:sz="2" w:space="0" w:color="000001"/>
              <w:bottom w:val="single" w:sz="2" w:space="0" w:color="000001"/>
            </w:tcBorders>
            <w:shd w:val="clear" w:color="auto" w:fill="auto"/>
            <w:tcMar>
              <w:left w:w="27" w:type="dxa"/>
            </w:tcMar>
          </w:tcPr>
          <w:p w:rsidR="004C263B" w:rsidRDefault="004C263B">
            <w:pPr>
              <w:pStyle w:val="af0"/>
              <w:jc w:val="center"/>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7" w:type="dxa"/>
            </w:tcMar>
          </w:tcPr>
          <w:p w:rsidR="004C263B" w:rsidRDefault="004D1397">
            <w:pPr>
              <w:pStyle w:val="af0"/>
              <w:rPr>
                <w:rFonts w:ascii="Verdana" w:hAnsi="Verdana"/>
                <w:sz w:val="21"/>
                <w:szCs w:val="21"/>
              </w:rPr>
            </w:pPr>
            <w:r>
              <w:rPr>
                <w:rFonts w:ascii="Verdana" w:hAnsi="Verdana"/>
                <w:sz w:val="20"/>
                <w:szCs w:val="20"/>
              </w:rPr>
              <w:t>Άλματα</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4C263B" w:rsidRDefault="004D1397">
            <w:pPr>
              <w:pStyle w:val="af0"/>
              <w:rPr>
                <w:rFonts w:ascii="Verdana" w:hAnsi="Verdana"/>
                <w:sz w:val="20"/>
                <w:szCs w:val="20"/>
              </w:rPr>
            </w:pPr>
            <w:r>
              <w:rPr>
                <w:rFonts w:ascii="Verdana" w:hAnsi="Verdana"/>
                <w:sz w:val="20"/>
                <w:szCs w:val="20"/>
              </w:rPr>
              <w:t xml:space="preserve">Μήκος </w:t>
            </w:r>
          </w:p>
        </w:tc>
      </w:tr>
      <w:tr w:rsidR="004C263B">
        <w:tc>
          <w:tcPr>
            <w:tcW w:w="1755" w:type="dxa"/>
            <w:vMerge/>
            <w:tcBorders>
              <w:top w:val="single" w:sz="2" w:space="0" w:color="000001"/>
              <w:left w:val="single" w:sz="2" w:space="0" w:color="000001"/>
              <w:bottom w:val="single" w:sz="2" w:space="0" w:color="000001"/>
            </w:tcBorders>
            <w:shd w:val="clear" w:color="auto" w:fill="auto"/>
            <w:tcMar>
              <w:left w:w="27" w:type="dxa"/>
            </w:tcMar>
          </w:tcPr>
          <w:p w:rsidR="004C263B" w:rsidRDefault="004C263B">
            <w:pPr>
              <w:pStyle w:val="af0"/>
              <w:jc w:val="center"/>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7" w:type="dxa"/>
            </w:tcMar>
          </w:tcPr>
          <w:p w:rsidR="004C263B" w:rsidRDefault="004D1397">
            <w:pPr>
              <w:pStyle w:val="af0"/>
              <w:rPr>
                <w:rFonts w:ascii="Verdana" w:hAnsi="Verdana"/>
                <w:sz w:val="21"/>
                <w:szCs w:val="21"/>
              </w:rPr>
            </w:pPr>
            <w:r>
              <w:rPr>
                <w:rFonts w:ascii="Verdana" w:hAnsi="Verdana"/>
                <w:sz w:val="20"/>
                <w:szCs w:val="20"/>
              </w:rPr>
              <w:t>Ρίψεις</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4C263B" w:rsidRDefault="004D1397">
            <w:pPr>
              <w:autoSpaceDE w:val="0"/>
              <w:rPr>
                <w:rFonts w:ascii="Verdana" w:hAnsi="Verdana"/>
                <w:sz w:val="20"/>
                <w:szCs w:val="20"/>
              </w:rPr>
            </w:pPr>
            <w:r>
              <w:rPr>
                <w:rFonts w:ascii="Verdana" w:hAnsi="Verdana"/>
                <w:sz w:val="20"/>
                <w:szCs w:val="20"/>
              </w:rPr>
              <w:t>Μπαλάκι</w:t>
            </w:r>
          </w:p>
        </w:tc>
      </w:tr>
      <w:tr w:rsidR="004C263B">
        <w:tc>
          <w:tcPr>
            <w:tcW w:w="1755" w:type="dxa"/>
            <w:vMerge w:val="restart"/>
            <w:tcBorders>
              <w:top w:val="single" w:sz="2" w:space="0" w:color="000001"/>
              <w:left w:val="single" w:sz="2" w:space="0" w:color="000001"/>
              <w:bottom w:val="single" w:sz="2" w:space="0" w:color="000001"/>
            </w:tcBorders>
            <w:shd w:val="clear" w:color="auto" w:fill="auto"/>
            <w:tcMar>
              <w:left w:w="27" w:type="dxa"/>
            </w:tcMar>
          </w:tcPr>
          <w:p w:rsidR="004C263B" w:rsidRDefault="004C263B">
            <w:pPr>
              <w:pStyle w:val="af0"/>
              <w:jc w:val="center"/>
              <w:rPr>
                <w:rFonts w:ascii="Verdana" w:hAnsi="Verdana"/>
                <w:sz w:val="20"/>
                <w:szCs w:val="20"/>
              </w:rPr>
            </w:pPr>
          </w:p>
          <w:p w:rsidR="004C263B" w:rsidRDefault="004C263B">
            <w:pPr>
              <w:pStyle w:val="af0"/>
              <w:jc w:val="center"/>
              <w:rPr>
                <w:rFonts w:ascii="Verdana" w:hAnsi="Verdana"/>
                <w:sz w:val="20"/>
                <w:szCs w:val="20"/>
              </w:rPr>
            </w:pPr>
          </w:p>
          <w:p w:rsidR="004C263B" w:rsidRDefault="004D1397">
            <w:pPr>
              <w:pStyle w:val="af0"/>
              <w:jc w:val="center"/>
              <w:rPr>
                <w:rFonts w:ascii="Verdana" w:hAnsi="Verdana"/>
                <w:b/>
                <w:sz w:val="24"/>
              </w:rPr>
            </w:pPr>
            <w:proofErr w:type="spellStart"/>
            <w:r>
              <w:rPr>
                <w:rFonts w:ascii="Verdana" w:hAnsi="Verdana"/>
                <w:b/>
                <w:sz w:val="20"/>
                <w:szCs w:val="20"/>
              </w:rPr>
              <w:t>ΠΚορασίδων</w:t>
            </w:r>
            <w:proofErr w:type="spellEnd"/>
          </w:p>
        </w:tc>
        <w:tc>
          <w:tcPr>
            <w:tcW w:w="959" w:type="dxa"/>
            <w:tcBorders>
              <w:top w:val="single" w:sz="2" w:space="0" w:color="000001"/>
              <w:left w:val="single" w:sz="2" w:space="0" w:color="000001"/>
              <w:bottom w:val="single" w:sz="2" w:space="0" w:color="000001"/>
            </w:tcBorders>
            <w:shd w:val="clear" w:color="auto" w:fill="auto"/>
            <w:tcMar>
              <w:left w:w="27" w:type="dxa"/>
            </w:tcMar>
          </w:tcPr>
          <w:p w:rsidR="004C263B" w:rsidRDefault="004D1397">
            <w:pPr>
              <w:pStyle w:val="af0"/>
              <w:rPr>
                <w:rFonts w:ascii="Verdana" w:hAnsi="Verdana"/>
                <w:sz w:val="21"/>
                <w:szCs w:val="21"/>
              </w:rPr>
            </w:pPr>
            <w:r>
              <w:rPr>
                <w:rFonts w:ascii="Verdana" w:hAnsi="Verdana"/>
                <w:sz w:val="20"/>
                <w:szCs w:val="20"/>
              </w:rPr>
              <w:t xml:space="preserve">Δρόμοι </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4C263B" w:rsidRDefault="004D1397">
            <w:pPr>
              <w:autoSpaceDE w:val="0"/>
              <w:rPr>
                <w:rFonts w:ascii="Verdana" w:hAnsi="Verdana"/>
                <w:sz w:val="20"/>
                <w:szCs w:val="20"/>
              </w:rPr>
            </w:pPr>
            <w:r>
              <w:rPr>
                <w:rFonts w:ascii="Verdana" w:hAnsi="Verdana"/>
                <w:sz w:val="20"/>
                <w:szCs w:val="20"/>
              </w:rPr>
              <w:t xml:space="preserve">60 </w:t>
            </w:r>
            <w:proofErr w:type="spellStart"/>
            <w:r>
              <w:rPr>
                <w:rFonts w:ascii="Verdana" w:hAnsi="Verdana"/>
                <w:sz w:val="20"/>
                <w:szCs w:val="20"/>
              </w:rPr>
              <w:t>εμπ</w:t>
            </w:r>
            <w:proofErr w:type="spellEnd"/>
            <w:r>
              <w:rPr>
                <w:rFonts w:ascii="Verdana" w:hAnsi="Verdana"/>
                <w:sz w:val="20"/>
                <w:szCs w:val="20"/>
              </w:rPr>
              <w:t>. ή 1000 μ.</w:t>
            </w:r>
          </w:p>
        </w:tc>
      </w:tr>
      <w:tr w:rsidR="004C263B">
        <w:tc>
          <w:tcPr>
            <w:tcW w:w="1755" w:type="dxa"/>
            <w:vMerge/>
            <w:tcBorders>
              <w:top w:val="single" w:sz="2" w:space="0" w:color="000001"/>
              <w:left w:val="single" w:sz="2" w:space="0" w:color="000001"/>
              <w:bottom w:val="single" w:sz="2" w:space="0" w:color="000001"/>
            </w:tcBorders>
            <w:shd w:val="clear" w:color="auto" w:fill="auto"/>
            <w:tcMar>
              <w:left w:w="27" w:type="dxa"/>
            </w:tcMar>
          </w:tcPr>
          <w:p w:rsidR="004C263B" w:rsidRDefault="004C263B">
            <w:pPr>
              <w:pStyle w:val="af0"/>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7" w:type="dxa"/>
            </w:tcMar>
          </w:tcPr>
          <w:p w:rsidR="004C263B" w:rsidRDefault="004D1397">
            <w:pPr>
              <w:pStyle w:val="af0"/>
              <w:rPr>
                <w:rFonts w:ascii="Verdana" w:hAnsi="Verdana"/>
                <w:sz w:val="21"/>
                <w:szCs w:val="21"/>
              </w:rPr>
            </w:pPr>
            <w:r>
              <w:rPr>
                <w:rFonts w:ascii="Verdana" w:hAnsi="Verdana"/>
                <w:sz w:val="20"/>
                <w:szCs w:val="20"/>
              </w:rPr>
              <w:t>Άλματα</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4C263B" w:rsidRDefault="004D1397">
            <w:pPr>
              <w:pStyle w:val="af0"/>
              <w:rPr>
                <w:rFonts w:ascii="Verdana" w:hAnsi="Verdana"/>
                <w:sz w:val="20"/>
                <w:szCs w:val="20"/>
              </w:rPr>
            </w:pPr>
            <w:r>
              <w:rPr>
                <w:rFonts w:ascii="Verdana" w:hAnsi="Verdana"/>
                <w:sz w:val="20"/>
                <w:szCs w:val="20"/>
              </w:rPr>
              <w:t xml:space="preserve">Ύψος </w:t>
            </w:r>
          </w:p>
        </w:tc>
      </w:tr>
      <w:tr w:rsidR="004C263B">
        <w:tc>
          <w:tcPr>
            <w:tcW w:w="1755" w:type="dxa"/>
            <w:vMerge/>
            <w:tcBorders>
              <w:top w:val="single" w:sz="2" w:space="0" w:color="000001"/>
              <w:left w:val="single" w:sz="2" w:space="0" w:color="000001"/>
              <w:bottom w:val="single" w:sz="2" w:space="0" w:color="000001"/>
            </w:tcBorders>
            <w:shd w:val="clear" w:color="auto" w:fill="auto"/>
            <w:tcMar>
              <w:left w:w="27" w:type="dxa"/>
            </w:tcMar>
          </w:tcPr>
          <w:p w:rsidR="004C263B" w:rsidRDefault="004C263B">
            <w:pPr>
              <w:pStyle w:val="af0"/>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7" w:type="dxa"/>
            </w:tcMar>
          </w:tcPr>
          <w:p w:rsidR="004C263B" w:rsidRDefault="004D1397">
            <w:pPr>
              <w:pStyle w:val="af0"/>
              <w:rPr>
                <w:rFonts w:ascii="Verdana" w:hAnsi="Verdana"/>
                <w:sz w:val="21"/>
                <w:szCs w:val="21"/>
              </w:rPr>
            </w:pPr>
            <w:r>
              <w:rPr>
                <w:rFonts w:ascii="Verdana" w:hAnsi="Verdana"/>
                <w:sz w:val="20"/>
                <w:szCs w:val="20"/>
              </w:rPr>
              <w:t>Ρίψεις</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4C263B" w:rsidRDefault="004D1397">
            <w:pPr>
              <w:pStyle w:val="af0"/>
              <w:rPr>
                <w:rFonts w:ascii="Verdana" w:hAnsi="Verdana"/>
                <w:sz w:val="20"/>
                <w:szCs w:val="20"/>
              </w:rPr>
            </w:pPr>
            <w:r>
              <w:rPr>
                <w:rFonts w:ascii="Verdana" w:hAnsi="Verdana"/>
                <w:sz w:val="20"/>
                <w:szCs w:val="20"/>
              </w:rPr>
              <w:t xml:space="preserve">Σφαίρα </w:t>
            </w:r>
          </w:p>
        </w:tc>
      </w:tr>
    </w:tbl>
    <w:p w:rsidR="004C263B" w:rsidRDefault="004C263B">
      <w:pPr>
        <w:rPr>
          <w:rFonts w:ascii="Verdana" w:hAnsi="Verdana"/>
          <w:sz w:val="20"/>
          <w:szCs w:val="20"/>
          <w:lang w:val="en-US"/>
        </w:rPr>
      </w:pPr>
    </w:p>
    <w:p w:rsidR="004C263B" w:rsidRDefault="004D1397">
      <w:pPr>
        <w:rPr>
          <w:rFonts w:ascii="Verdana" w:hAnsi="Verdana"/>
          <w:b/>
          <w:sz w:val="20"/>
          <w:szCs w:val="20"/>
        </w:rPr>
      </w:pPr>
      <w:r>
        <w:rPr>
          <w:rFonts w:ascii="Verdana" w:hAnsi="Verdana"/>
          <w:b/>
          <w:sz w:val="20"/>
          <w:szCs w:val="20"/>
        </w:rPr>
        <w:t>5.</w:t>
      </w:r>
      <w:r>
        <w:rPr>
          <w:rFonts w:ascii="Verdana" w:hAnsi="Verdana"/>
          <w:b/>
          <w:sz w:val="20"/>
          <w:szCs w:val="20"/>
          <w:u w:val="single"/>
        </w:rPr>
        <w:t>ΤΕΧΝΙΚΕΣ ΔΙΑΤΑΞΕΙΣ</w:t>
      </w:r>
      <w:r>
        <w:rPr>
          <w:rFonts w:ascii="Verdana" w:hAnsi="Verdana"/>
          <w:b/>
          <w:sz w:val="20"/>
          <w:szCs w:val="20"/>
        </w:rPr>
        <w:t xml:space="preserve"> :</w:t>
      </w:r>
    </w:p>
    <w:p w:rsidR="004C263B" w:rsidRDefault="004D1397">
      <w:pPr>
        <w:rPr>
          <w:rFonts w:ascii="Verdana" w:hAnsi="Verdana"/>
          <w:sz w:val="20"/>
          <w:szCs w:val="20"/>
        </w:rPr>
      </w:pPr>
      <w:r>
        <w:rPr>
          <w:rFonts w:ascii="Verdana" w:hAnsi="Verdana"/>
          <w:b/>
          <w:sz w:val="20"/>
          <w:szCs w:val="20"/>
          <w:u w:val="single"/>
        </w:rPr>
        <w:t>Αποστάσεις – ύψη εμποδίων</w:t>
      </w:r>
    </w:p>
    <w:tbl>
      <w:tblPr>
        <w:tblW w:w="9000" w:type="dxa"/>
        <w:tblInd w:w="-3"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2760"/>
        <w:gridCol w:w="6240"/>
      </w:tblGrid>
      <w:tr w:rsidR="004C263B">
        <w:tc>
          <w:tcPr>
            <w:tcW w:w="2760" w:type="dxa"/>
            <w:tcBorders>
              <w:top w:val="single" w:sz="2" w:space="0" w:color="000001"/>
              <w:left w:val="single" w:sz="2" w:space="0" w:color="000001"/>
              <w:bottom w:val="single" w:sz="2" w:space="0" w:color="000001"/>
            </w:tcBorders>
            <w:shd w:val="clear" w:color="auto" w:fill="auto"/>
            <w:tcMar>
              <w:left w:w="27" w:type="dxa"/>
            </w:tcMar>
          </w:tcPr>
          <w:p w:rsidR="004C263B" w:rsidRDefault="004C263B">
            <w:pPr>
              <w:pStyle w:val="af0"/>
              <w:rPr>
                <w:rFonts w:ascii="Verdana" w:hAnsi="Verdana"/>
                <w:sz w:val="20"/>
                <w:szCs w:val="20"/>
              </w:rPr>
            </w:pPr>
          </w:p>
          <w:p w:rsidR="004C263B" w:rsidRDefault="004D1397">
            <w:pPr>
              <w:pStyle w:val="af0"/>
              <w:rPr>
                <w:rFonts w:ascii="Verdana" w:hAnsi="Verdana"/>
                <w:sz w:val="20"/>
                <w:szCs w:val="20"/>
              </w:rPr>
            </w:pPr>
            <w:proofErr w:type="spellStart"/>
            <w:r>
              <w:rPr>
                <w:rFonts w:ascii="Verdana" w:hAnsi="Verdana"/>
                <w:b/>
                <w:sz w:val="20"/>
                <w:szCs w:val="20"/>
              </w:rPr>
              <w:t>ΠΚορασίδες</w:t>
            </w:r>
            <w:proofErr w:type="spellEnd"/>
          </w:p>
        </w:tc>
        <w:tc>
          <w:tcPr>
            <w:tcW w:w="6240"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4C263B" w:rsidRDefault="004D1397">
            <w:pPr>
              <w:jc w:val="both"/>
              <w:rPr>
                <w:rFonts w:ascii="Verdana" w:hAnsi="Verdana"/>
                <w:sz w:val="20"/>
                <w:szCs w:val="20"/>
              </w:rPr>
            </w:pPr>
            <w:r w:rsidRPr="00673BA6">
              <w:rPr>
                <w:rFonts w:ascii="Verdana" w:hAnsi="Verdana"/>
                <w:sz w:val="20"/>
                <w:szCs w:val="20"/>
              </w:rPr>
              <w:t xml:space="preserve">60 μ. </w:t>
            </w:r>
            <w:proofErr w:type="spellStart"/>
            <w:r w:rsidRPr="00673BA6">
              <w:rPr>
                <w:rFonts w:ascii="Verdana" w:hAnsi="Verdana"/>
                <w:sz w:val="20"/>
                <w:szCs w:val="20"/>
              </w:rPr>
              <w:t>εμπ</w:t>
            </w:r>
            <w:proofErr w:type="spellEnd"/>
            <w:r w:rsidRPr="00673BA6">
              <w:rPr>
                <w:rFonts w:ascii="Verdana" w:hAnsi="Verdana"/>
                <w:sz w:val="20"/>
                <w:szCs w:val="20"/>
              </w:rPr>
              <w:t>. ΠΚΒ :</w:t>
            </w:r>
          </w:p>
          <w:p w:rsidR="004C263B" w:rsidRDefault="004D1397">
            <w:pPr>
              <w:jc w:val="both"/>
              <w:rPr>
                <w:rFonts w:ascii="Verdana" w:hAnsi="Verdana"/>
                <w:sz w:val="20"/>
                <w:szCs w:val="20"/>
              </w:rPr>
            </w:pPr>
            <w:r w:rsidRPr="00673BA6">
              <w:rPr>
                <w:rFonts w:ascii="Verdana" w:hAnsi="Verdana"/>
                <w:sz w:val="20"/>
                <w:szCs w:val="20"/>
              </w:rPr>
              <w:t xml:space="preserve">6 </w:t>
            </w:r>
            <w:proofErr w:type="spellStart"/>
            <w:r w:rsidRPr="00673BA6">
              <w:rPr>
                <w:rFonts w:ascii="Verdana" w:hAnsi="Verdana"/>
                <w:sz w:val="20"/>
                <w:szCs w:val="20"/>
              </w:rPr>
              <w:t>εμπ</w:t>
            </w:r>
            <w:proofErr w:type="spellEnd"/>
            <w:r w:rsidRPr="00673BA6">
              <w:rPr>
                <w:rFonts w:ascii="Verdana" w:hAnsi="Verdana"/>
                <w:sz w:val="20"/>
                <w:szCs w:val="20"/>
              </w:rPr>
              <w:t xml:space="preserve">.- Ύψος </w:t>
            </w:r>
            <w:proofErr w:type="spellStart"/>
            <w:r w:rsidRPr="00673BA6">
              <w:rPr>
                <w:rFonts w:ascii="Verdana" w:hAnsi="Verdana"/>
                <w:sz w:val="20"/>
                <w:szCs w:val="20"/>
              </w:rPr>
              <w:t>εμπ</w:t>
            </w:r>
            <w:proofErr w:type="spellEnd"/>
            <w:r w:rsidRPr="00673BA6">
              <w:rPr>
                <w:rFonts w:ascii="Verdana" w:hAnsi="Verdana"/>
                <w:sz w:val="20"/>
                <w:szCs w:val="20"/>
              </w:rPr>
              <w:t xml:space="preserve">. 0,76 -1ο </w:t>
            </w:r>
            <w:proofErr w:type="spellStart"/>
            <w:r w:rsidRPr="00673BA6">
              <w:rPr>
                <w:rFonts w:ascii="Verdana" w:hAnsi="Verdana"/>
                <w:sz w:val="20"/>
                <w:szCs w:val="20"/>
              </w:rPr>
              <w:t>εμπ</w:t>
            </w:r>
            <w:proofErr w:type="spellEnd"/>
            <w:r w:rsidRPr="00673BA6">
              <w:rPr>
                <w:rFonts w:ascii="Verdana" w:hAnsi="Verdana"/>
                <w:sz w:val="20"/>
                <w:szCs w:val="20"/>
              </w:rPr>
              <w:t>. από αφετηρία                       12,00μ. ενδιάμεση απόσταση 7,00μ. - τελευταίο από τερματισμό 13,00 μ.</w:t>
            </w:r>
          </w:p>
        </w:tc>
      </w:tr>
    </w:tbl>
    <w:p w:rsidR="004C263B" w:rsidRDefault="004D1397">
      <w:pPr>
        <w:rPr>
          <w:rFonts w:ascii="Verdana" w:hAnsi="Verdana"/>
          <w:sz w:val="20"/>
          <w:szCs w:val="20"/>
        </w:rPr>
      </w:pPr>
      <w:r>
        <w:rPr>
          <w:rFonts w:ascii="Verdana" w:hAnsi="Verdana"/>
          <w:sz w:val="20"/>
          <w:szCs w:val="20"/>
        </w:rPr>
        <w:t xml:space="preserve"> </w:t>
      </w:r>
    </w:p>
    <w:p w:rsidR="004C263B" w:rsidRDefault="004D1397">
      <w:pPr>
        <w:rPr>
          <w:rFonts w:ascii="Verdana" w:hAnsi="Verdana"/>
          <w:sz w:val="20"/>
          <w:szCs w:val="20"/>
        </w:rPr>
      </w:pPr>
      <w:r>
        <w:rPr>
          <w:rFonts w:ascii="Verdana" w:hAnsi="Verdana"/>
          <w:b/>
          <w:sz w:val="20"/>
          <w:szCs w:val="20"/>
          <w:u w:val="single"/>
        </w:rPr>
        <w:t xml:space="preserve">Βάρη οργάνων </w:t>
      </w:r>
      <w:r>
        <w:rPr>
          <w:rFonts w:ascii="Verdana" w:hAnsi="Verdana"/>
          <w:b/>
          <w:sz w:val="20"/>
          <w:szCs w:val="20"/>
        </w:rPr>
        <w:t xml:space="preserve">                 </w:t>
      </w:r>
    </w:p>
    <w:p w:rsidR="004C263B" w:rsidRDefault="004D1397">
      <w:pPr>
        <w:pStyle w:val="5"/>
        <w:rPr>
          <w:rFonts w:ascii="Verdana" w:hAnsi="Verdana"/>
          <w:sz w:val="20"/>
          <w:szCs w:val="20"/>
        </w:rPr>
      </w:pPr>
      <w:r>
        <w:rPr>
          <w:rFonts w:ascii="Verdana" w:hAnsi="Verdana"/>
          <w:sz w:val="20"/>
          <w:szCs w:val="20"/>
        </w:rPr>
        <w:t xml:space="preserve">ΜΠΑΛΑΚΙ          ΠΚΒ :  200 </w:t>
      </w:r>
      <w:proofErr w:type="spellStart"/>
      <w:r>
        <w:rPr>
          <w:rFonts w:ascii="Verdana" w:hAnsi="Verdana"/>
          <w:sz w:val="20"/>
          <w:szCs w:val="20"/>
        </w:rPr>
        <w:t>γρ</w:t>
      </w:r>
      <w:proofErr w:type="spellEnd"/>
      <w:r>
        <w:rPr>
          <w:rFonts w:ascii="Verdana" w:hAnsi="Verdana"/>
          <w:sz w:val="20"/>
          <w:szCs w:val="20"/>
        </w:rPr>
        <w:t xml:space="preserve">  </w:t>
      </w:r>
    </w:p>
    <w:p w:rsidR="004C263B" w:rsidRDefault="004D1397">
      <w:pPr>
        <w:pStyle w:val="5"/>
        <w:rPr>
          <w:rFonts w:ascii="Verdana" w:hAnsi="Verdana"/>
          <w:sz w:val="20"/>
          <w:szCs w:val="20"/>
        </w:rPr>
      </w:pPr>
      <w:r>
        <w:rPr>
          <w:rFonts w:ascii="Verdana" w:hAnsi="Verdana"/>
          <w:sz w:val="20"/>
          <w:szCs w:val="20"/>
        </w:rPr>
        <w:t xml:space="preserve">ΣΦΑΙΡΑ   </w:t>
      </w:r>
      <w:r>
        <w:rPr>
          <w:rFonts w:ascii="Verdana" w:hAnsi="Verdana"/>
          <w:sz w:val="20"/>
          <w:szCs w:val="20"/>
        </w:rPr>
        <w:tab/>
        <w:t xml:space="preserve"> ΠΠΒ  : 3  Κιλά  </w:t>
      </w:r>
    </w:p>
    <w:p w:rsidR="004C263B" w:rsidRDefault="004D1397">
      <w:pPr>
        <w:pStyle w:val="5"/>
        <w:rPr>
          <w:rFonts w:ascii="Verdana" w:hAnsi="Verdana"/>
          <w:sz w:val="20"/>
          <w:szCs w:val="20"/>
        </w:rPr>
      </w:pPr>
      <w:r>
        <w:rPr>
          <w:rFonts w:ascii="Verdana" w:hAnsi="Verdana"/>
          <w:b/>
          <w:sz w:val="20"/>
          <w:szCs w:val="20"/>
          <w:u w:val="single"/>
        </w:rPr>
        <w:t>Διαδοχικά ύψη</w:t>
      </w:r>
    </w:p>
    <w:p w:rsidR="004C263B" w:rsidRDefault="004D1397">
      <w:pPr>
        <w:pStyle w:val="5"/>
        <w:rPr>
          <w:rFonts w:ascii="Verdana" w:hAnsi="Verdana"/>
          <w:sz w:val="20"/>
          <w:szCs w:val="20"/>
        </w:rPr>
      </w:pPr>
      <w:r>
        <w:rPr>
          <w:rFonts w:ascii="Verdana" w:hAnsi="Verdana"/>
          <w:iCs/>
          <w:color w:val="404040" w:themeColor="text1" w:themeTint="BF"/>
          <w:sz w:val="20"/>
          <w:szCs w:val="20"/>
        </w:rPr>
        <w:t>Το αρχικό ύψος  στο ύψος  ΠΚΒ , είναι :</w:t>
      </w:r>
    </w:p>
    <w:p w:rsidR="00366EE2" w:rsidRDefault="004D1397" w:rsidP="00366EE2">
      <w:pPr>
        <w:rPr>
          <w:rFonts w:ascii="Verdana" w:hAnsi="Verdana"/>
          <w:iCs/>
          <w:color w:val="404040" w:themeColor="text1" w:themeTint="BF"/>
          <w:sz w:val="20"/>
          <w:szCs w:val="20"/>
        </w:rPr>
      </w:pPr>
      <w:r>
        <w:rPr>
          <w:rFonts w:ascii="Verdana" w:hAnsi="Verdana"/>
          <w:iCs/>
          <w:color w:val="404040" w:themeColor="text1" w:themeTint="BF"/>
          <w:sz w:val="20"/>
          <w:szCs w:val="20"/>
        </w:rPr>
        <w:t xml:space="preserve"> 0,90, 1,00, 1,10,1.20 , 1,25,…+ 5 εκ. </w:t>
      </w:r>
    </w:p>
    <w:p w:rsidR="00D90616" w:rsidRDefault="00D90616" w:rsidP="00366EE2">
      <w:pPr>
        <w:rPr>
          <w:rFonts w:ascii="Verdana" w:hAnsi="Verdana"/>
          <w:iCs/>
          <w:color w:val="404040" w:themeColor="text1" w:themeTint="BF"/>
          <w:sz w:val="20"/>
          <w:szCs w:val="20"/>
        </w:rPr>
      </w:pPr>
    </w:p>
    <w:p w:rsidR="00D90616" w:rsidRDefault="00D90616" w:rsidP="00366EE2">
      <w:pPr>
        <w:rPr>
          <w:rFonts w:ascii="Verdana" w:hAnsi="Verdana"/>
          <w:iCs/>
          <w:color w:val="404040" w:themeColor="text1" w:themeTint="BF"/>
          <w:sz w:val="20"/>
          <w:szCs w:val="20"/>
        </w:rPr>
      </w:pPr>
    </w:p>
    <w:p w:rsidR="00D90616" w:rsidRDefault="00D90616" w:rsidP="00366EE2">
      <w:pPr>
        <w:rPr>
          <w:rFonts w:ascii="Verdana" w:hAnsi="Verdana"/>
          <w:iCs/>
          <w:color w:val="404040" w:themeColor="text1" w:themeTint="BF"/>
          <w:sz w:val="20"/>
          <w:szCs w:val="20"/>
        </w:rPr>
      </w:pPr>
    </w:p>
    <w:p w:rsidR="004C263B" w:rsidRPr="00366EE2" w:rsidRDefault="004D1397" w:rsidP="00366EE2">
      <w:pPr>
        <w:rPr>
          <w:rFonts w:ascii="Verdana" w:hAnsi="Verdana"/>
          <w:iCs/>
          <w:color w:val="404040" w:themeColor="text1" w:themeTint="BF"/>
          <w:sz w:val="20"/>
          <w:szCs w:val="20"/>
        </w:rPr>
      </w:pPr>
      <w:r>
        <w:rPr>
          <w:rFonts w:ascii="Verdana" w:hAnsi="Verdana"/>
          <w:b/>
          <w:sz w:val="20"/>
          <w:szCs w:val="20"/>
          <w:u w:val="single"/>
        </w:rPr>
        <w:t>ΤΡΟΠΟΣ ΔΙΕΞΑΓΩΓΗΣ ΑΓΩΝΙΣΜΑΤΩΝ</w:t>
      </w:r>
    </w:p>
    <w:p w:rsidR="004C263B" w:rsidRDefault="004D1397">
      <w:pPr>
        <w:pStyle w:val="5"/>
        <w:rPr>
          <w:rFonts w:ascii="Verdana" w:hAnsi="Verdana"/>
          <w:sz w:val="20"/>
          <w:szCs w:val="20"/>
        </w:rPr>
      </w:pPr>
      <w:r>
        <w:rPr>
          <w:rFonts w:ascii="Verdana" w:hAnsi="Verdana" w:cs="Times New Roman"/>
          <w:sz w:val="20"/>
          <w:szCs w:val="20"/>
        </w:rPr>
        <w:t>Οι εκκινήσεις θα δίνονται από την όρθια θέση, χωρίς πιστόλι.</w:t>
      </w:r>
    </w:p>
    <w:p w:rsidR="004C263B" w:rsidRDefault="004D1397">
      <w:pPr>
        <w:pStyle w:val="5"/>
        <w:rPr>
          <w:rFonts w:ascii="Verdana" w:hAnsi="Verdana"/>
          <w:sz w:val="20"/>
          <w:szCs w:val="20"/>
        </w:rPr>
      </w:pPr>
      <w:r>
        <w:rPr>
          <w:rFonts w:ascii="Verdana" w:hAnsi="Verdana" w:cs="Times New Roman"/>
          <w:sz w:val="20"/>
          <w:szCs w:val="20"/>
        </w:rPr>
        <w:t xml:space="preserve">Στους αγώνες θα λειτουργήσει χρονόμετρο χειρός.                               </w:t>
      </w:r>
    </w:p>
    <w:p w:rsidR="004C263B" w:rsidRDefault="004D1397">
      <w:pPr>
        <w:pStyle w:val="5"/>
        <w:rPr>
          <w:rFonts w:ascii="Verdana" w:hAnsi="Verdana"/>
          <w:sz w:val="20"/>
          <w:szCs w:val="20"/>
        </w:rPr>
      </w:pPr>
      <w:r>
        <w:rPr>
          <w:rFonts w:ascii="Verdana" w:hAnsi="Verdana" w:cs="Times New Roman"/>
          <w:sz w:val="20"/>
          <w:szCs w:val="20"/>
        </w:rPr>
        <w:t xml:space="preserve">Οι προσπάθειες  στο άλμα σε μήκος , μπαλάκι και σφαίρα είναι δύο.  </w:t>
      </w:r>
    </w:p>
    <w:p w:rsidR="004C263B" w:rsidRDefault="004C263B">
      <w:pPr>
        <w:rPr>
          <w:rFonts w:ascii="Verdana" w:hAnsi="Verdana"/>
          <w:sz w:val="20"/>
          <w:szCs w:val="20"/>
        </w:rPr>
      </w:pPr>
    </w:p>
    <w:p w:rsidR="004C263B" w:rsidRDefault="004D1397">
      <w:pPr>
        <w:rPr>
          <w:b/>
          <w:u w:val="single"/>
        </w:rPr>
      </w:pPr>
      <w:r>
        <w:rPr>
          <w:rFonts w:ascii="Verdana" w:hAnsi="Verdana"/>
          <w:b/>
          <w:sz w:val="20"/>
          <w:szCs w:val="20"/>
          <w:u w:val="single"/>
        </w:rPr>
        <w:t xml:space="preserve">6.ΔΙΚΑΙΩΜΑ ΣΥΜΜΕΤΟΧΗΣ:  </w:t>
      </w:r>
    </w:p>
    <w:p w:rsidR="004C263B" w:rsidRDefault="00AD6872">
      <w:pPr>
        <w:pStyle w:val="a4"/>
        <w:jc w:val="both"/>
        <w:rPr>
          <w:rFonts w:ascii="Verdana" w:hAnsi="Verdana"/>
          <w:sz w:val="20"/>
          <w:szCs w:val="20"/>
        </w:rPr>
      </w:pPr>
      <w:r>
        <w:rPr>
          <w:rFonts w:ascii="Verdana" w:hAnsi="Verdana"/>
          <w:sz w:val="20"/>
          <w:szCs w:val="20"/>
          <w:lang w:val="en-US"/>
        </w:rPr>
        <w:t>T</w:t>
      </w:r>
      <w:r w:rsidR="004D1397">
        <w:rPr>
          <w:rFonts w:ascii="Verdana" w:hAnsi="Verdana"/>
          <w:sz w:val="20"/>
          <w:szCs w:val="20"/>
        </w:rPr>
        <w:t xml:space="preserve">α Σωματεία έχουν δικαίωμα να </w:t>
      </w:r>
      <w:proofErr w:type="gramStart"/>
      <w:r w:rsidR="004D1397">
        <w:rPr>
          <w:rFonts w:ascii="Verdana" w:hAnsi="Verdana"/>
          <w:sz w:val="20"/>
          <w:szCs w:val="20"/>
        </w:rPr>
        <w:t>πάρουν  μέρος</w:t>
      </w:r>
      <w:proofErr w:type="gramEnd"/>
      <w:r w:rsidR="004D1397">
        <w:rPr>
          <w:rFonts w:ascii="Verdana" w:hAnsi="Verdana"/>
          <w:sz w:val="20"/>
          <w:szCs w:val="20"/>
        </w:rPr>
        <w:t xml:space="preserve">  στους αγώνες  με  απεριόριστο αριθμό αθλητών-τριών .</w:t>
      </w:r>
    </w:p>
    <w:p w:rsidR="004C263B" w:rsidRDefault="00AD6872" w:rsidP="00AD6872">
      <w:pPr>
        <w:autoSpaceDE w:val="0"/>
        <w:ind w:firstLine="283"/>
        <w:rPr>
          <w:rFonts w:ascii="Verdana" w:hAnsi="Verdana"/>
          <w:sz w:val="20"/>
          <w:szCs w:val="20"/>
        </w:rPr>
      </w:pPr>
      <w:r>
        <w:rPr>
          <w:rFonts w:ascii="Verdana" w:hAnsi="Verdana"/>
          <w:sz w:val="20"/>
          <w:szCs w:val="20"/>
          <w:lang w:val="en-US"/>
        </w:rPr>
        <w:t>K</w:t>
      </w:r>
      <w:proofErr w:type="spellStart"/>
      <w:r w:rsidR="004D1397">
        <w:rPr>
          <w:rFonts w:ascii="Verdana" w:hAnsi="Verdana"/>
          <w:sz w:val="20"/>
          <w:szCs w:val="20"/>
        </w:rPr>
        <w:t>άθε</w:t>
      </w:r>
      <w:proofErr w:type="spellEnd"/>
      <w:r w:rsidR="004D1397">
        <w:rPr>
          <w:rFonts w:ascii="Verdana" w:hAnsi="Verdana"/>
          <w:sz w:val="20"/>
          <w:szCs w:val="20"/>
        </w:rPr>
        <w:t xml:space="preserve"> αθλητής – αθλήτρια επιλέγει και αγωνίζεται σε </w:t>
      </w:r>
      <w:r w:rsidR="004D1397">
        <w:rPr>
          <w:rFonts w:ascii="Verdana" w:hAnsi="Verdana"/>
          <w:b/>
          <w:sz w:val="20"/>
          <w:szCs w:val="20"/>
        </w:rPr>
        <w:t>τρία (3) αγωνίσματα</w:t>
      </w:r>
      <w:proofErr w:type="gramStart"/>
      <w:r w:rsidR="004D1397">
        <w:rPr>
          <w:rFonts w:ascii="Verdana" w:hAnsi="Verdana"/>
          <w:b/>
          <w:sz w:val="20"/>
          <w:szCs w:val="20"/>
        </w:rPr>
        <w:t>,  ένα</w:t>
      </w:r>
      <w:proofErr w:type="gramEnd"/>
      <w:r w:rsidR="004D1397">
        <w:rPr>
          <w:rFonts w:ascii="Verdana" w:hAnsi="Verdana"/>
          <w:sz w:val="20"/>
          <w:szCs w:val="20"/>
        </w:rPr>
        <w:t xml:space="preserve"> </w:t>
      </w:r>
      <w:r w:rsidR="004D1397">
        <w:rPr>
          <w:rFonts w:ascii="Verdana" w:hAnsi="Verdana"/>
          <w:b/>
          <w:sz w:val="20"/>
          <w:szCs w:val="20"/>
        </w:rPr>
        <w:t>δρόμο</w:t>
      </w:r>
      <w:r w:rsidR="004D1397">
        <w:rPr>
          <w:rFonts w:ascii="Verdana" w:hAnsi="Verdana"/>
          <w:sz w:val="20"/>
          <w:szCs w:val="20"/>
        </w:rPr>
        <w:t xml:space="preserve">, </w:t>
      </w:r>
      <w:r w:rsidR="004D1397">
        <w:rPr>
          <w:rFonts w:ascii="Verdana" w:hAnsi="Verdana"/>
          <w:b/>
          <w:sz w:val="20"/>
          <w:szCs w:val="20"/>
        </w:rPr>
        <w:t>ένα</w:t>
      </w:r>
      <w:r w:rsidR="004D1397">
        <w:rPr>
          <w:rFonts w:ascii="Verdana" w:hAnsi="Verdana"/>
          <w:sz w:val="20"/>
          <w:szCs w:val="20"/>
        </w:rPr>
        <w:t xml:space="preserve"> </w:t>
      </w:r>
      <w:r w:rsidR="004D1397">
        <w:rPr>
          <w:rFonts w:ascii="Verdana" w:hAnsi="Verdana"/>
          <w:b/>
          <w:sz w:val="20"/>
          <w:szCs w:val="20"/>
        </w:rPr>
        <w:t>άλμα</w:t>
      </w:r>
      <w:r w:rsidR="004D1397">
        <w:rPr>
          <w:rFonts w:ascii="Verdana" w:hAnsi="Verdana"/>
          <w:sz w:val="20"/>
          <w:szCs w:val="20"/>
        </w:rPr>
        <w:t xml:space="preserve"> και </w:t>
      </w:r>
      <w:r w:rsidR="004D1397">
        <w:rPr>
          <w:rFonts w:ascii="Verdana" w:hAnsi="Verdana"/>
          <w:b/>
          <w:sz w:val="20"/>
          <w:szCs w:val="20"/>
        </w:rPr>
        <w:t>μία ρίψη</w:t>
      </w:r>
      <w:r w:rsidR="004D1397">
        <w:rPr>
          <w:rFonts w:ascii="Verdana" w:hAnsi="Verdana"/>
          <w:sz w:val="20"/>
          <w:szCs w:val="20"/>
        </w:rPr>
        <w:t xml:space="preserve">.     Δεν επιτρέπεται η συμμετοχή  </w:t>
      </w:r>
      <w:r w:rsidR="004D1397">
        <w:rPr>
          <w:rFonts w:ascii="Verdana" w:hAnsi="Verdana"/>
          <w:b/>
          <w:bCs/>
          <w:iCs/>
          <w:sz w:val="20"/>
          <w:szCs w:val="20"/>
        </w:rPr>
        <w:t>ΕΚΤΟΣ  ΣΥΝΑΓΩΝΙΣΜΟΥ.</w:t>
      </w:r>
    </w:p>
    <w:p w:rsidR="004C263B" w:rsidRDefault="00366EE2">
      <w:pPr>
        <w:jc w:val="both"/>
        <w:rPr>
          <w:rFonts w:ascii="Verdana" w:hAnsi="Verdana"/>
          <w:sz w:val="20"/>
          <w:szCs w:val="20"/>
        </w:rPr>
      </w:pPr>
      <w:r>
        <w:rPr>
          <w:rFonts w:ascii="Verdana" w:hAnsi="Verdana"/>
          <w:b/>
          <w:sz w:val="20"/>
          <w:szCs w:val="20"/>
          <w:u w:val="single"/>
        </w:rPr>
        <w:t>7</w:t>
      </w:r>
      <w:r w:rsidR="004D1397">
        <w:rPr>
          <w:rFonts w:ascii="Verdana" w:hAnsi="Verdana"/>
          <w:b/>
          <w:sz w:val="20"/>
          <w:szCs w:val="20"/>
          <w:u w:val="single"/>
        </w:rPr>
        <w:t>. ΔΗΛΩΣΕΙΣ ΣΥΜΜΕΤΟΧΗΣ</w:t>
      </w:r>
    </w:p>
    <w:p w:rsidR="004C263B" w:rsidRPr="00D90616" w:rsidRDefault="004D1397">
      <w:pPr>
        <w:ind w:right="-180" w:firstLine="720"/>
        <w:jc w:val="both"/>
        <w:rPr>
          <w:rFonts w:ascii="Verdana" w:hAnsi="Verdana"/>
          <w:sz w:val="20"/>
          <w:szCs w:val="20"/>
        </w:rPr>
      </w:pPr>
      <w:r w:rsidRPr="00D90616">
        <w:rPr>
          <w:rFonts w:ascii="Verdana" w:hAnsi="Verdana"/>
          <w:b/>
          <w:i/>
          <w:sz w:val="20"/>
          <w:szCs w:val="20"/>
        </w:rPr>
        <w:t xml:space="preserve">Οι Δηλώσεις Συμμετοχής των αθλητών-τριών θα υποβάλλονται το αργότερο μέχρι την </w:t>
      </w:r>
      <w:r w:rsidRPr="00AD6872">
        <w:rPr>
          <w:rFonts w:ascii="Verdana" w:hAnsi="Verdana"/>
          <w:b/>
          <w:bCs/>
          <w:i/>
          <w:iCs/>
          <w:sz w:val="20"/>
          <w:szCs w:val="20"/>
          <w:highlight w:val="yellow"/>
          <w:lang w:val="en-US"/>
        </w:rPr>
        <w:t>T</w:t>
      </w:r>
      <w:r w:rsidR="00943750" w:rsidRPr="00AD6872">
        <w:rPr>
          <w:rFonts w:ascii="Verdana" w:hAnsi="Verdana"/>
          <w:b/>
          <w:bCs/>
          <w:i/>
          <w:iCs/>
          <w:sz w:val="20"/>
          <w:szCs w:val="20"/>
          <w:highlight w:val="yellow"/>
        </w:rPr>
        <w:t>ΡΙΤΗ  10</w:t>
      </w:r>
      <w:r w:rsidR="00ED5927" w:rsidRPr="00AD6872">
        <w:rPr>
          <w:rFonts w:ascii="Verdana" w:hAnsi="Verdana"/>
          <w:b/>
          <w:bCs/>
          <w:i/>
          <w:iCs/>
          <w:sz w:val="20"/>
          <w:szCs w:val="20"/>
          <w:highlight w:val="yellow"/>
        </w:rPr>
        <w:t>/4/2018</w:t>
      </w:r>
      <w:r w:rsidR="00AD6872" w:rsidRPr="00AD6872">
        <w:rPr>
          <w:rFonts w:ascii="Verdana" w:hAnsi="Verdana"/>
          <w:b/>
          <w:bCs/>
          <w:i/>
          <w:iCs/>
          <w:sz w:val="20"/>
          <w:szCs w:val="20"/>
          <w:highlight w:val="yellow"/>
        </w:rPr>
        <w:t xml:space="preserve"> και ώρα 14.00</w:t>
      </w:r>
      <w:r w:rsidRPr="00D90616">
        <w:rPr>
          <w:rFonts w:ascii="Verdana" w:hAnsi="Verdana"/>
          <w:b/>
          <w:i/>
          <w:sz w:val="20"/>
          <w:szCs w:val="20"/>
        </w:rPr>
        <w:t xml:space="preserve"> στα Γραφεία της ΕΑΣ ΣΕΓΑΣ  ΘΕΣΣΑΛΟΝΙΚΗΣ, </w:t>
      </w:r>
      <w:r w:rsidRPr="00AD6872">
        <w:rPr>
          <w:rFonts w:ascii="Verdana" w:hAnsi="Verdana"/>
          <w:b/>
          <w:i/>
          <w:sz w:val="20"/>
          <w:szCs w:val="20"/>
          <w:highlight w:val="yellow"/>
        </w:rPr>
        <w:t xml:space="preserve">ηλεκτρονικά στο: </w:t>
      </w:r>
      <w:proofErr w:type="spellStart"/>
      <w:r w:rsidRPr="00AD6872">
        <w:rPr>
          <w:rFonts w:ascii="Verdana" w:hAnsi="Verdana"/>
          <w:b/>
          <w:i/>
          <w:sz w:val="20"/>
          <w:szCs w:val="20"/>
          <w:highlight w:val="yellow"/>
          <w:lang w:val="en-US"/>
        </w:rPr>
        <w:t>segasthes</w:t>
      </w:r>
      <w:proofErr w:type="spellEnd"/>
      <w:r w:rsidRPr="00AD6872">
        <w:rPr>
          <w:rFonts w:ascii="Verdana" w:hAnsi="Verdana"/>
          <w:b/>
          <w:i/>
          <w:sz w:val="20"/>
          <w:szCs w:val="20"/>
          <w:highlight w:val="yellow"/>
        </w:rPr>
        <w:t>@</w:t>
      </w:r>
      <w:proofErr w:type="spellStart"/>
      <w:r w:rsidRPr="00AD6872">
        <w:rPr>
          <w:rFonts w:ascii="Verdana" w:hAnsi="Verdana"/>
          <w:b/>
          <w:i/>
          <w:sz w:val="20"/>
          <w:szCs w:val="20"/>
          <w:highlight w:val="yellow"/>
          <w:lang w:val="en-US"/>
        </w:rPr>
        <w:t>gmail</w:t>
      </w:r>
      <w:proofErr w:type="spellEnd"/>
      <w:r w:rsidRPr="00AD6872">
        <w:rPr>
          <w:rFonts w:ascii="Verdana" w:hAnsi="Verdana"/>
          <w:b/>
          <w:i/>
          <w:sz w:val="20"/>
          <w:szCs w:val="20"/>
          <w:highlight w:val="yellow"/>
        </w:rPr>
        <w:t>.</w:t>
      </w:r>
      <w:r w:rsidRPr="00AD6872">
        <w:rPr>
          <w:rFonts w:ascii="Verdana" w:hAnsi="Verdana"/>
          <w:b/>
          <w:i/>
          <w:sz w:val="20"/>
          <w:szCs w:val="20"/>
          <w:highlight w:val="yellow"/>
          <w:lang w:val="en-US"/>
        </w:rPr>
        <w:t>com</w:t>
      </w:r>
      <w:r w:rsidRPr="00AD6872">
        <w:rPr>
          <w:rFonts w:ascii="Verdana" w:hAnsi="Verdana"/>
          <w:b/>
          <w:i/>
          <w:sz w:val="20"/>
          <w:szCs w:val="20"/>
          <w:highlight w:val="yellow"/>
        </w:rPr>
        <w:t xml:space="preserve"> , στο ειδικό συνημμένο έντυπο της προκήρυξης .</w:t>
      </w:r>
      <w:r w:rsidRPr="00D90616">
        <w:rPr>
          <w:rFonts w:ascii="Verdana" w:hAnsi="Verdana"/>
          <w:b/>
          <w:i/>
          <w:sz w:val="20"/>
          <w:szCs w:val="20"/>
        </w:rPr>
        <w:t xml:space="preserve"> Μετά την παρέλευση  της προθεσμίας αυτής ΔΕΝ θα επιτραπεί καμία αλλαγή για κανέναν λόγο . </w:t>
      </w:r>
      <w:r w:rsidRPr="00AD6872">
        <w:rPr>
          <w:rFonts w:ascii="Verdana" w:hAnsi="Verdana"/>
          <w:b/>
          <w:i/>
          <w:sz w:val="20"/>
          <w:szCs w:val="20"/>
          <w:highlight w:val="yellow"/>
        </w:rPr>
        <w:t>Οι αθλητές-</w:t>
      </w:r>
      <w:proofErr w:type="spellStart"/>
      <w:r w:rsidRPr="00AD6872">
        <w:rPr>
          <w:rFonts w:ascii="Verdana" w:hAnsi="Verdana"/>
          <w:b/>
          <w:i/>
          <w:sz w:val="20"/>
          <w:szCs w:val="20"/>
          <w:highlight w:val="yellow"/>
        </w:rPr>
        <w:t>τριες</w:t>
      </w:r>
      <w:proofErr w:type="spellEnd"/>
      <w:r w:rsidRPr="00AD6872">
        <w:rPr>
          <w:rFonts w:ascii="Verdana" w:hAnsi="Verdana"/>
          <w:b/>
          <w:i/>
          <w:sz w:val="20"/>
          <w:szCs w:val="20"/>
          <w:highlight w:val="yellow"/>
        </w:rPr>
        <w:t xml:space="preserve"> πρέπει να οριστικοποιούν την συμμετοχή τους με αυτοπρόσωπη παρουσί</w:t>
      </w:r>
      <w:r w:rsidR="00AD6872" w:rsidRPr="00AD6872">
        <w:rPr>
          <w:rFonts w:ascii="Verdana" w:hAnsi="Verdana"/>
          <w:b/>
          <w:i/>
          <w:sz w:val="20"/>
          <w:szCs w:val="20"/>
          <w:highlight w:val="yellow"/>
        </w:rPr>
        <w:t>α στην Γραμματεία των αγώνων  60</w:t>
      </w:r>
      <w:r w:rsidRPr="00AD6872">
        <w:rPr>
          <w:rFonts w:ascii="Verdana" w:hAnsi="Verdana"/>
          <w:b/>
          <w:i/>
          <w:sz w:val="20"/>
          <w:szCs w:val="20"/>
          <w:highlight w:val="yellow"/>
        </w:rPr>
        <w:t>' πριν την διεξαγωγή του αγωνίσματός τους.</w:t>
      </w:r>
      <w:r w:rsidR="00AD6872" w:rsidRPr="00AD6872">
        <w:rPr>
          <w:rFonts w:ascii="Verdana" w:hAnsi="Verdana"/>
          <w:b/>
          <w:i/>
          <w:sz w:val="20"/>
          <w:szCs w:val="20"/>
          <w:highlight w:val="yellow"/>
        </w:rPr>
        <w:t xml:space="preserve"> Στα 45΄το πινάκιο θα κλείνει.</w:t>
      </w:r>
      <w:r w:rsidR="00AD6872">
        <w:rPr>
          <w:rFonts w:ascii="Verdana" w:hAnsi="Verdana"/>
          <w:b/>
          <w:i/>
          <w:sz w:val="20"/>
          <w:szCs w:val="20"/>
        </w:rPr>
        <w:t xml:space="preserve"> </w:t>
      </w:r>
      <w:r w:rsidRPr="00D90616">
        <w:rPr>
          <w:rFonts w:ascii="Verdana" w:hAnsi="Verdana"/>
          <w:b/>
          <w:i/>
          <w:sz w:val="20"/>
          <w:szCs w:val="20"/>
        </w:rPr>
        <w:t xml:space="preserve"> Στις δηλώσεις συμμετοχής των συλλόγων προς τους οργανωτές, πρέπει να αναφέρεται για κάθε αθλητή –</w:t>
      </w:r>
      <w:proofErr w:type="spellStart"/>
      <w:r w:rsidRPr="00D90616">
        <w:rPr>
          <w:rFonts w:ascii="Verdana" w:hAnsi="Verdana"/>
          <w:b/>
          <w:i/>
          <w:sz w:val="20"/>
          <w:szCs w:val="20"/>
        </w:rPr>
        <w:t>τρια</w:t>
      </w:r>
      <w:proofErr w:type="spellEnd"/>
      <w:r w:rsidRPr="00D90616">
        <w:rPr>
          <w:rFonts w:ascii="Verdana" w:hAnsi="Verdana"/>
          <w:b/>
          <w:i/>
          <w:sz w:val="20"/>
          <w:szCs w:val="20"/>
        </w:rPr>
        <w:t>: τα αγωνίσματα που θα συμμετάσχει, το ονοματεπώνυμο, το έτος γέννησης, ο αριθμός δελτίου εγγραφής στον Σ.Ε.Γ.Α.Σ. και το ονοματεπώνυμο του προπονητή.</w:t>
      </w:r>
    </w:p>
    <w:p w:rsidR="004C263B" w:rsidRDefault="004D1397">
      <w:pPr>
        <w:autoSpaceDE w:val="0"/>
        <w:jc w:val="both"/>
        <w:rPr>
          <w:rFonts w:ascii="Verdana" w:hAnsi="Verdana"/>
          <w:sz w:val="20"/>
          <w:szCs w:val="20"/>
        </w:rPr>
      </w:pPr>
      <w:r>
        <w:rPr>
          <w:rFonts w:ascii="Verdana" w:hAnsi="Verdana"/>
          <w:sz w:val="20"/>
          <w:szCs w:val="20"/>
        </w:rPr>
        <w:t xml:space="preserve">    Τις δηλώσεις πρέπει να υπογράφουν ο Πρόεδρος και ο Γεν. Γραμματέας του σωματείου.</w:t>
      </w:r>
    </w:p>
    <w:p w:rsidR="004C263B" w:rsidRDefault="004D1397">
      <w:pPr>
        <w:autoSpaceDE w:val="0"/>
        <w:jc w:val="both"/>
        <w:rPr>
          <w:rFonts w:ascii="Verdana" w:hAnsi="Verdana"/>
          <w:sz w:val="20"/>
          <w:szCs w:val="20"/>
        </w:rPr>
      </w:pPr>
      <w:r>
        <w:rPr>
          <w:rFonts w:ascii="Verdana" w:hAnsi="Verdana"/>
          <w:sz w:val="20"/>
          <w:szCs w:val="20"/>
        </w:rPr>
        <w:t>Οι εκπρόσωποι των σωματείων πρέπει να έχουν μαζί τους τα αθλητικά δελτία των αθλητών – τριών (σφραγισμένα από τον ιατρό όπως ο νόμος ορίζει) για να τα παραδώσουν στη γραμματεία των αγώνων. Σε αντίθετη περίπτωση</w:t>
      </w:r>
      <w:r>
        <w:rPr>
          <w:rFonts w:ascii="Verdana" w:hAnsi="Verdana"/>
          <w:b/>
          <w:sz w:val="20"/>
          <w:szCs w:val="20"/>
        </w:rPr>
        <w:t>, ΔΕΝ ΘΑ ΓΙΝΕΤΑΙ ΔΕΚΤΗ Η ΣΥΜΜΕΤΟΧΗ</w:t>
      </w:r>
      <w:r>
        <w:rPr>
          <w:rFonts w:ascii="Verdana" w:hAnsi="Verdana"/>
          <w:sz w:val="20"/>
          <w:szCs w:val="20"/>
        </w:rPr>
        <w:t xml:space="preserve"> των αθλητών - τριών του σωματείου.</w:t>
      </w:r>
    </w:p>
    <w:p w:rsidR="004C263B" w:rsidRDefault="004D1397">
      <w:pPr>
        <w:autoSpaceDE w:val="0"/>
        <w:ind w:right="-180" w:firstLine="720"/>
        <w:jc w:val="both"/>
        <w:rPr>
          <w:rFonts w:ascii="Verdana" w:hAnsi="Verdana"/>
          <w:sz w:val="20"/>
          <w:szCs w:val="20"/>
        </w:rPr>
      </w:pPr>
      <w:r>
        <w:rPr>
          <w:rFonts w:ascii="Verdana" w:hAnsi="Verdana"/>
          <w:b/>
          <w:i/>
          <w:sz w:val="20"/>
          <w:szCs w:val="20"/>
        </w:rPr>
        <w:t xml:space="preserve">     </w:t>
      </w:r>
      <w:r>
        <w:rPr>
          <w:rFonts w:ascii="Verdana" w:hAnsi="Verdana"/>
          <w:b/>
          <w:i/>
          <w:sz w:val="20"/>
          <w:szCs w:val="20"/>
          <w:u w:val="single"/>
        </w:rPr>
        <w:t>Για τη συμμετοχή στα αξιολογούμενα πρωταθλήματα (Πανελλήνια –Διασυλλογικά ) απαιτείται υποβολή δήλωσης συμμετοχής με την οποία το σωματείο δηλώνει ΑΝΕΠΙΦΥΛΑΚΤ</w:t>
      </w:r>
      <w:r>
        <w:rPr>
          <w:rFonts w:ascii="Verdana" w:hAnsi="Verdana"/>
          <w:b/>
          <w:i/>
          <w:sz w:val="20"/>
          <w:szCs w:val="20"/>
          <w:u w:val="single"/>
          <w:lang w:val="en-US"/>
        </w:rPr>
        <w:t>A</w:t>
      </w:r>
      <w:r>
        <w:rPr>
          <w:rFonts w:ascii="Verdana" w:hAnsi="Verdana"/>
          <w:b/>
          <w:i/>
          <w:sz w:val="20"/>
          <w:szCs w:val="20"/>
          <w:u w:val="single"/>
        </w:rPr>
        <w:t>, ότι αποδέχεται τους όρους της Γενικής και Ειδικής Προκήρυξης του πρωταθλήματος και την εφαρμογή των κανονισμών του Σ.Ε.Γ.Α.Σ.</w:t>
      </w:r>
    </w:p>
    <w:p w:rsidR="004C263B" w:rsidRDefault="00366EE2">
      <w:pPr>
        <w:rPr>
          <w:rFonts w:ascii="Verdana" w:hAnsi="Verdana"/>
          <w:b/>
          <w:bCs/>
          <w:sz w:val="20"/>
          <w:szCs w:val="20"/>
          <w:u w:val="single"/>
        </w:rPr>
      </w:pPr>
      <w:r>
        <w:rPr>
          <w:rFonts w:ascii="Verdana" w:hAnsi="Verdana"/>
          <w:b/>
          <w:bCs/>
          <w:sz w:val="20"/>
          <w:szCs w:val="20"/>
          <w:u w:val="single"/>
        </w:rPr>
        <w:t>8</w:t>
      </w:r>
      <w:r w:rsidR="004D1397">
        <w:rPr>
          <w:rFonts w:ascii="Verdana" w:hAnsi="Verdana"/>
          <w:b/>
          <w:bCs/>
          <w:sz w:val="20"/>
          <w:szCs w:val="20"/>
          <w:u w:val="single"/>
        </w:rPr>
        <w:t xml:space="preserve">. ΒΑΘΜΟΛΟΓΙΑ  </w:t>
      </w:r>
    </w:p>
    <w:p w:rsidR="004C263B" w:rsidRDefault="004D1397">
      <w:pPr>
        <w:numPr>
          <w:ilvl w:val="0"/>
          <w:numId w:val="3"/>
        </w:numPr>
        <w:autoSpaceDE w:val="0"/>
        <w:jc w:val="both"/>
        <w:rPr>
          <w:rFonts w:ascii="Verdana" w:hAnsi="Verdana"/>
          <w:sz w:val="20"/>
          <w:szCs w:val="20"/>
        </w:rPr>
      </w:pPr>
      <w:r>
        <w:rPr>
          <w:rFonts w:ascii="Verdana" w:hAnsi="Verdana"/>
          <w:sz w:val="20"/>
          <w:szCs w:val="20"/>
        </w:rPr>
        <w:t xml:space="preserve">Καθιερώνεται </w:t>
      </w:r>
      <w:r>
        <w:rPr>
          <w:rFonts w:ascii="Verdana" w:hAnsi="Verdana"/>
          <w:b/>
          <w:bCs/>
          <w:sz w:val="20"/>
          <w:szCs w:val="20"/>
        </w:rPr>
        <w:t>αγωνιστική βαθμολογία ομαδικής κατάταξης και  ομαδική απονομή επάθλων</w:t>
      </w:r>
      <w:r>
        <w:rPr>
          <w:rFonts w:ascii="Verdana" w:hAnsi="Verdana"/>
          <w:sz w:val="20"/>
          <w:szCs w:val="20"/>
        </w:rPr>
        <w:t>, αφού τα ΠΟΛΥΑΘΛΑ σε αυτές τις ηλικίες αντιμετωπίζονται ως ομαδικό αγώνισμα για κάθε κατηγορία. Μία κατάταξη και απονομή για τους ΠΠ Β΄ και μία κατάταξη και απονομή για τις ΠΚ Β΄.</w:t>
      </w:r>
    </w:p>
    <w:p w:rsidR="004C263B" w:rsidRDefault="004D1397">
      <w:pPr>
        <w:numPr>
          <w:ilvl w:val="0"/>
          <w:numId w:val="3"/>
        </w:numPr>
        <w:autoSpaceDE w:val="0"/>
        <w:jc w:val="both"/>
        <w:rPr>
          <w:rFonts w:ascii="Verdana" w:hAnsi="Verdana"/>
          <w:sz w:val="20"/>
          <w:szCs w:val="20"/>
        </w:rPr>
      </w:pPr>
      <w:r>
        <w:rPr>
          <w:rFonts w:ascii="Verdana" w:hAnsi="Verdana"/>
          <w:sz w:val="20"/>
          <w:szCs w:val="20"/>
        </w:rPr>
        <w:lastRenderedPageBreak/>
        <w:t>Για να βαθμολογηθεί (αγωνιστική βαθμολογία) ένα σωματείο και να  υπολογιστεί στην ομαδική κατάταξη και απονομή των επάθλων, πρέπει να έχει πέντε (5) τουλάχιστον αθλητές ή αθλήτριες στην τελική κατάταξη της αντίστοιχης κατηγορίας.</w:t>
      </w:r>
    </w:p>
    <w:p w:rsidR="004C263B" w:rsidRDefault="004D1397">
      <w:pPr>
        <w:numPr>
          <w:ilvl w:val="0"/>
          <w:numId w:val="3"/>
        </w:numPr>
        <w:autoSpaceDE w:val="0"/>
        <w:jc w:val="both"/>
        <w:rPr>
          <w:rFonts w:ascii="Verdana" w:hAnsi="Verdana"/>
          <w:sz w:val="20"/>
          <w:szCs w:val="20"/>
        </w:rPr>
      </w:pPr>
      <w:r>
        <w:rPr>
          <w:rFonts w:ascii="Verdana" w:hAnsi="Verdana"/>
          <w:sz w:val="20"/>
          <w:szCs w:val="20"/>
        </w:rPr>
        <w:t>Για τον υπολογισμό της συνολικής αγωνιστικής βαθμολογίας κάθε σωματείου (με την προϋπόθεση ότι έχει τουλάχιστον 5 αθλητές ή αθλήτριες στην τελική κατάταξη) προστίθενται οι βαθμοί επίδοσης των δέκα (10) καλύτερων αθλητών και αθλητριών του σε κάθε κατηγορία.</w:t>
      </w:r>
    </w:p>
    <w:p w:rsidR="004C263B" w:rsidRDefault="004D1397">
      <w:pPr>
        <w:numPr>
          <w:ilvl w:val="0"/>
          <w:numId w:val="3"/>
        </w:numPr>
        <w:autoSpaceDE w:val="0"/>
        <w:jc w:val="both"/>
        <w:rPr>
          <w:rFonts w:ascii="Verdana" w:hAnsi="Verdana"/>
          <w:sz w:val="20"/>
          <w:szCs w:val="20"/>
        </w:rPr>
      </w:pPr>
      <w:r>
        <w:rPr>
          <w:rFonts w:ascii="Verdana" w:hAnsi="Verdana"/>
          <w:sz w:val="20"/>
          <w:szCs w:val="20"/>
        </w:rPr>
        <w:t>Σύμφωνα με την παραπάνω συνολική βαθμολογία γίνεται η κατάταξη των σωματείων και η απονομή των επάθλων στα ΕΞΙ πρώτα σωματεία για κάθε κατηγορία.</w:t>
      </w:r>
    </w:p>
    <w:p w:rsidR="004C263B" w:rsidRDefault="004D1397">
      <w:pPr>
        <w:autoSpaceDE w:val="0"/>
        <w:jc w:val="both"/>
        <w:rPr>
          <w:rFonts w:ascii="Verdana" w:hAnsi="Verdana"/>
          <w:sz w:val="20"/>
          <w:szCs w:val="20"/>
        </w:rPr>
      </w:pPr>
      <w:r>
        <w:rPr>
          <w:rFonts w:ascii="Verdana" w:hAnsi="Verdana"/>
          <w:sz w:val="20"/>
          <w:szCs w:val="20"/>
        </w:rPr>
        <w:t>π.χ. :   Έχει στην τελική κατάταξη 4 ΠΠ Β΄ = Δεν βαθμολογείται.</w:t>
      </w:r>
    </w:p>
    <w:p w:rsidR="004C263B" w:rsidRDefault="004D1397">
      <w:pPr>
        <w:autoSpaceDE w:val="0"/>
        <w:jc w:val="both"/>
        <w:rPr>
          <w:rFonts w:ascii="Verdana" w:hAnsi="Verdana"/>
          <w:sz w:val="20"/>
          <w:szCs w:val="20"/>
        </w:rPr>
      </w:pPr>
      <w:r>
        <w:rPr>
          <w:rFonts w:ascii="Verdana" w:hAnsi="Verdana"/>
          <w:sz w:val="20"/>
          <w:szCs w:val="20"/>
        </w:rPr>
        <w:t xml:space="preserve">            Έχει στην τελική κατάταξη 5 ΠΠ Β΄ και 3 ΠΚ Β΄= Προστίθενται οι βαθμοί των 5 αθλητών και το σύνολο τους αποτελεί την αγωνιστική βαθμολογία του σωματείου στους ΠΠ Β΄. Στις ΠΚ Β΄ δε βαθμολογείται, αφού δεν έχει 5 τουλάχιστον αθλήτριες.</w:t>
      </w:r>
    </w:p>
    <w:p w:rsidR="004C263B" w:rsidRDefault="004D1397">
      <w:pPr>
        <w:autoSpaceDE w:val="0"/>
        <w:jc w:val="both"/>
        <w:rPr>
          <w:rFonts w:ascii="Verdana" w:hAnsi="Verdana"/>
          <w:sz w:val="20"/>
          <w:szCs w:val="20"/>
        </w:rPr>
      </w:pPr>
      <w:r>
        <w:rPr>
          <w:rFonts w:ascii="Verdana" w:hAnsi="Verdana"/>
          <w:sz w:val="20"/>
          <w:szCs w:val="20"/>
        </w:rPr>
        <w:t xml:space="preserve">           Έχει στην τελική κατάταξη 9 ΠΠ Β΄= Προστίθενται οι βαθμοί των 9  αθλητών και το σύνολο τους αποτελεί την αγωνιστική βαθμολογία του σωματείου</w:t>
      </w:r>
    </w:p>
    <w:p w:rsidR="004C263B" w:rsidRDefault="004D1397">
      <w:pPr>
        <w:autoSpaceDE w:val="0"/>
        <w:jc w:val="both"/>
        <w:rPr>
          <w:rFonts w:ascii="Verdana" w:hAnsi="Verdana"/>
          <w:sz w:val="20"/>
          <w:szCs w:val="20"/>
        </w:rPr>
      </w:pPr>
      <w:r>
        <w:rPr>
          <w:rFonts w:ascii="Verdana" w:hAnsi="Verdana"/>
          <w:sz w:val="20"/>
          <w:szCs w:val="20"/>
        </w:rPr>
        <w:t xml:space="preserve">           Έχει στην τελική κατάταξη 10 ΠΠ Β΄= Προστίθενται οι βαθμοί των 10 αθλητών και το σύνολο τους αποτελεί την αγωνιστική βαθμολογία του σωματείου.</w:t>
      </w:r>
    </w:p>
    <w:p w:rsidR="004C263B" w:rsidRDefault="004D1397">
      <w:pPr>
        <w:autoSpaceDE w:val="0"/>
        <w:jc w:val="both"/>
        <w:rPr>
          <w:rFonts w:ascii="Verdana" w:hAnsi="Verdana"/>
          <w:sz w:val="20"/>
          <w:szCs w:val="20"/>
        </w:rPr>
      </w:pPr>
      <w:r>
        <w:rPr>
          <w:rFonts w:ascii="Verdana" w:hAnsi="Verdana"/>
          <w:sz w:val="20"/>
          <w:szCs w:val="20"/>
        </w:rPr>
        <w:t xml:space="preserve">           Έχει στην τελική κατάταξη 15 ΠΚ Β΄ και 3 ΠΠ Β΄= Προστίθενται οι βαθμοί των 10 ΚΑΛΥΤΕΡΩΝ αθλητριών και το σύνολο τους αποτελεί την αγωνιστική βαθμολογία του σωματείου στις ΠΚ Β΄. Στους ΠΠ Β΄ δεν βαθμολογείται, αφού δεν έχει 5 τουλάχιστον αθλητές.</w:t>
      </w:r>
    </w:p>
    <w:p w:rsidR="004C263B" w:rsidRDefault="004D1397">
      <w:pPr>
        <w:numPr>
          <w:ilvl w:val="0"/>
          <w:numId w:val="3"/>
        </w:numPr>
        <w:autoSpaceDE w:val="0"/>
        <w:jc w:val="both"/>
        <w:rPr>
          <w:rFonts w:ascii="Verdana" w:hAnsi="Verdana"/>
          <w:sz w:val="20"/>
          <w:szCs w:val="20"/>
        </w:rPr>
      </w:pPr>
      <w:r>
        <w:rPr>
          <w:rFonts w:ascii="Verdana" w:hAnsi="Verdana"/>
          <w:sz w:val="20"/>
          <w:szCs w:val="20"/>
        </w:rPr>
        <w:t xml:space="preserve">Η αγωνιστική βαθμολογία υπολογίζεται μόνο για την κατάταξη των σωματείων και την ομαδική απονομή των επάθλων. </w:t>
      </w:r>
    </w:p>
    <w:p w:rsidR="004C263B" w:rsidRDefault="00366EE2">
      <w:pPr>
        <w:rPr>
          <w:rFonts w:ascii="Verdana" w:hAnsi="Verdana"/>
          <w:sz w:val="20"/>
          <w:szCs w:val="20"/>
        </w:rPr>
      </w:pPr>
      <w:r>
        <w:rPr>
          <w:rFonts w:ascii="Verdana" w:hAnsi="Verdana"/>
          <w:b/>
          <w:bCs/>
          <w:sz w:val="20"/>
          <w:szCs w:val="20"/>
          <w:u w:val="single"/>
        </w:rPr>
        <w:t>9</w:t>
      </w:r>
      <w:r w:rsidR="004D1397">
        <w:rPr>
          <w:rFonts w:ascii="Verdana" w:hAnsi="Verdana"/>
          <w:b/>
          <w:bCs/>
          <w:sz w:val="20"/>
          <w:szCs w:val="20"/>
          <w:u w:val="single"/>
        </w:rPr>
        <w:t>.ΑΞΙΟΛΟΓΗΣΗ</w:t>
      </w:r>
      <w:r w:rsidR="004D1397">
        <w:rPr>
          <w:rFonts w:ascii="Verdana" w:hAnsi="Verdana"/>
          <w:sz w:val="20"/>
          <w:szCs w:val="20"/>
        </w:rPr>
        <w:tab/>
      </w:r>
    </w:p>
    <w:p w:rsidR="004C263B" w:rsidRDefault="004D1397">
      <w:pPr>
        <w:autoSpaceDE w:val="0"/>
        <w:rPr>
          <w:rFonts w:ascii="Verdana" w:hAnsi="Verdana"/>
          <w:sz w:val="20"/>
          <w:szCs w:val="20"/>
        </w:rPr>
      </w:pPr>
      <w:r>
        <w:rPr>
          <w:rFonts w:ascii="Verdana" w:hAnsi="Verdana"/>
          <w:sz w:val="20"/>
          <w:szCs w:val="20"/>
        </w:rPr>
        <w:t xml:space="preserve">       κάθε σωματείο θα αξιολογηθεί σύμφωνα με τα παρακάτω:</w:t>
      </w:r>
    </w:p>
    <w:p w:rsidR="004C263B" w:rsidRDefault="004D1397">
      <w:pPr>
        <w:autoSpaceDE w:val="0"/>
        <w:rPr>
          <w:rFonts w:ascii="Verdana" w:hAnsi="Verdana"/>
          <w:sz w:val="20"/>
          <w:szCs w:val="20"/>
        </w:rPr>
      </w:pPr>
      <w:r>
        <w:rPr>
          <w:rFonts w:ascii="Verdana" w:hAnsi="Verdana"/>
          <w:sz w:val="20"/>
          <w:szCs w:val="20"/>
        </w:rPr>
        <w:t xml:space="preserve">            Με ΠΕΝΤΕ (5) βαθμούς, εάν συμμετάσχει με 5 – 9 αθλητές – </w:t>
      </w:r>
      <w:proofErr w:type="spellStart"/>
      <w:r>
        <w:rPr>
          <w:rFonts w:ascii="Verdana" w:hAnsi="Verdana"/>
          <w:sz w:val="20"/>
          <w:szCs w:val="20"/>
        </w:rPr>
        <w:t>τριες</w:t>
      </w:r>
      <w:proofErr w:type="spellEnd"/>
      <w:r>
        <w:rPr>
          <w:rFonts w:ascii="Verdana" w:hAnsi="Verdana"/>
          <w:sz w:val="20"/>
          <w:szCs w:val="20"/>
        </w:rPr>
        <w:t xml:space="preserve"> συνολικά.</w:t>
      </w:r>
    </w:p>
    <w:p w:rsidR="004C263B" w:rsidRDefault="004D1397">
      <w:pPr>
        <w:autoSpaceDE w:val="0"/>
        <w:rPr>
          <w:rFonts w:ascii="Verdana" w:hAnsi="Verdana"/>
          <w:sz w:val="20"/>
          <w:szCs w:val="20"/>
        </w:rPr>
      </w:pPr>
      <w:r>
        <w:rPr>
          <w:rFonts w:ascii="Verdana" w:hAnsi="Verdana"/>
          <w:sz w:val="20"/>
          <w:szCs w:val="20"/>
        </w:rPr>
        <w:t xml:space="preserve">            Με ΔΕΚΑ (10) βαθμούς, εάν συμμετάσχει με 10 -14 αθλητές –</w:t>
      </w:r>
      <w:proofErr w:type="spellStart"/>
      <w:r>
        <w:rPr>
          <w:rFonts w:ascii="Verdana" w:hAnsi="Verdana"/>
          <w:sz w:val="20"/>
          <w:szCs w:val="20"/>
        </w:rPr>
        <w:t>τριες</w:t>
      </w:r>
      <w:proofErr w:type="spellEnd"/>
      <w:r>
        <w:rPr>
          <w:rFonts w:ascii="Verdana" w:hAnsi="Verdana"/>
          <w:sz w:val="20"/>
          <w:szCs w:val="20"/>
        </w:rPr>
        <w:t xml:space="preserve"> συνολικά   </w:t>
      </w:r>
    </w:p>
    <w:p w:rsidR="004C263B" w:rsidRDefault="004D1397">
      <w:pPr>
        <w:autoSpaceDE w:val="0"/>
        <w:rPr>
          <w:rFonts w:ascii="Verdana" w:hAnsi="Verdana"/>
          <w:sz w:val="20"/>
          <w:szCs w:val="20"/>
        </w:rPr>
      </w:pPr>
      <w:r>
        <w:rPr>
          <w:rFonts w:ascii="Verdana" w:hAnsi="Verdana"/>
          <w:sz w:val="20"/>
          <w:szCs w:val="20"/>
        </w:rPr>
        <w:t xml:space="preserve">           ΜΕ ΔΕΚΑΠΕΝΤΕ (15) βαθμούς εάν  συμμετάσχει με 15 τουλάχιστον αθλητές-αθλήτριες συνολικά.</w:t>
      </w:r>
    </w:p>
    <w:p w:rsidR="004C263B" w:rsidRDefault="004D1397">
      <w:pPr>
        <w:autoSpaceDE w:val="0"/>
        <w:rPr>
          <w:rFonts w:ascii="Verdana" w:hAnsi="Verdana"/>
          <w:sz w:val="20"/>
          <w:szCs w:val="20"/>
        </w:rPr>
      </w:pPr>
      <w:r>
        <w:rPr>
          <w:rFonts w:ascii="Verdana" w:hAnsi="Verdana"/>
          <w:sz w:val="20"/>
          <w:szCs w:val="20"/>
        </w:rPr>
        <w:t xml:space="preserve">π.χ.: Ένα σωματείο μετέχει με 3 </w:t>
      </w:r>
      <w:proofErr w:type="spellStart"/>
      <w:r>
        <w:rPr>
          <w:rFonts w:ascii="Verdana" w:hAnsi="Verdana"/>
          <w:sz w:val="20"/>
          <w:szCs w:val="20"/>
        </w:rPr>
        <w:t>Παμπαίδες</w:t>
      </w:r>
      <w:proofErr w:type="spellEnd"/>
      <w:r>
        <w:rPr>
          <w:rFonts w:ascii="Verdana" w:hAnsi="Verdana"/>
          <w:sz w:val="20"/>
          <w:szCs w:val="20"/>
        </w:rPr>
        <w:t xml:space="preserve"> και 3 </w:t>
      </w:r>
      <w:proofErr w:type="spellStart"/>
      <w:r>
        <w:rPr>
          <w:rFonts w:ascii="Verdana" w:hAnsi="Verdana"/>
          <w:sz w:val="20"/>
          <w:szCs w:val="20"/>
        </w:rPr>
        <w:t>Παγκορασίδες</w:t>
      </w:r>
      <w:proofErr w:type="spellEnd"/>
      <w:r>
        <w:rPr>
          <w:rFonts w:ascii="Verdana" w:hAnsi="Verdana"/>
          <w:sz w:val="20"/>
          <w:szCs w:val="20"/>
        </w:rPr>
        <w:t xml:space="preserve"> (σύνολο 6)</w:t>
      </w:r>
    </w:p>
    <w:p w:rsidR="004C263B" w:rsidRDefault="004D1397">
      <w:pPr>
        <w:autoSpaceDE w:val="0"/>
        <w:rPr>
          <w:rFonts w:ascii="Verdana" w:hAnsi="Verdana"/>
          <w:sz w:val="20"/>
          <w:szCs w:val="20"/>
        </w:rPr>
      </w:pPr>
      <w:r>
        <w:rPr>
          <w:rFonts w:ascii="Verdana" w:hAnsi="Verdana"/>
          <w:b/>
          <w:sz w:val="20"/>
          <w:szCs w:val="20"/>
        </w:rPr>
        <w:t xml:space="preserve">               Το σωματείο αυτό θα πάρει 5 βαθμούς αξιολόγησης  </w:t>
      </w:r>
      <w:r>
        <w:rPr>
          <w:rFonts w:ascii="Verdana" w:hAnsi="Verdana"/>
          <w:iCs/>
          <w:sz w:val="20"/>
          <w:szCs w:val="20"/>
        </w:rPr>
        <w:t xml:space="preserve">:   </w:t>
      </w:r>
    </w:p>
    <w:p w:rsidR="004C263B" w:rsidRDefault="004D1397">
      <w:pPr>
        <w:autoSpaceDE w:val="0"/>
        <w:rPr>
          <w:rFonts w:ascii="Verdana" w:hAnsi="Verdana"/>
          <w:sz w:val="20"/>
          <w:szCs w:val="20"/>
        </w:rPr>
      </w:pPr>
      <w:r>
        <w:rPr>
          <w:rFonts w:ascii="Verdana" w:hAnsi="Verdana"/>
          <w:iCs/>
          <w:sz w:val="20"/>
          <w:szCs w:val="20"/>
        </w:rPr>
        <w:t xml:space="preserve">         </w:t>
      </w:r>
      <w:r>
        <w:rPr>
          <w:rFonts w:ascii="Verdana" w:hAnsi="Verdana"/>
          <w:sz w:val="20"/>
          <w:szCs w:val="20"/>
        </w:rPr>
        <w:t xml:space="preserve">Ένα σωματείο συμμετέχει με </w:t>
      </w:r>
      <w:r>
        <w:rPr>
          <w:rFonts w:ascii="Verdana" w:hAnsi="Verdana"/>
          <w:b/>
          <w:bCs/>
          <w:sz w:val="20"/>
          <w:szCs w:val="20"/>
        </w:rPr>
        <w:t xml:space="preserve">6 </w:t>
      </w:r>
      <w:r>
        <w:rPr>
          <w:rFonts w:ascii="Verdana" w:hAnsi="Verdana"/>
          <w:sz w:val="20"/>
          <w:szCs w:val="20"/>
        </w:rPr>
        <w:t xml:space="preserve">ΠΑΜΠΑΙΔΕΣ και </w:t>
      </w:r>
      <w:r>
        <w:rPr>
          <w:rFonts w:ascii="Verdana" w:hAnsi="Verdana"/>
          <w:b/>
          <w:bCs/>
          <w:sz w:val="20"/>
          <w:szCs w:val="20"/>
        </w:rPr>
        <w:t xml:space="preserve">4 </w:t>
      </w:r>
      <w:r>
        <w:rPr>
          <w:rFonts w:ascii="Verdana" w:hAnsi="Verdana"/>
          <w:sz w:val="20"/>
          <w:szCs w:val="20"/>
        </w:rPr>
        <w:t>ΠΑΓΚΟΡΑΣΙΔΕΣ (σύνολο 10)</w:t>
      </w:r>
    </w:p>
    <w:p w:rsidR="004C263B" w:rsidRDefault="004D1397">
      <w:pPr>
        <w:autoSpaceDE w:val="0"/>
        <w:rPr>
          <w:rFonts w:ascii="Verdana" w:hAnsi="Verdana"/>
          <w:b/>
          <w:bCs/>
          <w:sz w:val="20"/>
          <w:szCs w:val="20"/>
        </w:rPr>
      </w:pPr>
      <w:r>
        <w:rPr>
          <w:rFonts w:ascii="Verdana" w:hAnsi="Verdana"/>
          <w:b/>
          <w:bCs/>
          <w:sz w:val="20"/>
          <w:szCs w:val="20"/>
        </w:rPr>
        <w:t xml:space="preserve">                     Το σωματείο αυτό θα πάρει 10 βαθμούς αξιολόγησης .</w:t>
      </w:r>
    </w:p>
    <w:p w:rsidR="004C263B" w:rsidRDefault="004D1397">
      <w:pPr>
        <w:autoSpaceDE w:val="0"/>
        <w:rPr>
          <w:rFonts w:ascii="Verdana" w:hAnsi="Verdana"/>
          <w:sz w:val="20"/>
          <w:szCs w:val="20"/>
        </w:rPr>
      </w:pPr>
      <w:r>
        <w:rPr>
          <w:rFonts w:ascii="Verdana" w:hAnsi="Verdana"/>
          <w:sz w:val="20"/>
          <w:szCs w:val="20"/>
        </w:rPr>
        <w:t xml:space="preserve">         Ένα σωματείο συμμετέχει με </w:t>
      </w:r>
      <w:r>
        <w:rPr>
          <w:rFonts w:ascii="Verdana" w:hAnsi="Verdana"/>
          <w:b/>
          <w:bCs/>
          <w:sz w:val="20"/>
          <w:szCs w:val="20"/>
        </w:rPr>
        <w:t xml:space="preserve">6 </w:t>
      </w:r>
      <w:r>
        <w:rPr>
          <w:rFonts w:ascii="Verdana" w:hAnsi="Verdana"/>
          <w:sz w:val="20"/>
          <w:szCs w:val="20"/>
        </w:rPr>
        <w:t>ΠΑΜΠΑΙΔΕΣ και 9</w:t>
      </w:r>
      <w:r>
        <w:rPr>
          <w:rFonts w:ascii="Verdana" w:hAnsi="Verdana"/>
          <w:b/>
          <w:bCs/>
          <w:sz w:val="20"/>
          <w:szCs w:val="20"/>
        </w:rPr>
        <w:t xml:space="preserve"> </w:t>
      </w:r>
      <w:r>
        <w:rPr>
          <w:rFonts w:ascii="Verdana" w:hAnsi="Verdana"/>
          <w:sz w:val="20"/>
          <w:szCs w:val="20"/>
        </w:rPr>
        <w:t>ΠΑΓΚΟΡΑΣΙΔΕΣ   (σύνολο15)</w:t>
      </w:r>
    </w:p>
    <w:p w:rsidR="004C263B" w:rsidRDefault="004D1397">
      <w:pPr>
        <w:autoSpaceDE w:val="0"/>
        <w:rPr>
          <w:rFonts w:ascii="Verdana" w:hAnsi="Verdana"/>
          <w:b/>
          <w:bCs/>
          <w:sz w:val="20"/>
          <w:szCs w:val="20"/>
        </w:rPr>
      </w:pPr>
      <w:r>
        <w:rPr>
          <w:rFonts w:ascii="Verdana" w:hAnsi="Verdana"/>
          <w:b/>
          <w:bCs/>
          <w:sz w:val="20"/>
          <w:szCs w:val="20"/>
        </w:rPr>
        <w:t xml:space="preserve">                     Το σωματείο αυτό θα πάρει 15 βαθμούς αξιολόγησης</w:t>
      </w:r>
    </w:p>
    <w:p w:rsidR="004C263B" w:rsidRDefault="004D1397">
      <w:pPr>
        <w:autoSpaceDE w:val="0"/>
        <w:rPr>
          <w:rFonts w:ascii="Verdana" w:hAnsi="Verdana"/>
          <w:sz w:val="20"/>
          <w:szCs w:val="20"/>
        </w:rPr>
      </w:pPr>
      <w:r>
        <w:rPr>
          <w:rFonts w:ascii="Verdana" w:hAnsi="Verdana"/>
          <w:sz w:val="20"/>
          <w:szCs w:val="20"/>
        </w:rPr>
        <w:lastRenderedPageBreak/>
        <w:t xml:space="preserve">         Ένα σωματείο συμμετέχει με </w:t>
      </w:r>
      <w:r>
        <w:rPr>
          <w:rFonts w:ascii="Verdana" w:hAnsi="Verdana"/>
          <w:b/>
          <w:bCs/>
          <w:sz w:val="20"/>
          <w:szCs w:val="20"/>
        </w:rPr>
        <w:t xml:space="preserve">2 </w:t>
      </w:r>
      <w:r>
        <w:rPr>
          <w:rFonts w:ascii="Verdana" w:hAnsi="Verdana"/>
          <w:sz w:val="20"/>
          <w:szCs w:val="20"/>
        </w:rPr>
        <w:t xml:space="preserve">ΠΑΜΠΑΙΔΕΣ και </w:t>
      </w:r>
      <w:r>
        <w:rPr>
          <w:rFonts w:ascii="Verdana" w:hAnsi="Verdana"/>
          <w:b/>
          <w:bCs/>
          <w:sz w:val="20"/>
          <w:szCs w:val="20"/>
        </w:rPr>
        <w:t xml:space="preserve">2 </w:t>
      </w:r>
      <w:r>
        <w:rPr>
          <w:rFonts w:ascii="Verdana" w:hAnsi="Verdana"/>
          <w:sz w:val="20"/>
          <w:szCs w:val="20"/>
        </w:rPr>
        <w:t>ΠΑΓΚΟΡΑΣΙΔΕΣ   (σύνολο 4)</w:t>
      </w:r>
    </w:p>
    <w:p w:rsidR="004C263B" w:rsidRDefault="004D1397">
      <w:pPr>
        <w:autoSpaceDE w:val="0"/>
        <w:rPr>
          <w:rFonts w:ascii="Verdana" w:hAnsi="Verdana"/>
          <w:b/>
          <w:bCs/>
          <w:sz w:val="20"/>
          <w:szCs w:val="20"/>
        </w:rPr>
      </w:pPr>
      <w:r>
        <w:rPr>
          <w:rFonts w:ascii="Verdana" w:hAnsi="Verdana"/>
          <w:b/>
          <w:bCs/>
          <w:sz w:val="20"/>
          <w:szCs w:val="20"/>
        </w:rPr>
        <w:t xml:space="preserve">                     Το σωματείο αυτό δεν αξιολογείται.</w:t>
      </w:r>
    </w:p>
    <w:p w:rsidR="004C263B" w:rsidRDefault="004C263B">
      <w:pPr>
        <w:autoSpaceDE w:val="0"/>
        <w:rPr>
          <w:rFonts w:ascii="Verdana" w:hAnsi="Verdana"/>
          <w:b/>
          <w:bCs/>
          <w:sz w:val="20"/>
          <w:szCs w:val="20"/>
        </w:rPr>
      </w:pPr>
    </w:p>
    <w:p w:rsidR="004C263B" w:rsidRDefault="004D1397">
      <w:pPr>
        <w:autoSpaceDE w:val="0"/>
        <w:rPr>
          <w:rFonts w:ascii="Verdana" w:hAnsi="Verdana"/>
          <w:sz w:val="20"/>
          <w:szCs w:val="20"/>
        </w:rPr>
      </w:pPr>
      <w:r>
        <w:rPr>
          <w:rFonts w:ascii="Verdana" w:hAnsi="Verdana"/>
          <w:sz w:val="20"/>
          <w:szCs w:val="20"/>
        </w:rPr>
        <w:t>Επομένως οι περισσότεροι βαθμοί που μπορεί να συγκεντρώσει ένα σωματείο από τους αγώνες ΠΠΒ-ΠΚΒ είναι:</w:t>
      </w:r>
    </w:p>
    <w:p w:rsidR="004C263B" w:rsidRDefault="004D1397">
      <w:pPr>
        <w:autoSpaceDE w:val="0"/>
        <w:rPr>
          <w:rFonts w:ascii="Verdana" w:hAnsi="Verdana"/>
          <w:sz w:val="20"/>
          <w:szCs w:val="20"/>
        </w:rPr>
      </w:pPr>
      <w:r>
        <w:rPr>
          <w:rFonts w:ascii="Verdana" w:hAnsi="Verdana"/>
          <w:sz w:val="20"/>
          <w:szCs w:val="20"/>
        </w:rPr>
        <w:t xml:space="preserve">Διασυλλογικό πρωτάθλημα  ΠΠ-ΠΚ Β΄     ( 1ος Αγώνας)             </w:t>
      </w:r>
      <w:r>
        <w:rPr>
          <w:rFonts w:ascii="Verdana" w:hAnsi="Verdana"/>
          <w:b/>
          <w:bCs/>
          <w:sz w:val="20"/>
          <w:szCs w:val="20"/>
        </w:rPr>
        <w:t xml:space="preserve">15 </w:t>
      </w:r>
      <w:r>
        <w:rPr>
          <w:rFonts w:ascii="Verdana" w:hAnsi="Verdana"/>
          <w:sz w:val="20"/>
          <w:szCs w:val="20"/>
        </w:rPr>
        <w:t>βαθμούς</w:t>
      </w:r>
    </w:p>
    <w:p w:rsidR="004C263B" w:rsidRDefault="004D1397">
      <w:pPr>
        <w:autoSpaceDE w:val="0"/>
        <w:rPr>
          <w:rFonts w:ascii="Verdana" w:hAnsi="Verdana"/>
          <w:sz w:val="20"/>
          <w:szCs w:val="20"/>
        </w:rPr>
      </w:pPr>
      <w:r>
        <w:rPr>
          <w:rFonts w:ascii="Verdana" w:hAnsi="Verdana"/>
          <w:sz w:val="20"/>
          <w:szCs w:val="20"/>
        </w:rPr>
        <w:t>Διασυλλογικό πρωτάθλημα. ΠΠ-ΠΚ Β΄      (2</w:t>
      </w:r>
      <w:r>
        <w:rPr>
          <w:rFonts w:ascii="Verdana" w:hAnsi="Verdana"/>
          <w:sz w:val="20"/>
          <w:szCs w:val="20"/>
          <w:vertAlign w:val="superscript"/>
        </w:rPr>
        <w:t xml:space="preserve">Ος </w:t>
      </w:r>
      <w:r>
        <w:rPr>
          <w:rFonts w:ascii="Verdana" w:hAnsi="Verdana"/>
          <w:sz w:val="20"/>
          <w:szCs w:val="20"/>
        </w:rPr>
        <w:t xml:space="preserve">Αγώνας)              </w:t>
      </w:r>
      <w:r>
        <w:rPr>
          <w:rFonts w:ascii="Verdana" w:hAnsi="Verdana"/>
          <w:b/>
          <w:bCs/>
          <w:sz w:val="20"/>
          <w:szCs w:val="20"/>
        </w:rPr>
        <w:t xml:space="preserve">15 </w:t>
      </w:r>
      <w:r>
        <w:rPr>
          <w:rFonts w:ascii="Verdana" w:hAnsi="Verdana"/>
          <w:sz w:val="20"/>
          <w:szCs w:val="20"/>
        </w:rPr>
        <w:t>βαθμούς</w:t>
      </w:r>
    </w:p>
    <w:p w:rsidR="004C263B" w:rsidRDefault="004D1397">
      <w:pPr>
        <w:autoSpaceDE w:val="0"/>
        <w:rPr>
          <w:rFonts w:ascii="Verdana" w:hAnsi="Verdana"/>
          <w:b/>
          <w:bCs/>
          <w:sz w:val="20"/>
          <w:szCs w:val="20"/>
        </w:rPr>
      </w:pPr>
      <w:r>
        <w:rPr>
          <w:rFonts w:ascii="Verdana" w:hAnsi="Verdana"/>
          <w:b/>
          <w:bCs/>
          <w:sz w:val="20"/>
          <w:szCs w:val="20"/>
        </w:rPr>
        <w:t xml:space="preserve">                                                                            Σύνολο                 30 βαθμούς          </w:t>
      </w:r>
    </w:p>
    <w:p w:rsidR="004C263B" w:rsidRDefault="00366EE2">
      <w:pPr>
        <w:jc w:val="both"/>
        <w:rPr>
          <w:rFonts w:ascii="Verdana" w:hAnsi="Verdana"/>
          <w:sz w:val="20"/>
          <w:szCs w:val="20"/>
        </w:rPr>
      </w:pPr>
      <w:r>
        <w:rPr>
          <w:rFonts w:ascii="Verdana" w:hAnsi="Verdana"/>
          <w:b/>
          <w:bCs/>
          <w:sz w:val="20"/>
          <w:szCs w:val="20"/>
          <w:u w:val="single"/>
        </w:rPr>
        <w:t>10</w:t>
      </w:r>
      <w:r w:rsidR="004D1397">
        <w:rPr>
          <w:rFonts w:ascii="Verdana" w:hAnsi="Verdana"/>
          <w:b/>
          <w:bCs/>
          <w:sz w:val="20"/>
          <w:szCs w:val="20"/>
          <w:u w:val="single"/>
        </w:rPr>
        <w:t>.ΕΠΑΘΛΑ</w:t>
      </w:r>
    </w:p>
    <w:p w:rsidR="004C263B" w:rsidRDefault="004D1397">
      <w:pPr>
        <w:jc w:val="both"/>
        <w:rPr>
          <w:rFonts w:ascii="Verdana" w:hAnsi="Verdana"/>
          <w:sz w:val="20"/>
          <w:szCs w:val="20"/>
        </w:rPr>
      </w:pPr>
      <w:r>
        <w:rPr>
          <w:rFonts w:ascii="Verdana" w:hAnsi="Verdana"/>
          <w:b/>
          <w:sz w:val="20"/>
          <w:szCs w:val="20"/>
        </w:rPr>
        <w:t xml:space="preserve">ΑΤΟΜΙΚΗ ΒΡΑΒΕΥΣΗ - ΚΑΤΑΤΑΞΗ </w:t>
      </w:r>
    </w:p>
    <w:p w:rsidR="004C263B" w:rsidRDefault="004D1397">
      <w:pPr>
        <w:jc w:val="both"/>
        <w:rPr>
          <w:rFonts w:ascii="Verdana" w:hAnsi="Verdana"/>
          <w:sz w:val="20"/>
          <w:szCs w:val="20"/>
        </w:rPr>
      </w:pPr>
      <w:r>
        <w:rPr>
          <w:rFonts w:ascii="Verdana" w:hAnsi="Verdana"/>
          <w:sz w:val="20"/>
          <w:szCs w:val="20"/>
        </w:rPr>
        <w:t xml:space="preserve">- α) Βραβεύονται οι ΕΞΙ πρώτοι νικητές και νικήτριες της ατομικής κατάταξης του </w:t>
      </w:r>
      <w:proofErr w:type="spellStart"/>
      <w:r>
        <w:rPr>
          <w:rFonts w:ascii="Verdana" w:hAnsi="Verdana"/>
          <w:sz w:val="20"/>
          <w:szCs w:val="20"/>
        </w:rPr>
        <w:t>πολύαθλου</w:t>
      </w:r>
      <w:proofErr w:type="spellEnd"/>
      <w:r>
        <w:rPr>
          <w:rFonts w:ascii="Verdana" w:hAnsi="Verdana"/>
          <w:sz w:val="20"/>
          <w:szCs w:val="20"/>
        </w:rPr>
        <w:t xml:space="preserve"> σε κάθε κατηγορία ΠΠ και ΠΚ Β΄. Μία κατάταξη και απονομή για τους ΠΠ Β΄ και μία κατάταξη και απονομή για τις ΠΚ Β΄, </w:t>
      </w:r>
      <w:r>
        <w:rPr>
          <w:rFonts w:ascii="Verdana" w:hAnsi="Verdana"/>
          <w:b/>
          <w:sz w:val="20"/>
          <w:szCs w:val="20"/>
        </w:rPr>
        <w:t>από το σύνολο της Βαθμολογίας των 3 Ομίλων</w:t>
      </w:r>
      <w:r>
        <w:rPr>
          <w:rFonts w:ascii="Verdana" w:hAnsi="Verdana"/>
          <w:sz w:val="20"/>
          <w:szCs w:val="20"/>
        </w:rPr>
        <w:t xml:space="preserve">. </w:t>
      </w:r>
    </w:p>
    <w:p w:rsidR="004C263B" w:rsidRDefault="004D1397">
      <w:pPr>
        <w:jc w:val="both"/>
        <w:rPr>
          <w:rFonts w:ascii="Verdana" w:hAnsi="Verdana"/>
          <w:sz w:val="20"/>
          <w:szCs w:val="20"/>
        </w:rPr>
      </w:pPr>
      <w:r>
        <w:rPr>
          <w:rFonts w:ascii="Verdana" w:hAnsi="Verdana"/>
          <w:sz w:val="20"/>
          <w:szCs w:val="20"/>
        </w:rPr>
        <w:t xml:space="preserve">- β) Θα βραβεύονται ΕΠΙΠΛΕΟΝ και στους ΔΥΟ ΑΓΩΝΕΣ της Α΄ φάσης, εκτός από τους 6 πρώτους νικητές της συνολικής βαθμολογίας κάθε κατηγορίας ΠΠ/ΠΚ Β΄ (νικητές – νικήτριες </w:t>
      </w:r>
      <w:proofErr w:type="spellStart"/>
      <w:r>
        <w:rPr>
          <w:rFonts w:ascii="Verdana" w:hAnsi="Verdana"/>
          <w:sz w:val="20"/>
          <w:szCs w:val="20"/>
        </w:rPr>
        <w:t>πολύαθλων</w:t>
      </w:r>
      <w:proofErr w:type="spellEnd"/>
      <w:r>
        <w:rPr>
          <w:rFonts w:ascii="Verdana" w:hAnsi="Verdana"/>
          <w:sz w:val="20"/>
          <w:szCs w:val="20"/>
        </w:rPr>
        <w:t xml:space="preserve">) και οι </w:t>
      </w:r>
      <w:r>
        <w:rPr>
          <w:rFonts w:ascii="Verdana" w:hAnsi="Verdana"/>
          <w:b/>
          <w:sz w:val="20"/>
          <w:szCs w:val="20"/>
        </w:rPr>
        <w:t>τρεις πρώτοι νικητές – νικήτριες των επί μέρους ατομικών αγωνισμάτων</w:t>
      </w:r>
      <w:r>
        <w:rPr>
          <w:rFonts w:ascii="Verdana" w:hAnsi="Verdana"/>
          <w:sz w:val="20"/>
          <w:szCs w:val="20"/>
        </w:rPr>
        <w:t xml:space="preserve"> που συμπεριλαμβάνονται σε κάθε </w:t>
      </w:r>
      <w:proofErr w:type="spellStart"/>
      <w:r>
        <w:rPr>
          <w:rFonts w:ascii="Verdana" w:hAnsi="Verdana"/>
          <w:sz w:val="20"/>
          <w:szCs w:val="20"/>
        </w:rPr>
        <w:t>πολύαθλο</w:t>
      </w:r>
      <w:proofErr w:type="spellEnd"/>
      <w:r>
        <w:rPr>
          <w:rFonts w:ascii="Verdana" w:hAnsi="Verdana"/>
          <w:sz w:val="20"/>
          <w:szCs w:val="20"/>
        </w:rPr>
        <w:t xml:space="preserve">. (π.χ. οι τρεις πρώτοι στα 60 </w:t>
      </w:r>
      <w:proofErr w:type="spellStart"/>
      <w:r>
        <w:rPr>
          <w:rFonts w:ascii="Verdana" w:hAnsi="Verdana"/>
          <w:sz w:val="20"/>
          <w:szCs w:val="20"/>
        </w:rPr>
        <w:t>εμπ</w:t>
      </w:r>
      <w:proofErr w:type="spellEnd"/>
      <w:r>
        <w:rPr>
          <w:rFonts w:ascii="Verdana" w:hAnsi="Verdana"/>
          <w:sz w:val="20"/>
          <w:szCs w:val="20"/>
        </w:rPr>
        <w:t xml:space="preserve">., οι τρεις πρώτοι στα 1.000μ, οι τρεις πρώτες στο ύψος, οι τρεις πρώτες στο μπαλάκι </w:t>
      </w:r>
      <w:proofErr w:type="spellStart"/>
      <w:r>
        <w:rPr>
          <w:rFonts w:ascii="Verdana" w:hAnsi="Verdana"/>
          <w:sz w:val="20"/>
          <w:szCs w:val="20"/>
        </w:rPr>
        <w:t>κ.λ.π</w:t>
      </w:r>
      <w:proofErr w:type="spellEnd"/>
      <w:r>
        <w:rPr>
          <w:rFonts w:ascii="Verdana" w:hAnsi="Verdana"/>
          <w:sz w:val="20"/>
          <w:szCs w:val="20"/>
        </w:rPr>
        <w:t xml:space="preserve">.). </w:t>
      </w:r>
    </w:p>
    <w:p w:rsidR="004C263B" w:rsidRDefault="004D1397">
      <w:pPr>
        <w:jc w:val="both"/>
        <w:rPr>
          <w:rFonts w:ascii="Verdana" w:hAnsi="Verdana"/>
          <w:sz w:val="20"/>
          <w:szCs w:val="20"/>
        </w:rPr>
      </w:pPr>
      <w:r>
        <w:rPr>
          <w:rFonts w:ascii="Verdana" w:hAnsi="Verdana"/>
          <w:b/>
          <w:sz w:val="20"/>
          <w:szCs w:val="20"/>
        </w:rPr>
        <w:t xml:space="preserve">ΟΜΑΔΙΚΗ ΒΡΑΒΕΥΣΗ - ΚΑΤΑΤΑΞΗ </w:t>
      </w:r>
    </w:p>
    <w:p w:rsidR="004C263B" w:rsidRDefault="004D1397">
      <w:pPr>
        <w:jc w:val="both"/>
        <w:rPr>
          <w:rFonts w:ascii="Verdana" w:hAnsi="Verdana"/>
          <w:sz w:val="20"/>
          <w:szCs w:val="20"/>
        </w:rPr>
      </w:pPr>
      <w:r>
        <w:rPr>
          <w:rFonts w:ascii="Verdana" w:hAnsi="Verdana"/>
          <w:sz w:val="20"/>
          <w:szCs w:val="20"/>
        </w:rPr>
        <w:t xml:space="preserve">- Καθιερώνεται αγωνιστική βαθμολογία ομαδικής κατάταξης και ομαδική απονομή επάθλων για κάθε κατηγορία, αφού τα ΠΟΛΥΑΘΛΑ σε αυτές τις ηλικίες αντιμετωπίζονται και ως ομαδικό αγώνισμα. Μία ομαδική κατάταξη και απονομή για τους ΠΠ Β΄ και μία ομαδική κατάταξη και απονομή για τις ΠΚ Β΄. - Για να βαθμολογηθεί (αγωνιστική βαθμολογία) ένα σωματείο και να υπολογιστεί στην ομαδική κατάταξη και απονομή των επάθλων, πρέπει να έχει πέντε (5) τουλάχιστον αθλητές ή αθλήτριες στην τελική κατάταξη της αντίστοιχης κατηγορίας. </w:t>
      </w:r>
    </w:p>
    <w:p w:rsidR="004C263B" w:rsidRDefault="004D1397">
      <w:pPr>
        <w:jc w:val="both"/>
        <w:rPr>
          <w:rFonts w:ascii="Verdana" w:hAnsi="Verdana"/>
          <w:sz w:val="20"/>
          <w:szCs w:val="20"/>
        </w:rPr>
      </w:pPr>
      <w:r>
        <w:rPr>
          <w:rFonts w:ascii="Verdana" w:hAnsi="Verdana"/>
          <w:sz w:val="20"/>
          <w:szCs w:val="20"/>
        </w:rPr>
        <w:t xml:space="preserve">- Για τον υπολογισμό της συνολικής αγωνιστικής βαθμολογίας κάθε σωματείου (με την προϋπόθεση ότι έχει τουλάχιστον 5 αθλητές ή αθλήτριες στην τελική κατάταξη) προστίθενται οι βαθμοί επίδοσης των δέκα (10) καλύτερων αθλητών και αθλητριών του σε κάθε κατηγορία. </w:t>
      </w:r>
    </w:p>
    <w:p w:rsidR="004C263B" w:rsidRDefault="004D1397">
      <w:pPr>
        <w:rPr>
          <w:b/>
          <w:u w:val="single"/>
        </w:rPr>
      </w:pPr>
      <w:r>
        <w:rPr>
          <w:rFonts w:ascii="Verdana" w:hAnsi="Verdana"/>
          <w:b/>
          <w:sz w:val="20"/>
          <w:szCs w:val="20"/>
          <w:u w:val="single"/>
        </w:rPr>
        <w:t>- Σύμφωνα με την παραπάνω συνολική βαθμολογία γίνεται η κατάταξη των σωματείων και η απονομή των επάθλων στα ΕΞΙ πρώτα σωματεία για κάθε κατηγορία. π.χ. Έχει στην τελική κατάταξη 4 ΠΠ Β΄ = Δεν βαθμολογείται. Έχει στην τελική κατάταξη 5 ΠΠ Β΄ και 3 ΠΚ Β΄= Προστίθενται οι βαθμοί των 5 αθλητών και το σύνολο τους αποτελεί την αγωνιστική βαθμολογία του σωματείου στους ΠΠ Β΄. Στις ΠΚ Β΄ δεν βαθμολογείται, αφού δεν έχει 5 τουλάχιστον αθλήτριες10.ΕΠΑΘΛΑ</w:t>
      </w:r>
    </w:p>
    <w:p w:rsidR="004C263B" w:rsidRDefault="004D1397">
      <w:pPr>
        <w:rPr>
          <w:b/>
          <w:szCs w:val="28"/>
          <w:u w:val="single"/>
        </w:rPr>
      </w:pPr>
      <w:r>
        <w:rPr>
          <w:rFonts w:ascii="Verdana" w:hAnsi="Verdana"/>
          <w:b/>
          <w:sz w:val="20"/>
          <w:szCs w:val="20"/>
          <w:u w:val="single"/>
        </w:rPr>
        <w:t>11.ΟΙΚΟΝΟΜΙΚΑ</w:t>
      </w:r>
    </w:p>
    <w:p w:rsidR="004C263B" w:rsidRDefault="004D1397">
      <w:pPr>
        <w:jc w:val="both"/>
        <w:rPr>
          <w:rFonts w:ascii="Verdana" w:hAnsi="Verdana"/>
          <w:sz w:val="20"/>
          <w:szCs w:val="20"/>
        </w:rPr>
      </w:pPr>
      <w:r>
        <w:rPr>
          <w:rFonts w:ascii="Verdana" w:hAnsi="Verdana"/>
          <w:b/>
          <w:sz w:val="20"/>
          <w:szCs w:val="20"/>
        </w:rPr>
        <w:lastRenderedPageBreak/>
        <w:t>Δεν  θα καλυφθούν έξοδα  μετακίνησης .</w:t>
      </w:r>
    </w:p>
    <w:p w:rsidR="004C263B" w:rsidRDefault="004C263B">
      <w:pPr>
        <w:pStyle w:val="aa"/>
        <w:rPr>
          <w:rFonts w:ascii="Verdana" w:hAnsi="Verdana"/>
          <w:color w:val="FF0000"/>
          <w:sz w:val="20"/>
          <w:szCs w:val="20"/>
        </w:rPr>
      </w:pPr>
    </w:p>
    <w:p w:rsidR="00D90616" w:rsidRDefault="00D90616">
      <w:pPr>
        <w:pStyle w:val="aa"/>
        <w:rPr>
          <w:rFonts w:ascii="Verdana" w:hAnsi="Verdana"/>
          <w:color w:val="FF0000"/>
          <w:sz w:val="20"/>
          <w:szCs w:val="20"/>
        </w:rPr>
      </w:pPr>
    </w:p>
    <w:p w:rsidR="004C263B" w:rsidRDefault="004D1397">
      <w:pPr>
        <w:rPr>
          <w:b/>
          <w:bCs/>
          <w:u w:val="single"/>
        </w:rPr>
      </w:pPr>
      <w:r>
        <w:rPr>
          <w:rFonts w:ascii="Verdana" w:hAnsi="Verdana"/>
          <w:b/>
          <w:sz w:val="20"/>
          <w:szCs w:val="20"/>
          <w:u w:val="single"/>
        </w:rPr>
        <w:t>12.ΓΕΝΙΚΑ :</w:t>
      </w:r>
    </w:p>
    <w:p w:rsidR="004C263B" w:rsidRDefault="004D1397">
      <w:pPr>
        <w:rPr>
          <w:rFonts w:ascii="Verdana" w:hAnsi="Verdana"/>
          <w:sz w:val="20"/>
          <w:szCs w:val="20"/>
        </w:rPr>
      </w:pPr>
      <w:r>
        <w:rPr>
          <w:rFonts w:ascii="Verdana" w:hAnsi="Verdana"/>
          <w:sz w:val="20"/>
          <w:szCs w:val="20"/>
        </w:rPr>
        <w:t xml:space="preserve">-   Στους  αγώνες </w:t>
      </w:r>
      <w:r>
        <w:rPr>
          <w:rFonts w:ascii="Verdana" w:hAnsi="Verdana"/>
          <w:b/>
          <w:sz w:val="20"/>
          <w:szCs w:val="20"/>
        </w:rPr>
        <w:t>θα ισχύσουν οι κανονισμοί στίβου για το έτος 2018</w:t>
      </w:r>
      <w:r>
        <w:rPr>
          <w:rFonts w:ascii="Verdana" w:hAnsi="Verdana"/>
          <w:sz w:val="20"/>
          <w:szCs w:val="20"/>
        </w:rPr>
        <w:t>.</w:t>
      </w:r>
    </w:p>
    <w:p w:rsidR="004C263B" w:rsidRPr="00FB5CBD" w:rsidRDefault="004D1397">
      <w:pPr>
        <w:numPr>
          <w:ilvl w:val="0"/>
          <w:numId w:val="1"/>
        </w:numPr>
        <w:spacing w:after="0" w:line="240" w:lineRule="auto"/>
        <w:rPr>
          <w:b/>
          <w:szCs w:val="28"/>
        </w:rPr>
      </w:pPr>
      <w:r>
        <w:rPr>
          <w:rFonts w:ascii="Verdana" w:hAnsi="Verdana"/>
          <w:b/>
          <w:sz w:val="20"/>
          <w:szCs w:val="20"/>
        </w:rPr>
        <w:t>Δεν επιτρέπεται η συμμετοχή ΕΚΤΟΣ ΣΥΝΑΓΩΝΙΣΜΟΥ</w:t>
      </w:r>
    </w:p>
    <w:p w:rsidR="00FB5CBD" w:rsidRDefault="00FB5CBD" w:rsidP="00FB5CBD">
      <w:pPr>
        <w:spacing w:after="0" w:line="240" w:lineRule="auto"/>
        <w:ind w:left="360"/>
        <w:rPr>
          <w:b/>
          <w:szCs w:val="28"/>
        </w:rPr>
      </w:pPr>
    </w:p>
    <w:p w:rsidR="004C263B" w:rsidRDefault="004D1397">
      <w:pPr>
        <w:rPr>
          <w:szCs w:val="28"/>
        </w:rPr>
      </w:pPr>
      <w:r>
        <w:rPr>
          <w:rFonts w:ascii="Verdana" w:hAnsi="Verdana"/>
          <w:sz w:val="20"/>
          <w:szCs w:val="20"/>
        </w:rPr>
        <w:t xml:space="preserve">-    Ότι δεν προβλέπεται από την προκήρυξη θα λύνεται από τον Αλυτάρχη      </w:t>
      </w:r>
    </w:p>
    <w:p w:rsidR="004C263B" w:rsidRDefault="004D1397">
      <w:pPr>
        <w:rPr>
          <w:rFonts w:ascii="Verdana" w:hAnsi="Verdana"/>
          <w:sz w:val="20"/>
          <w:szCs w:val="20"/>
        </w:rPr>
      </w:pPr>
      <w:r>
        <w:rPr>
          <w:rFonts w:ascii="Verdana" w:hAnsi="Verdana"/>
          <w:sz w:val="20"/>
          <w:szCs w:val="20"/>
        </w:rPr>
        <w:t xml:space="preserve">     των αγώνων και τον Τεχνικό Υπεύθυνο των Αγώνων.</w:t>
      </w:r>
    </w:p>
    <w:p w:rsidR="004C263B" w:rsidRDefault="004D1397">
      <w:pPr>
        <w:rPr>
          <w:rFonts w:ascii="Verdana" w:hAnsi="Verdana"/>
          <w:sz w:val="20"/>
          <w:szCs w:val="20"/>
        </w:rPr>
      </w:pPr>
      <w:r>
        <w:rPr>
          <w:rFonts w:ascii="Verdana" w:hAnsi="Verdana"/>
          <w:sz w:val="20"/>
          <w:szCs w:val="20"/>
        </w:rPr>
        <w:t>-    Τεχνικός  Υπεύθυνος των αγώνων ορίζετε  ο Τεχνικός Σύμβουλος της ΕΑΣ ΣΕΓΑΣ</w:t>
      </w:r>
    </w:p>
    <w:p w:rsidR="004C263B" w:rsidRDefault="004D1397">
      <w:pPr>
        <w:rPr>
          <w:rFonts w:ascii="Verdana" w:hAnsi="Verdana"/>
          <w:sz w:val="20"/>
          <w:szCs w:val="20"/>
        </w:rPr>
      </w:pPr>
      <w:r>
        <w:rPr>
          <w:rFonts w:ascii="Verdana" w:hAnsi="Verdana"/>
          <w:sz w:val="20"/>
          <w:szCs w:val="20"/>
        </w:rPr>
        <w:t xml:space="preserve">      Θεσσαλονίκης   κ. Ματθαίος Καϊσίδης .</w:t>
      </w:r>
    </w:p>
    <w:p w:rsidR="004C263B" w:rsidRDefault="004D1397">
      <w:pPr>
        <w:spacing w:after="0" w:line="240" w:lineRule="auto"/>
        <w:ind w:left="360"/>
        <w:rPr>
          <w:rFonts w:ascii="Verdana" w:hAnsi="Verdana"/>
          <w:sz w:val="20"/>
          <w:szCs w:val="20"/>
        </w:rPr>
      </w:pPr>
      <w:r>
        <w:rPr>
          <w:rFonts w:ascii="Verdana" w:hAnsi="Verdana"/>
          <w:b/>
          <w:sz w:val="20"/>
          <w:szCs w:val="20"/>
          <w:u w:val="single"/>
        </w:rPr>
        <w:t>ΟΙ ΑΡΙΘΜΟΙ  ΤΩΝ ΑΘΛΗΤΩΝ ΠΑΡΑΚΑΛΟΥΜΕ ΝΑ ΕΠΙΣΤΡΕΦΟΝΤΑΙ  ΣΤΟ  ΤΕΛΟΣ  ΤΟΥ ΑΓΩΝΑ</w:t>
      </w:r>
    </w:p>
    <w:p w:rsidR="004C263B" w:rsidRDefault="004C263B">
      <w:pPr>
        <w:rPr>
          <w:rFonts w:ascii="Verdana" w:hAnsi="Verdana"/>
          <w:sz w:val="20"/>
          <w:szCs w:val="20"/>
        </w:rPr>
      </w:pPr>
    </w:p>
    <w:p w:rsidR="004C263B" w:rsidRDefault="004D1397">
      <w:pPr>
        <w:rPr>
          <w:rFonts w:ascii="Verdana" w:hAnsi="Verdana"/>
          <w:sz w:val="21"/>
          <w:szCs w:val="21"/>
          <w:u w:val="single"/>
        </w:rPr>
      </w:pPr>
      <w:r>
        <w:rPr>
          <w:rFonts w:ascii="Verdana" w:hAnsi="Verdana"/>
          <w:b/>
          <w:sz w:val="20"/>
          <w:szCs w:val="20"/>
          <w:u w:val="single"/>
        </w:rPr>
        <w:t>13.ΙΑΤΡΙΚΗ ΕΞΕΤΑΣΗ</w:t>
      </w:r>
      <w:r>
        <w:rPr>
          <w:rFonts w:ascii="Verdana" w:hAnsi="Verdana"/>
          <w:sz w:val="20"/>
          <w:szCs w:val="20"/>
          <w:u w:val="single"/>
        </w:rPr>
        <w:t xml:space="preserve"> :</w:t>
      </w:r>
    </w:p>
    <w:p w:rsidR="004C263B" w:rsidRDefault="004D1397">
      <w:pPr>
        <w:rPr>
          <w:rFonts w:ascii="Verdana" w:hAnsi="Verdana"/>
          <w:sz w:val="20"/>
          <w:szCs w:val="20"/>
        </w:rPr>
      </w:pPr>
      <w:r>
        <w:rPr>
          <w:rFonts w:ascii="Verdana" w:hAnsi="Verdana"/>
          <w:sz w:val="20"/>
          <w:szCs w:val="20"/>
        </w:rPr>
        <w:t>Οι αθλητές-</w:t>
      </w:r>
      <w:proofErr w:type="spellStart"/>
      <w:r>
        <w:rPr>
          <w:rFonts w:ascii="Verdana" w:hAnsi="Verdana"/>
          <w:sz w:val="20"/>
          <w:szCs w:val="20"/>
        </w:rPr>
        <w:t>τριες</w:t>
      </w:r>
      <w:proofErr w:type="spellEnd"/>
      <w:r>
        <w:rPr>
          <w:rFonts w:ascii="Verdana" w:hAnsi="Verdana"/>
          <w:sz w:val="20"/>
          <w:szCs w:val="20"/>
        </w:rPr>
        <w:t xml:space="preserve"> πρέπει να έχουν εξετασθεί από γιατρό με ευθύνη και φροντίδα του σωματείου τους μέχρι και ένα χρόνο πριν από την τέλεση του αγώνα και να πιστοποιείται η άδεια για συμμετοχή στους </w:t>
      </w:r>
      <w:proofErr w:type="spellStart"/>
      <w:r>
        <w:rPr>
          <w:rFonts w:ascii="Verdana" w:hAnsi="Verdana"/>
          <w:sz w:val="20"/>
          <w:szCs w:val="20"/>
        </w:rPr>
        <w:t>αγώνες.Η</w:t>
      </w:r>
      <w:proofErr w:type="spellEnd"/>
      <w:r>
        <w:rPr>
          <w:rFonts w:ascii="Verdana" w:hAnsi="Verdana"/>
          <w:sz w:val="20"/>
          <w:szCs w:val="20"/>
        </w:rPr>
        <w:t xml:space="preserve"> πιστοποίηση της υγείας των αθλητών-τριών είναι υποχρεωτική και αποτελεί προϋπόθεση για τη συμμετοχή τους σε προπονήσεις και </w:t>
      </w:r>
      <w:proofErr w:type="spellStart"/>
      <w:r>
        <w:rPr>
          <w:rFonts w:ascii="Verdana" w:hAnsi="Verdana"/>
          <w:sz w:val="20"/>
          <w:szCs w:val="20"/>
        </w:rPr>
        <w:t>αγώνες.Η</w:t>
      </w:r>
      <w:proofErr w:type="spellEnd"/>
      <w:r>
        <w:rPr>
          <w:rFonts w:ascii="Verdana" w:hAnsi="Verdana"/>
          <w:sz w:val="20"/>
          <w:szCs w:val="20"/>
        </w:rPr>
        <w:t xml:space="preserve"> πιστοποίηση αυτή γίνεται στο πίσω μέρος του δελτίου και το οποίο θεωρείται από νομαρχιακό νοσοκομείο ή κέντρο υγείας ή αγροτικό ιατρείο ή υγειονομική στρατιωτική μονάδα ή από έχοντες οποιανδήποτε σχέση με το Δημόσιο ή ιδιώτες  ιατρούς. </w:t>
      </w:r>
      <w:r>
        <w:rPr>
          <w:rFonts w:ascii="Verdana" w:hAnsi="Verdana"/>
          <w:b/>
          <w:sz w:val="20"/>
          <w:szCs w:val="20"/>
          <w:u w:val="single"/>
        </w:rPr>
        <w:t xml:space="preserve">Το δελτίο υγείας ισχύει για (1) έτος από την θεώρησή </w:t>
      </w:r>
      <w:proofErr w:type="spellStart"/>
      <w:r>
        <w:rPr>
          <w:rFonts w:ascii="Verdana" w:hAnsi="Verdana"/>
          <w:b/>
          <w:sz w:val="20"/>
          <w:szCs w:val="20"/>
          <w:u w:val="single"/>
        </w:rPr>
        <w:t>του.</w:t>
      </w:r>
      <w:r>
        <w:rPr>
          <w:rFonts w:ascii="Verdana" w:hAnsi="Verdana"/>
          <w:sz w:val="20"/>
          <w:szCs w:val="20"/>
        </w:rPr>
        <w:t>Υπεύθυνοι</w:t>
      </w:r>
      <w:proofErr w:type="spellEnd"/>
      <w:r>
        <w:rPr>
          <w:rFonts w:ascii="Verdana" w:hAnsi="Verdana"/>
          <w:sz w:val="20"/>
          <w:szCs w:val="20"/>
        </w:rPr>
        <w:t xml:space="preserve"> για την τήρηση αυτής της υποχρέωσης είναι οι εκπρόσωποι των </w:t>
      </w:r>
      <w:proofErr w:type="spellStart"/>
      <w:r>
        <w:rPr>
          <w:rFonts w:ascii="Verdana" w:hAnsi="Verdana"/>
          <w:sz w:val="20"/>
          <w:szCs w:val="20"/>
        </w:rPr>
        <w:t>σωματείων.</w:t>
      </w:r>
      <w:r>
        <w:rPr>
          <w:rFonts w:ascii="Verdana" w:hAnsi="Verdana"/>
          <w:b/>
          <w:sz w:val="20"/>
          <w:szCs w:val="20"/>
        </w:rPr>
        <w:t>Οι</w:t>
      </w:r>
      <w:proofErr w:type="spellEnd"/>
      <w:r>
        <w:rPr>
          <w:rFonts w:ascii="Verdana" w:hAnsi="Verdana"/>
          <w:b/>
          <w:sz w:val="20"/>
          <w:szCs w:val="20"/>
        </w:rPr>
        <w:t xml:space="preserve"> υπεύθυνοι της αίθουσας κλήσης θα ελέγχουν τα δελτία των αγωνιζομένων και δεν θα καταχωρούν στα πινάκια κανένα αθλητή του οποίου το δελτίο δεν είναι θεωρημένο ιατρικώς, σύμφωνα με όσα αναφέρονται παραπάνω.</w:t>
      </w:r>
    </w:p>
    <w:p w:rsidR="004C263B" w:rsidRDefault="004D1397">
      <w:pPr>
        <w:rPr>
          <w:b/>
          <w:bCs/>
          <w:u w:val="single"/>
        </w:rPr>
      </w:pPr>
      <w:r>
        <w:rPr>
          <w:rFonts w:ascii="Verdana" w:hAnsi="Verdana"/>
          <w:b/>
          <w:sz w:val="20"/>
          <w:szCs w:val="20"/>
          <w:u w:val="single"/>
        </w:rPr>
        <w:t>14.ΚΥΡΩΣΕΙΣ-ΑΡΝΗΤΙΚΗ ΒΑΘΜΟΛΟΓΙΑ :</w:t>
      </w:r>
    </w:p>
    <w:p w:rsidR="004C263B" w:rsidRDefault="004D1397">
      <w:pPr>
        <w:rPr>
          <w:rFonts w:ascii="Verdana" w:hAnsi="Verdana"/>
          <w:sz w:val="20"/>
          <w:szCs w:val="20"/>
        </w:rPr>
      </w:pPr>
      <w:r>
        <w:rPr>
          <w:rFonts w:ascii="Verdana" w:hAnsi="Verdana"/>
          <w:sz w:val="20"/>
          <w:szCs w:val="20"/>
        </w:rPr>
        <w:t xml:space="preserve">Η Επιτροπή Ελέγχου και σωστής διεξαγωγής των Διασυλλογικών και Πανελληνίων Αγώνων αποτελείται από υπηρεσιακά μέλη της Επιτροπής Ανάπτυξης και της Στατιστικής Υπηρεσίας με πρόεδρο ένα μέλος του ΔΣ του ΣΕΓΑΣ .Έτσι , εκτός των ακυρώσεων που μπορεί να γίνουν κατά την διάρκεια των αγώνων για διαφόρους λόγους , (αντικανονική συμμετοχή , με βάση την Γενική ή την Εδική προκήρυξη ή το Γενικό Κανονισμό οργάνωσης και διεξαγωγής πρωταθλημάτων ) , θα γίνεται έλεγχος και μετά το πέρας των αγώνων , από την Επιτροπή Ελέγχου .Οι κυρώσεις που θα επιβάλλονται είναι : </w:t>
      </w:r>
    </w:p>
    <w:p w:rsidR="004C263B" w:rsidRDefault="004D1397">
      <w:pPr>
        <w:rPr>
          <w:rFonts w:ascii="Verdana" w:hAnsi="Verdana"/>
          <w:sz w:val="20"/>
          <w:szCs w:val="20"/>
        </w:rPr>
      </w:pPr>
      <w:r>
        <w:rPr>
          <w:rFonts w:ascii="Verdana" w:hAnsi="Verdana"/>
          <w:sz w:val="20"/>
          <w:szCs w:val="20"/>
        </w:rPr>
        <w:t>1. Ο αθλητής-</w:t>
      </w:r>
      <w:proofErr w:type="spellStart"/>
      <w:r>
        <w:rPr>
          <w:rFonts w:ascii="Verdana" w:hAnsi="Verdana"/>
          <w:sz w:val="20"/>
          <w:szCs w:val="20"/>
        </w:rPr>
        <w:t>τρια</w:t>
      </w:r>
      <w:proofErr w:type="spellEnd"/>
      <w:r>
        <w:rPr>
          <w:rFonts w:ascii="Verdana" w:hAnsi="Verdana"/>
          <w:sz w:val="20"/>
          <w:szCs w:val="20"/>
        </w:rPr>
        <w:t xml:space="preserve"> τιμωρείται με ένα (1) χρόνο αποκλεισμό από όλες τις διοργανώσεις .</w:t>
      </w:r>
    </w:p>
    <w:p w:rsidR="004C263B" w:rsidRDefault="004D1397">
      <w:pPr>
        <w:rPr>
          <w:rFonts w:ascii="Verdana" w:hAnsi="Verdana"/>
          <w:sz w:val="24"/>
        </w:rPr>
      </w:pPr>
      <w:r>
        <w:rPr>
          <w:rFonts w:ascii="Verdana" w:hAnsi="Verdana"/>
          <w:sz w:val="20"/>
          <w:szCs w:val="20"/>
        </w:rPr>
        <w:t>2. Ο σύλλογός του χάνει ΟΛΟΥΣ τους βαθμούς των αγωνισμάτων , που ο αθλητής-</w:t>
      </w:r>
      <w:proofErr w:type="spellStart"/>
      <w:r>
        <w:rPr>
          <w:rFonts w:ascii="Verdana" w:hAnsi="Verdana"/>
          <w:sz w:val="20"/>
          <w:szCs w:val="20"/>
        </w:rPr>
        <w:t>τρια</w:t>
      </w:r>
      <w:proofErr w:type="spellEnd"/>
      <w:r>
        <w:rPr>
          <w:rFonts w:ascii="Verdana" w:hAnsi="Verdana"/>
          <w:sz w:val="20"/>
          <w:szCs w:val="20"/>
        </w:rPr>
        <w:t xml:space="preserve"> έλαβε μέρος στο συγκεκριμένο πρωτάθλημα . Στις σκυταλοδρομίες , χάνει όλους τους βαθμούς του αγωνίσματος .</w:t>
      </w:r>
    </w:p>
    <w:p w:rsidR="004C263B" w:rsidRDefault="004D1397">
      <w:pPr>
        <w:ind w:right="-334"/>
        <w:rPr>
          <w:rFonts w:ascii="Verdana" w:hAnsi="Verdana"/>
          <w:sz w:val="24"/>
        </w:rPr>
      </w:pPr>
      <w:r>
        <w:rPr>
          <w:rFonts w:ascii="Verdana" w:hAnsi="Verdana"/>
          <w:sz w:val="20"/>
          <w:szCs w:val="20"/>
        </w:rPr>
        <w:t xml:space="preserve">3. Ο σύλλογός του τιμωρείται επιπλέον και με αφαίρεση είκοσι (-20) βαθμών , από το σύνολο των βαθμών των Διασυλλογικών Πρωταθλημάτων. </w:t>
      </w:r>
    </w:p>
    <w:p w:rsidR="004C263B" w:rsidRDefault="004D1397">
      <w:pPr>
        <w:jc w:val="both"/>
        <w:rPr>
          <w:szCs w:val="28"/>
        </w:rPr>
      </w:pPr>
      <w:r>
        <w:rPr>
          <w:rFonts w:ascii="Verdana" w:hAnsi="Verdana"/>
          <w:sz w:val="20"/>
          <w:szCs w:val="20"/>
        </w:rPr>
        <w:lastRenderedPageBreak/>
        <w:tab/>
        <w:t>Ειδικά σε περίπτωση  ΠΛΑΣΤΟΠΡΟΣΩΠΙΑΣ ή ΠΑΡΑΠΟΙΗΣΗΣ ΤΩΝ ΣΤΟΙΧΕΙΩΝ ΜΕ ΤΑ ΟΠΟΙΑ ΔΗΛΩΝΕΤΑΙ Ο ΑΘΛΗΤΗΣ – ΤΡΙΑ,  θα ισχύουν όσα αναφέρονται αντίστοιχα παραπάνω στις παραγράφους 1 και 2 και επιπλέον θα ισχύουν  ακόμα οι παρακάτω κυρώσεις:</w:t>
      </w:r>
    </w:p>
    <w:p w:rsidR="004C263B" w:rsidRDefault="004D1397">
      <w:pPr>
        <w:rPr>
          <w:szCs w:val="28"/>
        </w:rPr>
      </w:pPr>
      <w:r>
        <w:rPr>
          <w:rFonts w:ascii="Verdana" w:hAnsi="Verdana"/>
          <w:sz w:val="20"/>
          <w:szCs w:val="20"/>
        </w:rPr>
        <w:t>1)……….</w:t>
      </w:r>
    </w:p>
    <w:p w:rsidR="004C263B" w:rsidRDefault="004D1397">
      <w:pPr>
        <w:rPr>
          <w:szCs w:val="28"/>
        </w:rPr>
      </w:pPr>
      <w:r>
        <w:rPr>
          <w:rFonts w:ascii="Verdana" w:hAnsi="Verdana"/>
          <w:sz w:val="20"/>
          <w:szCs w:val="20"/>
        </w:rPr>
        <w:t>2)……….</w:t>
      </w:r>
    </w:p>
    <w:p w:rsidR="004C263B" w:rsidRDefault="004D1397">
      <w:pPr>
        <w:rPr>
          <w:rFonts w:ascii="Verdana" w:hAnsi="Verdana"/>
          <w:sz w:val="20"/>
          <w:szCs w:val="20"/>
        </w:rPr>
      </w:pPr>
      <w:r>
        <w:rPr>
          <w:rFonts w:ascii="Verdana" w:hAnsi="Verdana"/>
          <w:sz w:val="20"/>
          <w:szCs w:val="20"/>
        </w:rPr>
        <w:t>3) Θα αφαιρούνται εκατό (100) βαθμοί από το σύνολο των βαθμών των Διασυλλογικών Πρωταθλημάτων που συγκέντρωσε το σωματείο .</w:t>
      </w:r>
    </w:p>
    <w:p w:rsidR="004C263B" w:rsidRDefault="004D1397">
      <w:pPr>
        <w:rPr>
          <w:rFonts w:ascii="Verdana" w:hAnsi="Verdana"/>
          <w:sz w:val="20"/>
          <w:szCs w:val="20"/>
        </w:rPr>
      </w:pPr>
      <w:r>
        <w:rPr>
          <w:rFonts w:ascii="Verdana" w:hAnsi="Verdana"/>
          <w:sz w:val="20"/>
          <w:szCs w:val="20"/>
        </w:rPr>
        <w:t xml:space="preserve">         ΣΕ ΠΕΡΙΠΤΩΣΗ ΣΥΝΟΛΙΚΗΣ ΑΠΟΧΩΡΗΣΗΣ ΕΝΟΣ ΣΩΜΑΤΕΙΟΥ ΑΠΟ ΤΟ ΑΞΙΟΛΟΓΟΥΜΕΝΟ ΠΡΩΤΑΘΛΗΜΑ (ΜΕΤΑ ΑΠΟ ΕΓΓΡΑΦΗ ΔΗΛΩΣΗ ΤΟΥ ) , ΑΥΤΟ ΤΙΜΩΡΕΙΤΑΙ ΜΕ ΑΦΑΙΡΕΣΗ ΒΑΘΜΩΝ ΚΑΙ ΕΠΙ ΠΛΕΟΝ ΘΑ ΠΑΡΑΠΕΜΠΕΤΑΙ ΣΤΗΝ ΔΙΚΑΣΤΙΚΗ ΕΠΙΤΡΟΠΗ ΤΟΥ ΣΕΓΑΣ</w:t>
      </w:r>
    </w:p>
    <w:p w:rsidR="004C263B" w:rsidRDefault="004D1397">
      <w:pPr>
        <w:jc w:val="center"/>
        <w:rPr>
          <w:rFonts w:ascii="Verdana" w:hAnsi="Verdana"/>
          <w:sz w:val="20"/>
          <w:szCs w:val="20"/>
        </w:rPr>
      </w:pPr>
      <w:r w:rsidRPr="0008513D">
        <w:rPr>
          <w:rFonts w:ascii="Verdana" w:hAnsi="Verdana"/>
          <w:b/>
          <w:i/>
          <w:sz w:val="20"/>
          <w:szCs w:val="20"/>
          <w:highlight w:val="yellow"/>
          <w:u w:val="single"/>
        </w:rPr>
        <w:t>ΩΡΟΛΟΓΙΟ   ΠΡΟΓΡΑΜΜΑ</w:t>
      </w:r>
      <w:r>
        <w:rPr>
          <w:rFonts w:ascii="Verdana" w:hAnsi="Verdana"/>
          <w:b/>
          <w:i/>
          <w:sz w:val="20"/>
          <w:szCs w:val="20"/>
          <w:u w:val="single"/>
        </w:rPr>
        <w:t xml:space="preserve"> </w:t>
      </w:r>
    </w:p>
    <w:p w:rsidR="0008513D" w:rsidRPr="0008513D" w:rsidRDefault="004D1397" w:rsidP="0008513D">
      <w:pPr>
        <w:tabs>
          <w:tab w:val="right" w:pos="9514"/>
        </w:tabs>
        <w:ind w:right="-154"/>
        <w:rPr>
          <w:rFonts w:ascii="Verdana" w:hAnsi="Verdana"/>
          <w:b/>
          <w:i/>
          <w:sz w:val="20"/>
          <w:szCs w:val="20"/>
          <w:u w:val="single"/>
        </w:rPr>
      </w:pPr>
      <w:r w:rsidRPr="0008513D">
        <w:rPr>
          <w:rFonts w:ascii="Verdana" w:hAnsi="Verdana"/>
          <w:b/>
          <w:i/>
          <w:sz w:val="20"/>
          <w:szCs w:val="20"/>
          <w:highlight w:val="yellow"/>
          <w:u w:val="single"/>
        </w:rPr>
        <w:t xml:space="preserve">ΣΑΒΒΑΤΟ  </w:t>
      </w:r>
      <w:r w:rsidR="00FB5CBD" w:rsidRPr="0008513D">
        <w:rPr>
          <w:rFonts w:ascii="Verdana" w:hAnsi="Verdana"/>
          <w:b/>
          <w:i/>
          <w:sz w:val="20"/>
          <w:szCs w:val="20"/>
          <w:highlight w:val="yellow"/>
          <w:u w:val="single"/>
        </w:rPr>
        <w:t>14/4/2018</w:t>
      </w:r>
      <w:r w:rsidRPr="0008513D">
        <w:rPr>
          <w:rFonts w:ascii="Verdana" w:hAnsi="Verdana"/>
          <w:b/>
          <w:i/>
          <w:sz w:val="20"/>
          <w:szCs w:val="20"/>
          <w:highlight w:val="yellow"/>
          <w:u w:val="single"/>
        </w:rPr>
        <w:t xml:space="preserve">    Α΄ ΟΜΙΛΟΣ</w:t>
      </w:r>
      <w:r w:rsidR="0008513D" w:rsidRPr="0008513D">
        <w:rPr>
          <w:rFonts w:ascii="Verdana" w:hAnsi="Verdana"/>
          <w:b/>
          <w:i/>
          <w:sz w:val="20"/>
          <w:szCs w:val="20"/>
          <w:highlight w:val="yellow"/>
          <w:u w:val="single"/>
        </w:rPr>
        <w:t xml:space="preserve">   Δημοτικό Στάδιο Αμπελοκήπων</w:t>
      </w:r>
    </w:p>
    <w:p w:rsidR="004C263B" w:rsidRDefault="004D1397">
      <w:pPr>
        <w:rPr>
          <w:rFonts w:ascii="Verdana" w:hAnsi="Verdana"/>
          <w:sz w:val="20"/>
          <w:szCs w:val="20"/>
        </w:rPr>
      </w:pPr>
      <w:r w:rsidRPr="00D90616">
        <w:rPr>
          <w:rFonts w:ascii="Verdana" w:hAnsi="Verdana"/>
          <w:b/>
          <w:i/>
          <w:sz w:val="20"/>
          <w:szCs w:val="20"/>
        </w:rPr>
        <w:t xml:space="preserve"> </w:t>
      </w:r>
      <w:r>
        <w:rPr>
          <w:rFonts w:ascii="Verdana" w:hAnsi="Verdana"/>
          <w:b/>
          <w:i/>
          <w:sz w:val="20"/>
          <w:szCs w:val="20"/>
        </w:rPr>
        <w:t xml:space="preserve">   </w:t>
      </w:r>
    </w:p>
    <w:tbl>
      <w:tblPr>
        <w:tblW w:w="9692"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42"/>
        <w:gridCol w:w="2410"/>
        <w:gridCol w:w="3147"/>
        <w:gridCol w:w="2893"/>
      </w:tblGrid>
      <w:tr w:rsidR="004C263B">
        <w:tc>
          <w:tcPr>
            <w:tcW w:w="1242"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jc w:val="center"/>
              <w:rPr>
                <w:rFonts w:ascii="Verdana" w:hAnsi="Verdana"/>
                <w:b/>
                <w:bCs/>
                <w:iCs/>
                <w:sz w:val="20"/>
                <w:szCs w:val="20"/>
              </w:rPr>
            </w:pPr>
            <w:r>
              <w:rPr>
                <w:rFonts w:ascii="Verdana" w:hAnsi="Verdana"/>
                <w:b/>
                <w:bCs/>
                <w:iCs/>
                <w:sz w:val="20"/>
                <w:szCs w:val="20"/>
              </w:rPr>
              <w:t>ΩΡΑ</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jc w:val="center"/>
              <w:rPr>
                <w:rFonts w:ascii="Verdana" w:hAnsi="Verdana"/>
                <w:b/>
                <w:bCs/>
                <w:iCs/>
                <w:sz w:val="20"/>
                <w:szCs w:val="20"/>
              </w:rPr>
            </w:pPr>
            <w:r>
              <w:rPr>
                <w:rFonts w:ascii="Verdana" w:hAnsi="Verdana"/>
                <w:b/>
                <w:bCs/>
                <w:iCs/>
                <w:sz w:val="20"/>
                <w:szCs w:val="20"/>
              </w:rPr>
              <w:t>ΔΡΟΜΟΙ</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jc w:val="center"/>
              <w:rPr>
                <w:rFonts w:ascii="Verdana" w:hAnsi="Verdana"/>
                <w:b/>
                <w:bCs/>
                <w:sz w:val="20"/>
                <w:szCs w:val="20"/>
              </w:rPr>
            </w:pPr>
            <w:r>
              <w:rPr>
                <w:rFonts w:ascii="Verdana" w:hAnsi="Verdana"/>
                <w:b/>
                <w:bCs/>
                <w:sz w:val="20"/>
                <w:szCs w:val="20"/>
              </w:rPr>
              <w:t>ΑΛΜΑΤΑ</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263B" w:rsidRDefault="004D1397">
            <w:pPr>
              <w:autoSpaceDE w:val="0"/>
              <w:jc w:val="center"/>
              <w:rPr>
                <w:rFonts w:ascii="Verdana" w:hAnsi="Verdana"/>
                <w:b/>
                <w:bCs/>
                <w:iCs/>
                <w:sz w:val="20"/>
                <w:szCs w:val="20"/>
              </w:rPr>
            </w:pPr>
            <w:r>
              <w:rPr>
                <w:rFonts w:ascii="Verdana" w:hAnsi="Verdana"/>
                <w:b/>
                <w:bCs/>
                <w:iCs/>
                <w:sz w:val="20"/>
                <w:szCs w:val="20"/>
              </w:rPr>
              <w:t>ΡΙΨΕΙΣ</w:t>
            </w:r>
          </w:p>
        </w:tc>
      </w:tr>
      <w:tr w:rsidR="004C263B">
        <w:tc>
          <w:tcPr>
            <w:tcW w:w="1242"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jc w:val="center"/>
              <w:rPr>
                <w:rFonts w:ascii="Verdana" w:hAnsi="Verdana"/>
                <w:sz w:val="20"/>
                <w:szCs w:val="20"/>
              </w:rPr>
            </w:pPr>
            <w:r>
              <w:rPr>
                <w:rFonts w:ascii="Verdana" w:hAnsi="Verdana"/>
                <w:b/>
                <w:bCs/>
                <w:iCs/>
                <w:sz w:val="20"/>
                <w:szCs w:val="20"/>
              </w:rPr>
              <w:t>9:50</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rPr>
                <w:rFonts w:ascii="Verdana" w:hAnsi="Verdana"/>
                <w:b/>
                <w:bCs/>
                <w:sz w:val="20"/>
                <w:szCs w:val="20"/>
              </w:rPr>
            </w:pPr>
            <w:r>
              <w:rPr>
                <w:rFonts w:ascii="Verdana" w:hAnsi="Verdana"/>
                <w:b/>
                <w:bCs/>
                <w:sz w:val="20"/>
                <w:szCs w:val="20"/>
              </w:rPr>
              <w:t xml:space="preserve">60μ. </w:t>
            </w:r>
            <w:proofErr w:type="spellStart"/>
            <w:r>
              <w:rPr>
                <w:rFonts w:ascii="Verdana" w:hAnsi="Verdana"/>
                <w:b/>
                <w:bCs/>
                <w:sz w:val="20"/>
                <w:szCs w:val="20"/>
              </w:rPr>
              <w:t>εμπ</w:t>
            </w:r>
            <w:proofErr w:type="spellEnd"/>
            <w:r>
              <w:rPr>
                <w:rFonts w:ascii="Verdana" w:hAnsi="Verdana"/>
                <w:b/>
                <w:bCs/>
                <w:sz w:val="20"/>
                <w:szCs w:val="20"/>
              </w:rPr>
              <w:t>.  ΠΚΒ΄</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263B" w:rsidRDefault="004D1397">
            <w:pPr>
              <w:autoSpaceDE w:val="0"/>
              <w:snapToGrid w:val="0"/>
              <w:rPr>
                <w:rFonts w:ascii="Verdana" w:hAnsi="Verdana"/>
                <w:b/>
                <w:bCs/>
                <w:iCs/>
                <w:sz w:val="20"/>
                <w:szCs w:val="20"/>
              </w:rPr>
            </w:pPr>
            <w:r>
              <w:rPr>
                <w:rFonts w:ascii="Verdana" w:hAnsi="Verdana"/>
                <w:b/>
                <w:bCs/>
                <w:iCs/>
                <w:sz w:val="20"/>
                <w:szCs w:val="20"/>
              </w:rPr>
              <w:t xml:space="preserve"> </w:t>
            </w:r>
          </w:p>
        </w:tc>
      </w:tr>
      <w:tr w:rsidR="004C263B">
        <w:tc>
          <w:tcPr>
            <w:tcW w:w="1242"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jc w:val="center"/>
              <w:rPr>
                <w:rFonts w:ascii="Verdana" w:hAnsi="Verdana"/>
                <w:sz w:val="20"/>
                <w:szCs w:val="20"/>
              </w:rPr>
            </w:pPr>
            <w:r>
              <w:rPr>
                <w:rFonts w:ascii="Verdana" w:hAnsi="Verdana"/>
                <w:b/>
                <w:bCs/>
                <w:iCs/>
                <w:sz w:val="20"/>
                <w:szCs w:val="20"/>
              </w:rPr>
              <w:t>10:00</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rPr>
                <w:rFonts w:ascii="Verdana" w:hAnsi="Verdana"/>
                <w:b/>
                <w:bCs/>
                <w:sz w:val="20"/>
                <w:szCs w:val="20"/>
              </w:rPr>
            </w:pPr>
            <w:r>
              <w:rPr>
                <w:rFonts w:ascii="Verdana" w:hAnsi="Verdana"/>
                <w:b/>
                <w:bCs/>
                <w:sz w:val="20"/>
                <w:szCs w:val="20"/>
              </w:rPr>
              <w:t>60μ.  ΠΠΒ</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rPr>
                <w:rFonts w:ascii="Verdana" w:hAnsi="Verdana"/>
                <w:b/>
                <w:bCs/>
                <w:iCs/>
                <w:sz w:val="20"/>
                <w:szCs w:val="20"/>
              </w:rPr>
            </w:pPr>
            <w:r>
              <w:rPr>
                <w:rFonts w:ascii="Verdana" w:hAnsi="Verdana"/>
                <w:b/>
                <w:bCs/>
                <w:iCs/>
                <w:sz w:val="20"/>
                <w:szCs w:val="20"/>
              </w:rPr>
              <w:t xml:space="preserve">Ύψος ΠΚΒ   </w:t>
            </w:r>
          </w:p>
          <w:p w:rsidR="004C263B" w:rsidRDefault="004D1397">
            <w:pPr>
              <w:autoSpaceDE w:val="0"/>
              <w:snapToGrid w:val="0"/>
              <w:rPr>
                <w:rFonts w:ascii="Verdana" w:hAnsi="Verdana"/>
                <w:sz w:val="20"/>
                <w:szCs w:val="20"/>
              </w:rPr>
            </w:pPr>
            <w:r>
              <w:rPr>
                <w:rFonts w:ascii="Verdana" w:hAnsi="Verdana"/>
                <w:b/>
                <w:bCs/>
                <w:iCs/>
                <w:sz w:val="20"/>
                <w:szCs w:val="20"/>
              </w:rPr>
              <w:t>Μήκος ΠΠΒ ( Α)</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p w:rsidR="004C263B" w:rsidRDefault="004D1397">
            <w:pPr>
              <w:autoSpaceDE w:val="0"/>
              <w:snapToGrid w:val="0"/>
              <w:rPr>
                <w:rFonts w:ascii="Verdana" w:hAnsi="Verdana"/>
                <w:sz w:val="20"/>
                <w:szCs w:val="20"/>
              </w:rPr>
            </w:pPr>
            <w:r>
              <w:rPr>
                <w:rFonts w:ascii="Verdana" w:hAnsi="Verdana"/>
                <w:b/>
                <w:bCs/>
                <w:iCs/>
                <w:sz w:val="20"/>
                <w:szCs w:val="20"/>
              </w:rPr>
              <w:t>Μπαλάκι ΠΠΒ (Β)</w:t>
            </w:r>
          </w:p>
        </w:tc>
      </w:tr>
      <w:tr w:rsidR="004C263B">
        <w:tc>
          <w:tcPr>
            <w:tcW w:w="1242"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jc w:val="center"/>
              <w:rPr>
                <w:rFonts w:ascii="Verdana" w:hAnsi="Verdana"/>
                <w:sz w:val="20"/>
                <w:szCs w:val="20"/>
              </w:rPr>
            </w:pPr>
            <w:r>
              <w:rPr>
                <w:rFonts w:ascii="Verdana" w:hAnsi="Verdana"/>
                <w:b/>
                <w:bCs/>
                <w:iCs/>
                <w:sz w:val="20"/>
                <w:szCs w:val="20"/>
              </w:rPr>
              <w:t>10:30</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p w:rsidR="004C263B" w:rsidRDefault="004C263B">
            <w:pPr>
              <w:autoSpaceDE w:val="0"/>
              <w:rPr>
                <w:rFonts w:ascii="Verdana" w:hAnsi="Verdana"/>
                <w:b/>
                <w:bCs/>
                <w:iCs/>
                <w:sz w:val="20"/>
                <w:szCs w:val="20"/>
              </w:rPr>
            </w:pP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p w:rsidR="004C263B" w:rsidRDefault="004D1397">
            <w:pPr>
              <w:autoSpaceDE w:val="0"/>
              <w:rPr>
                <w:rFonts w:ascii="Verdana" w:hAnsi="Verdana"/>
                <w:sz w:val="20"/>
                <w:szCs w:val="20"/>
              </w:rPr>
            </w:pPr>
            <w:r>
              <w:rPr>
                <w:rFonts w:ascii="Verdana" w:hAnsi="Verdana"/>
                <w:b/>
                <w:bCs/>
                <w:iCs/>
                <w:sz w:val="20"/>
                <w:szCs w:val="20"/>
              </w:rPr>
              <w:t>Μήκος ΠΠΒ ( Β)</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263B" w:rsidRDefault="004D1397">
            <w:pPr>
              <w:autoSpaceDE w:val="0"/>
              <w:rPr>
                <w:rFonts w:ascii="Verdana" w:hAnsi="Verdana"/>
                <w:sz w:val="20"/>
                <w:szCs w:val="20"/>
              </w:rPr>
            </w:pPr>
            <w:r>
              <w:rPr>
                <w:rFonts w:ascii="Verdana" w:hAnsi="Verdana"/>
                <w:b/>
                <w:bCs/>
                <w:iCs/>
                <w:sz w:val="20"/>
                <w:szCs w:val="20"/>
              </w:rPr>
              <w:t>Σφαίρα ΠΚΒ Μπαλάκι ΠΠΒ (Α)</w:t>
            </w:r>
          </w:p>
        </w:tc>
      </w:tr>
      <w:tr w:rsidR="004C263B">
        <w:tc>
          <w:tcPr>
            <w:tcW w:w="1242"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jc w:val="center"/>
              <w:rPr>
                <w:rFonts w:ascii="Verdana" w:hAnsi="Verdana"/>
                <w:sz w:val="20"/>
                <w:szCs w:val="20"/>
              </w:rPr>
            </w:pPr>
            <w:r>
              <w:rPr>
                <w:rFonts w:ascii="Verdana" w:hAnsi="Verdana"/>
                <w:b/>
                <w:bCs/>
                <w:iCs/>
                <w:sz w:val="20"/>
                <w:szCs w:val="20"/>
              </w:rPr>
              <w:t>11:10</w:t>
            </w:r>
          </w:p>
          <w:p w:rsidR="004C263B" w:rsidRDefault="004D1397">
            <w:pPr>
              <w:autoSpaceDE w:val="0"/>
              <w:rPr>
                <w:rFonts w:ascii="Verdana" w:hAnsi="Verdana"/>
                <w:b/>
                <w:bCs/>
                <w:iCs/>
                <w:sz w:val="20"/>
                <w:szCs w:val="20"/>
              </w:rPr>
            </w:pPr>
            <w:r>
              <w:rPr>
                <w:rFonts w:ascii="Verdana" w:hAnsi="Verdana"/>
                <w:b/>
                <w:bCs/>
                <w:iCs/>
                <w:sz w:val="20"/>
                <w:szCs w:val="20"/>
              </w:rPr>
              <w:t xml:space="preserve">     </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rPr>
                <w:rFonts w:ascii="Verdana" w:hAnsi="Verdana"/>
                <w:sz w:val="20"/>
                <w:szCs w:val="20"/>
              </w:rPr>
            </w:pPr>
            <w:r>
              <w:rPr>
                <w:rFonts w:ascii="Verdana" w:hAnsi="Verdana"/>
                <w:b/>
                <w:bCs/>
                <w:sz w:val="20"/>
                <w:szCs w:val="20"/>
              </w:rPr>
              <w:t>1.000μ  ΠΠ  Β΄</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tc>
      </w:tr>
      <w:tr w:rsidR="004C263B">
        <w:tc>
          <w:tcPr>
            <w:tcW w:w="1242"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jc w:val="center"/>
              <w:rPr>
                <w:rFonts w:ascii="Verdana" w:hAnsi="Verdana"/>
                <w:sz w:val="20"/>
                <w:szCs w:val="20"/>
              </w:rPr>
            </w:pPr>
            <w:r>
              <w:rPr>
                <w:rFonts w:ascii="Verdana" w:hAnsi="Verdana"/>
                <w:b/>
                <w:bCs/>
                <w:iCs/>
                <w:sz w:val="20"/>
                <w:szCs w:val="20"/>
              </w:rPr>
              <w:t>11:20</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rPr>
                <w:rFonts w:ascii="Verdana" w:hAnsi="Verdana"/>
                <w:sz w:val="20"/>
                <w:szCs w:val="20"/>
              </w:rPr>
            </w:pPr>
            <w:r>
              <w:rPr>
                <w:rFonts w:ascii="Verdana" w:hAnsi="Verdana"/>
                <w:b/>
                <w:bCs/>
                <w:sz w:val="20"/>
                <w:szCs w:val="20"/>
              </w:rPr>
              <w:t>1.000μ  ΠΚ  Β΄</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tc>
      </w:tr>
    </w:tbl>
    <w:p w:rsidR="004C263B" w:rsidRDefault="004C263B">
      <w:pPr>
        <w:rPr>
          <w:rFonts w:ascii="Verdana" w:hAnsi="Verdana"/>
          <w:sz w:val="20"/>
          <w:szCs w:val="20"/>
        </w:rPr>
      </w:pPr>
    </w:p>
    <w:p w:rsidR="004C263B" w:rsidRDefault="004C263B">
      <w:pPr>
        <w:rPr>
          <w:rFonts w:ascii="Verdana" w:hAnsi="Verdana"/>
          <w:b/>
          <w:i/>
          <w:sz w:val="20"/>
          <w:szCs w:val="20"/>
          <w:u w:val="single"/>
        </w:rPr>
      </w:pPr>
    </w:p>
    <w:p w:rsidR="004C263B" w:rsidRDefault="004C263B">
      <w:pPr>
        <w:rPr>
          <w:rFonts w:ascii="Verdana" w:hAnsi="Verdana"/>
          <w:b/>
          <w:i/>
          <w:sz w:val="20"/>
          <w:szCs w:val="20"/>
          <w:u w:val="single"/>
        </w:rPr>
      </w:pPr>
    </w:p>
    <w:p w:rsidR="004C263B" w:rsidRDefault="004C263B">
      <w:pPr>
        <w:rPr>
          <w:rFonts w:ascii="Verdana" w:hAnsi="Verdana"/>
          <w:b/>
          <w:i/>
          <w:sz w:val="20"/>
          <w:szCs w:val="20"/>
          <w:u w:val="single"/>
        </w:rPr>
      </w:pPr>
    </w:p>
    <w:p w:rsidR="004C263B" w:rsidRDefault="004C263B">
      <w:pPr>
        <w:rPr>
          <w:rFonts w:ascii="Verdana" w:hAnsi="Verdana"/>
          <w:b/>
          <w:i/>
          <w:sz w:val="20"/>
          <w:szCs w:val="20"/>
          <w:u w:val="single"/>
        </w:rPr>
      </w:pPr>
    </w:p>
    <w:p w:rsidR="004C263B" w:rsidRDefault="004C263B">
      <w:pPr>
        <w:rPr>
          <w:rFonts w:ascii="Verdana" w:hAnsi="Verdana"/>
          <w:b/>
          <w:i/>
          <w:sz w:val="20"/>
          <w:szCs w:val="20"/>
          <w:u w:val="single"/>
        </w:rPr>
      </w:pPr>
    </w:p>
    <w:p w:rsidR="004C263B" w:rsidRDefault="004C263B">
      <w:pPr>
        <w:rPr>
          <w:rFonts w:ascii="Verdana" w:hAnsi="Verdana"/>
          <w:b/>
          <w:i/>
          <w:sz w:val="20"/>
          <w:szCs w:val="20"/>
          <w:u w:val="single"/>
        </w:rPr>
      </w:pPr>
    </w:p>
    <w:p w:rsidR="004C263B" w:rsidRDefault="004C263B">
      <w:pPr>
        <w:rPr>
          <w:rFonts w:ascii="Verdana" w:hAnsi="Verdana"/>
          <w:b/>
          <w:i/>
          <w:sz w:val="20"/>
          <w:szCs w:val="20"/>
          <w:u w:val="single"/>
        </w:rPr>
      </w:pPr>
    </w:p>
    <w:p w:rsidR="004C263B" w:rsidRDefault="004C263B">
      <w:pPr>
        <w:rPr>
          <w:rFonts w:ascii="Verdana" w:hAnsi="Verdana"/>
          <w:b/>
          <w:i/>
          <w:sz w:val="20"/>
          <w:szCs w:val="20"/>
          <w:u w:val="single"/>
        </w:rPr>
      </w:pPr>
    </w:p>
    <w:p w:rsidR="004C263B" w:rsidRDefault="004C263B">
      <w:pPr>
        <w:rPr>
          <w:rFonts w:ascii="Verdana" w:hAnsi="Verdana"/>
          <w:b/>
          <w:i/>
          <w:sz w:val="20"/>
          <w:szCs w:val="20"/>
          <w:u w:val="single"/>
        </w:rPr>
      </w:pPr>
    </w:p>
    <w:p w:rsidR="0008513D" w:rsidRPr="0008513D" w:rsidRDefault="004D1397" w:rsidP="0008513D">
      <w:pPr>
        <w:rPr>
          <w:rFonts w:ascii="Verdana" w:hAnsi="Verdana"/>
          <w:b/>
          <w:i/>
          <w:sz w:val="20"/>
          <w:szCs w:val="20"/>
          <w:highlight w:val="green"/>
          <w:u w:val="single"/>
        </w:rPr>
      </w:pPr>
      <w:r w:rsidRPr="0008513D">
        <w:rPr>
          <w:rFonts w:ascii="Verdana" w:hAnsi="Verdana"/>
          <w:b/>
          <w:i/>
          <w:sz w:val="20"/>
          <w:szCs w:val="20"/>
          <w:highlight w:val="green"/>
          <w:u w:val="single"/>
        </w:rPr>
        <w:t xml:space="preserve">ΣΑΒΒΑΤΟ  </w:t>
      </w:r>
      <w:r w:rsidR="00FB5CBD" w:rsidRPr="0008513D">
        <w:rPr>
          <w:rFonts w:ascii="Verdana" w:hAnsi="Verdana"/>
          <w:b/>
          <w:i/>
          <w:sz w:val="20"/>
          <w:szCs w:val="20"/>
          <w:highlight w:val="green"/>
          <w:u w:val="single"/>
        </w:rPr>
        <w:t>14/4/2018</w:t>
      </w:r>
      <w:r w:rsidRPr="0008513D">
        <w:rPr>
          <w:rFonts w:ascii="Verdana" w:hAnsi="Verdana"/>
          <w:b/>
          <w:i/>
          <w:sz w:val="20"/>
          <w:szCs w:val="20"/>
          <w:highlight w:val="green"/>
          <w:u w:val="single"/>
        </w:rPr>
        <w:t xml:space="preserve">    Β΄ ΟΜΙΛΟΣ </w:t>
      </w:r>
      <w:r w:rsidR="0008513D">
        <w:rPr>
          <w:rFonts w:ascii="Verdana" w:hAnsi="Verdana"/>
          <w:b/>
          <w:i/>
          <w:sz w:val="20"/>
          <w:szCs w:val="20"/>
          <w:highlight w:val="green"/>
          <w:u w:val="single"/>
        </w:rPr>
        <w:t xml:space="preserve"> </w:t>
      </w:r>
      <w:r w:rsidR="0008513D" w:rsidRPr="0008513D">
        <w:rPr>
          <w:rFonts w:ascii="Verdana" w:hAnsi="Verdana"/>
          <w:b/>
          <w:i/>
          <w:sz w:val="20"/>
          <w:szCs w:val="20"/>
          <w:highlight w:val="green"/>
          <w:u w:val="single"/>
        </w:rPr>
        <w:t>Εθνικό Καυτανζόγλειο Στάδιο Θεσσαλονίκης</w:t>
      </w:r>
    </w:p>
    <w:p w:rsidR="00FB5CBD" w:rsidRPr="00FB5CBD" w:rsidRDefault="004D1397" w:rsidP="00FB5CBD">
      <w:pPr>
        <w:rPr>
          <w:rFonts w:ascii="Verdana" w:hAnsi="Verdana"/>
          <w:sz w:val="20"/>
          <w:szCs w:val="20"/>
        </w:rPr>
      </w:pPr>
      <w:r w:rsidRPr="00FB5CBD">
        <w:rPr>
          <w:rFonts w:ascii="Verdana" w:hAnsi="Verdana"/>
          <w:b/>
          <w:i/>
          <w:sz w:val="20"/>
          <w:szCs w:val="20"/>
        </w:rPr>
        <w:t xml:space="preserve">   </w:t>
      </w:r>
    </w:p>
    <w:tbl>
      <w:tblPr>
        <w:tblW w:w="9692"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42"/>
        <w:gridCol w:w="2410"/>
        <w:gridCol w:w="3147"/>
        <w:gridCol w:w="2893"/>
      </w:tblGrid>
      <w:tr w:rsidR="00FB5CBD" w:rsidTr="00F87355">
        <w:tc>
          <w:tcPr>
            <w:tcW w:w="1242"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jc w:val="center"/>
              <w:rPr>
                <w:rFonts w:ascii="Verdana" w:hAnsi="Verdana"/>
                <w:b/>
                <w:bCs/>
                <w:iCs/>
                <w:sz w:val="20"/>
                <w:szCs w:val="20"/>
              </w:rPr>
            </w:pPr>
            <w:r>
              <w:rPr>
                <w:rFonts w:ascii="Verdana" w:hAnsi="Verdana"/>
                <w:b/>
                <w:bCs/>
                <w:iCs/>
                <w:sz w:val="20"/>
                <w:szCs w:val="20"/>
              </w:rPr>
              <w:t>ΩΡΑ</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jc w:val="center"/>
              <w:rPr>
                <w:rFonts w:ascii="Verdana" w:hAnsi="Verdana"/>
                <w:b/>
                <w:bCs/>
                <w:iCs/>
                <w:sz w:val="20"/>
                <w:szCs w:val="20"/>
              </w:rPr>
            </w:pPr>
            <w:r>
              <w:rPr>
                <w:rFonts w:ascii="Verdana" w:hAnsi="Verdana"/>
                <w:b/>
                <w:bCs/>
                <w:iCs/>
                <w:sz w:val="20"/>
                <w:szCs w:val="20"/>
              </w:rPr>
              <w:t>ΔΡΟΜΟΙ</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jc w:val="center"/>
              <w:rPr>
                <w:rFonts w:ascii="Verdana" w:hAnsi="Verdana"/>
                <w:b/>
                <w:bCs/>
                <w:sz w:val="20"/>
                <w:szCs w:val="20"/>
              </w:rPr>
            </w:pPr>
            <w:r>
              <w:rPr>
                <w:rFonts w:ascii="Verdana" w:hAnsi="Verdana"/>
                <w:b/>
                <w:bCs/>
                <w:sz w:val="20"/>
                <w:szCs w:val="20"/>
              </w:rPr>
              <w:t>ΑΛΜΑΤΑ</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5CBD" w:rsidRDefault="00FB5CBD" w:rsidP="00F87355">
            <w:pPr>
              <w:autoSpaceDE w:val="0"/>
              <w:jc w:val="center"/>
              <w:rPr>
                <w:rFonts w:ascii="Verdana" w:hAnsi="Verdana"/>
                <w:b/>
                <w:bCs/>
                <w:iCs/>
                <w:sz w:val="20"/>
                <w:szCs w:val="20"/>
              </w:rPr>
            </w:pPr>
            <w:r>
              <w:rPr>
                <w:rFonts w:ascii="Verdana" w:hAnsi="Verdana"/>
                <w:b/>
                <w:bCs/>
                <w:iCs/>
                <w:sz w:val="20"/>
                <w:szCs w:val="20"/>
              </w:rPr>
              <w:t>ΡΙΨΕΙΣ</w:t>
            </w:r>
          </w:p>
        </w:tc>
      </w:tr>
      <w:tr w:rsidR="00FB5CBD" w:rsidTr="00F87355">
        <w:tc>
          <w:tcPr>
            <w:tcW w:w="1242"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jc w:val="center"/>
              <w:rPr>
                <w:rFonts w:ascii="Verdana" w:hAnsi="Verdana"/>
                <w:b/>
                <w:bCs/>
                <w:iCs/>
                <w:sz w:val="20"/>
                <w:szCs w:val="20"/>
              </w:rPr>
            </w:pPr>
            <w:r>
              <w:rPr>
                <w:rFonts w:ascii="Verdana" w:hAnsi="Verdana"/>
                <w:b/>
                <w:bCs/>
                <w:iCs/>
                <w:sz w:val="20"/>
                <w:szCs w:val="20"/>
              </w:rPr>
              <w:t>9:50</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rPr>
                <w:rFonts w:ascii="Verdana" w:hAnsi="Verdana"/>
                <w:b/>
                <w:bCs/>
                <w:sz w:val="20"/>
                <w:szCs w:val="20"/>
              </w:rPr>
            </w:pPr>
            <w:r>
              <w:rPr>
                <w:rFonts w:ascii="Verdana" w:hAnsi="Verdana"/>
                <w:b/>
                <w:bCs/>
                <w:sz w:val="20"/>
                <w:szCs w:val="20"/>
              </w:rPr>
              <w:t xml:space="preserve">60μ. </w:t>
            </w:r>
            <w:proofErr w:type="spellStart"/>
            <w:r>
              <w:rPr>
                <w:rFonts w:ascii="Verdana" w:hAnsi="Verdana"/>
                <w:b/>
                <w:bCs/>
                <w:sz w:val="20"/>
                <w:szCs w:val="20"/>
              </w:rPr>
              <w:t>εμπ</w:t>
            </w:r>
            <w:proofErr w:type="spellEnd"/>
            <w:r>
              <w:rPr>
                <w:rFonts w:ascii="Verdana" w:hAnsi="Verdana"/>
                <w:b/>
                <w:bCs/>
                <w:sz w:val="20"/>
                <w:szCs w:val="20"/>
              </w:rPr>
              <w:t>.  ΠΚΒ΄</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snapToGrid w:val="0"/>
              <w:rPr>
                <w:rFonts w:ascii="Verdana" w:hAnsi="Verdana"/>
                <w:b/>
                <w:bCs/>
                <w:iCs/>
                <w:sz w:val="20"/>
                <w:szCs w:val="20"/>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5CBD" w:rsidRDefault="00FB5CBD" w:rsidP="00F87355">
            <w:pPr>
              <w:autoSpaceDE w:val="0"/>
              <w:snapToGrid w:val="0"/>
              <w:rPr>
                <w:rFonts w:ascii="Verdana" w:hAnsi="Verdana"/>
                <w:b/>
                <w:bCs/>
                <w:iCs/>
                <w:sz w:val="20"/>
                <w:szCs w:val="20"/>
              </w:rPr>
            </w:pPr>
            <w:r>
              <w:rPr>
                <w:rFonts w:ascii="Verdana" w:hAnsi="Verdana"/>
                <w:b/>
                <w:bCs/>
                <w:iCs/>
                <w:sz w:val="20"/>
                <w:szCs w:val="20"/>
              </w:rPr>
              <w:t xml:space="preserve"> </w:t>
            </w:r>
          </w:p>
        </w:tc>
      </w:tr>
      <w:tr w:rsidR="00FB5CBD" w:rsidTr="00F87355">
        <w:tc>
          <w:tcPr>
            <w:tcW w:w="1242"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jc w:val="center"/>
              <w:rPr>
                <w:rFonts w:ascii="Verdana" w:hAnsi="Verdana"/>
                <w:b/>
                <w:bCs/>
                <w:iCs/>
                <w:sz w:val="20"/>
                <w:szCs w:val="20"/>
              </w:rPr>
            </w:pPr>
            <w:r>
              <w:rPr>
                <w:rFonts w:ascii="Verdana" w:hAnsi="Verdana"/>
                <w:b/>
                <w:bCs/>
                <w:iCs/>
                <w:sz w:val="20"/>
                <w:szCs w:val="20"/>
              </w:rPr>
              <w:t>10:00</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rPr>
                <w:rFonts w:ascii="Verdana" w:hAnsi="Verdana"/>
                <w:b/>
                <w:bCs/>
                <w:sz w:val="20"/>
                <w:szCs w:val="20"/>
              </w:rPr>
            </w:pPr>
            <w:r>
              <w:rPr>
                <w:rFonts w:ascii="Verdana" w:hAnsi="Verdana"/>
                <w:b/>
                <w:bCs/>
                <w:sz w:val="20"/>
                <w:szCs w:val="20"/>
              </w:rPr>
              <w:t>60μ.  ΠΠΒ</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rPr>
                <w:rFonts w:ascii="Verdana" w:hAnsi="Verdana"/>
                <w:b/>
                <w:bCs/>
                <w:iCs/>
                <w:sz w:val="20"/>
                <w:szCs w:val="20"/>
              </w:rPr>
            </w:pPr>
            <w:r>
              <w:rPr>
                <w:rFonts w:ascii="Verdana" w:hAnsi="Verdana"/>
                <w:b/>
                <w:bCs/>
                <w:iCs/>
                <w:sz w:val="20"/>
                <w:szCs w:val="20"/>
              </w:rPr>
              <w:t xml:space="preserve">Ύψος ΠΚΒ   </w:t>
            </w:r>
          </w:p>
          <w:p w:rsidR="00FB5CBD" w:rsidRDefault="00FB5CBD" w:rsidP="00F87355">
            <w:pPr>
              <w:autoSpaceDE w:val="0"/>
              <w:snapToGrid w:val="0"/>
              <w:rPr>
                <w:rFonts w:ascii="Verdana" w:hAnsi="Verdana"/>
                <w:b/>
                <w:bCs/>
                <w:iCs/>
                <w:sz w:val="20"/>
                <w:szCs w:val="20"/>
              </w:rPr>
            </w:pPr>
            <w:r>
              <w:rPr>
                <w:rFonts w:ascii="Verdana" w:hAnsi="Verdana"/>
                <w:b/>
                <w:bCs/>
                <w:iCs/>
                <w:sz w:val="20"/>
                <w:szCs w:val="20"/>
              </w:rPr>
              <w:t>Μήκος ΠΠΒ ( Α)</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5CBD" w:rsidRDefault="00FB5CBD" w:rsidP="00F87355">
            <w:pPr>
              <w:autoSpaceDE w:val="0"/>
              <w:snapToGrid w:val="0"/>
              <w:rPr>
                <w:rFonts w:ascii="Verdana" w:hAnsi="Verdana"/>
                <w:b/>
                <w:bCs/>
                <w:iCs/>
                <w:sz w:val="20"/>
                <w:szCs w:val="20"/>
              </w:rPr>
            </w:pPr>
          </w:p>
          <w:p w:rsidR="00FB5CBD" w:rsidRDefault="00FB5CBD" w:rsidP="00F87355">
            <w:pPr>
              <w:autoSpaceDE w:val="0"/>
              <w:snapToGrid w:val="0"/>
              <w:rPr>
                <w:rFonts w:ascii="Verdana" w:hAnsi="Verdana"/>
                <w:b/>
                <w:bCs/>
                <w:iCs/>
                <w:sz w:val="20"/>
                <w:szCs w:val="20"/>
              </w:rPr>
            </w:pPr>
            <w:r>
              <w:rPr>
                <w:rFonts w:ascii="Verdana" w:hAnsi="Verdana"/>
                <w:b/>
                <w:bCs/>
                <w:iCs/>
                <w:sz w:val="20"/>
                <w:szCs w:val="20"/>
              </w:rPr>
              <w:t>Μπαλάκι ΠΠΒ (Β)</w:t>
            </w:r>
          </w:p>
        </w:tc>
      </w:tr>
      <w:tr w:rsidR="00FB5CBD" w:rsidTr="00F87355">
        <w:tc>
          <w:tcPr>
            <w:tcW w:w="1242"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jc w:val="center"/>
              <w:rPr>
                <w:rFonts w:ascii="Verdana" w:hAnsi="Verdana"/>
                <w:b/>
                <w:bCs/>
                <w:iCs/>
                <w:sz w:val="20"/>
                <w:szCs w:val="20"/>
              </w:rPr>
            </w:pPr>
            <w:r>
              <w:rPr>
                <w:rFonts w:ascii="Verdana" w:hAnsi="Verdana"/>
                <w:b/>
                <w:bCs/>
                <w:iCs/>
                <w:sz w:val="20"/>
                <w:szCs w:val="20"/>
              </w:rPr>
              <w:t>10:30</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snapToGrid w:val="0"/>
              <w:rPr>
                <w:rFonts w:ascii="Verdana" w:hAnsi="Verdana"/>
                <w:b/>
                <w:bCs/>
                <w:iCs/>
                <w:sz w:val="20"/>
                <w:szCs w:val="20"/>
              </w:rPr>
            </w:pPr>
          </w:p>
          <w:p w:rsidR="00FB5CBD" w:rsidRDefault="00FB5CBD" w:rsidP="00F87355">
            <w:pPr>
              <w:autoSpaceDE w:val="0"/>
              <w:rPr>
                <w:rFonts w:ascii="Verdana" w:hAnsi="Verdana"/>
                <w:b/>
                <w:bCs/>
                <w:iCs/>
                <w:sz w:val="20"/>
                <w:szCs w:val="20"/>
              </w:rPr>
            </w:pP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snapToGrid w:val="0"/>
              <w:rPr>
                <w:rFonts w:ascii="Verdana" w:hAnsi="Verdana"/>
                <w:b/>
                <w:bCs/>
                <w:iCs/>
                <w:sz w:val="20"/>
                <w:szCs w:val="20"/>
              </w:rPr>
            </w:pPr>
          </w:p>
          <w:p w:rsidR="00FB5CBD" w:rsidRDefault="00FB5CBD" w:rsidP="00F87355">
            <w:pPr>
              <w:autoSpaceDE w:val="0"/>
              <w:rPr>
                <w:rFonts w:ascii="Verdana" w:hAnsi="Verdana"/>
                <w:b/>
                <w:bCs/>
                <w:iCs/>
                <w:sz w:val="20"/>
                <w:szCs w:val="20"/>
              </w:rPr>
            </w:pPr>
            <w:r>
              <w:rPr>
                <w:rFonts w:ascii="Verdana" w:hAnsi="Verdana"/>
                <w:b/>
                <w:bCs/>
                <w:iCs/>
                <w:sz w:val="20"/>
                <w:szCs w:val="20"/>
              </w:rPr>
              <w:t>Μήκος ΠΠΒ ( Β)</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5CBD" w:rsidRDefault="00FB5CBD" w:rsidP="00F87355">
            <w:pPr>
              <w:autoSpaceDE w:val="0"/>
              <w:rPr>
                <w:rFonts w:ascii="Verdana" w:hAnsi="Verdana"/>
                <w:b/>
                <w:bCs/>
                <w:iCs/>
                <w:sz w:val="20"/>
                <w:szCs w:val="20"/>
              </w:rPr>
            </w:pPr>
            <w:r>
              <w:rPr>
                <w:rFonts w:ascii="Verdana" w:hAnsi="Verdana"/>
                <w:b/>
                <w:bCs/>
                <w:iCs/>
                <w:sz w:val="20"/>
                <w:szCs w:val="20"/>
              </w:rPr>
              <w:t>Σφαίρα ΠΚΒ Μπαλάκι ΠΠΒ (Α)</w:t>
            </w:r>
          </w:p>
        </w:tc>
      </w:tr>
      <w:tr w:rsidR="00FB5CBD" w:rsidTr="00F87355">
        <w:tc>
          <w:tcPr>
            <w:tcW w:w="1242"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jc w:val="center"/>
              <w:rPr>
                <w:rFonts w:ascii="Verdana" w:hAnsi="Verdana"/>
                <w:b/>
                <w:bCs/>
                <w:iCs/>
                <w:sz w:val="20"/>
                <w:szCs w:val="20"/>
              </w:rPr>
            </w:pPr>
            <w:r>
              <w:rPr>
                <w:rFonts w:ascii="Verdana" w:hAnsi="Verdana"/>
                <w:b/>
                <w:bCs/>
                <w:iCs/>
                <w:sz w:val="20"/>
                <w:szCs w:val="20"/>
              </w:rPr>
              <w:t>11:10</w:t>
            </w:r>
          </w:p>
          <w:p w:rsidR="00FB5CBD" w:rsidRDefault="00FB5CBD" w:rsidP="00F87355">
            <w:pPr>
              <w:autoSpaceDE w:val="0"/>
              <w:rPr>
                <w:rFonts w:ascii="Verdana" w:hAnsi="Verdana"/>
                <w:b/>
                <w:bCs/>
                <w:iCs/>
                <w:sz w:val="20"/>
                <w:szCs w:val="20"/>
              </w:rPr>
            </w:pPr>
            <w:r>
              <w:rPr>
                <w:rFonts w:ascii="Verdana" w:hAnsi="Verdana"/>
                <w:b/>
                <w:bCs/>
                <w:iCs/>
                <w:sz w:val="20"/>
                <w:szCs w:val="20"/>
              </w:rPr>
              <w:t xml:space="preserve">     </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rPr>
                <w:rFonts w:ascii="Verdana" w:hAnsi="Verdana"/>
                <w:b/>
                <w:bCs/>
                <w:sz w:val="20"/>
                <w:szCs w:val="20"/>
              </w:rPr>
            </w:pPr>
            <w:r>
              <w:rPr>
                <w:rFonts w:ascii="Verdana" w:hAnsi="Verdana"/>
                <w:b/>
                <w:bCs/>
                <w:sz w:val="20"/>
                <w:szCs w:val="20"/>
              </w:rPr>
              <w:t>1.000μ  ΠΠ  Β΄</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snapToGrid w:val="0"/>
              <w:rPr>
                <w:rFonts w:ascii="Verdana" w:hAnsi="Verdana"/>
                <w:b/>
                <w:bCs/>
                <w:iCs/>
                <w:sz w:val="20"/>
                <w:szCs w:val="20"/>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5CBD" w:rsidRDefault="00FB5CBD" w:rsidP="00F87355">
            <w:pPr>
              <w:autoSpaceDE w:val="0"/>
              <w:snapToGrid w:val="0"/>
              <w:rPr>
                <w:rFonts w:ascii="Verdana" w:hAnsi="Verdana"/>
                <w:b/>
                <w:bCs/>
                <w:iCs/>
                <w:sz w:val="20"/>
                <w:szCs w:val="20"/>
              </w:rPr>
            </w:pPr>
          </w:p>
        </w:tc>
      </w:tr>
      <w:tr w:rsidR="00FB5CBD" w:rsidTr="00F87355">
        <w:tc>
          <w:tcPr>
            <w:tcW w:w="1242"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jc w:val="center"/>
              <w:rPr>
                <w:rFonts w:ascii="Verdana" w:hAnsi="Verdana"/>
                <w:b/>
                <w:bCs/>
                <w:iCs/>
                <w:sz w:val="20"/>
                <w:szCs w:val="20"/>
              </w:rPr>
            </w:pPr>
            <w:r>
              <w:rPr>
                <w:rFonts w:ascii="Verdana" w:hAnsi="Verdana"/>
                <w:b/>
                <w:bCs/>
                <w:iCs/>
                <w:sz w:val="20"/>
                <w:szCs w:val="20"/>
              </w:rPr>
              <w:t>11:20</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rPr>
                <w:rFonts w:ascii="Verdana" w:hAnsi="Verdana"/>
                <w:b/>
                <w:bCs/>
                <w:sz w:val="20"/>
                <w:szCs w:val="20"/>
              </w:rPr>
            </w:pPr>
            <w:r>
              <w:rPr>
                <w:rFonts w:ascii="Verdana" w:hAnsi="Verdana"/>
                <w:b/>
                <w:bCs/>
                <w:sz w:val="20"/>
                <w:szCs w:val="20"/>
              </w:rPr>
              <w:t>1.000μ  ΠΚ  Β΄</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FB5CBD" w:rsidRDefault="00FB5CBD" w:rsidP="00F87355">
            <w:pPr>
              <w:autoSpaceDE w:val="0"/>
              <w:snapToGrid w:val="0"/>
              <w:rPr>
                <w:rFonts w:ascii="Verdana" w:hAnsi="Verdana"/>
                <w:b/>
                <w:bCs/>
                <w:iCs/>
                <w:sz w:val="20"/>
                <w:szCs w:val="20"/>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B5CBD" w:rsidRDefault="00FB5CBD" w:rsidP="00F87355">
            <w:pPr>
              <w:autoSpaceDE w:val="0"/>
              <w:snapToGrid w:val="0"/>
              <w:rPr>
                <w:rFonts w:ascii="Verdana" w:hAnsi="Verdana"/>
                <w:b/>
                <w:bCs/>
                <w:iCs/>
                <w:sz w:val="20"/>
                <w:szCs w:val="20"/>
              </w:rPr>
            </w:pPr>
          </w:p>
        </w:tc>
      </w:tr>
    </w:tbl>
    <w:p w:rsidR="00FB5CBD" w:rsidRDefault="00FB5CBD" w:rsidP="00FB5CBD">
      <w:pPr>
        <w:rPr>
          <w:rFonts w:ascii="Verdana" w:hAnsi="Verdana"/>
          <w:sz w:val="20"/>
          <w:szCs w:val="20"/>
        </w:rPr>
      </w:pPr>
    </w:p>
    <w:p w:rsidR="0008513D" w:rsidRDefault="0008513D">
      <w:pPr>
        <w:rPr>
          <w:rFonts w:ascii="Verdana" w:hAnsi="Verdana"/>
          <w:b/>
          <w:i/>
          <w:sz w:val="20"/>
          <w:szCs w:val="20"/>
          <w:highlight w:val="green"/>
          <w:u w:val="single"/>
        </w:rPr>
      </w:pPr>
    </w:p>
    <w:p w:rsidR="004C263B" w:rsidRPr="0008513D" w:rsidRDefault="0008513D">
      <w:pPr>
        <w:rPr>
          <w:rFonts w:ascii="Verdana" w:hAnsi="Verdana"/>
          <w:b/>
          <w:i/>
          <w:sz w:val="20"/>
          <w:szCs w:val="20"/>
          <w:highlight w:val="green"/>
          <w:u w:val="single"/>
        </w:rPr>
      </w:pPr>
      <w:r w:rsidRPr="0008513D">
        <w:rPr>
          <w:rFonts w:ascii="Verdana" w:hAnsi="Verdana"/>
          <w:b/>
          <w:i/>
          <w:sz w:val="20"/>
          <w:szCs w:val="20"/>
          <w:highlight w:val="green"/>
          <w:u w:val="single"/>
        </w:rPr>
        <w:t>ΣΑΒΒΑΤΟ  14/4/2018</w:t>
      </w:r>
      <w:r>
        <w:rPr>
          <w:rFonts w:ascii="Verdana" w:hAnsi="Verdana"/>
          <w:b/>
          <w:i/>
          <w:sz w:val="20"/>
          <w:szCs w:val="20"/>
          <w:highlight w:val="green"/>
          <w:u w:val="single"/>
        </w:rPr>
        <w:t xml:space="preserve">    Γ</w:t>
      </w:r>
      <w:r w:rsidRPr="0008513D">
        <w:rPr>
          <w:rFonts w:ascii="Verdana" w:hAnsi="Verdana"/>
          <w:b/>
          <w:i/>
          <w:sz w:val="20"/>
          <w:szCs w:val="20"/>
          <w:highlight w:val="green"/>
          <w:u w:val="single"/>
        </w:rPr>
        <w:t xml:space="preserve">΄ ΟΜΙΛΟΣ </w:t>
      </w:r>
      <w:r>
        <w:rPr>
          <w:rFonts w:ascii="Verdana" w:hAnsi="Verdana"/>
          <w:b/>
          <w:i/>
          <w:sz w:val="20"/>
          <w:szCs w:val="20"/>
          <w:highlight w:val="green"/>
          <w:u w:val="single"/>
        </w:rPr>
        <w:t xml:space="preserve"> </w:t>
      </w:r>
      <w:r w:rsidRPr="0008513D">
        <w:rPr>
          <w:rFonts w:ascii="Verdana" w:hAnsi="Verdana"/>
          <w:b/>
          <w:i/>
          <w:sz w:val="20"/>
          <w:szCs w:val="20"/>
          <w:highlight w:val="green"/>
          <w:u w:val="single"/>
        </w:rPr>
        <w:t>Εθνικό Καυτανζόγλειο Στάδιο Θεσσαλονίκης</w:t>
      </w:r>
      <w:r w:rsidR="00FB5CBD" w:rsidRPr="00FB5CBD">
        <w:rPr>
          <w:rFonts w:ascii="Verdana" w:hAnsi="Verdana"/>
          <w:b/>
          <w:i/>
          <w:sz w:val="20"/>
          <w:szCs w:val="20"/>
        </w:rPr>
        <w:t xml:space="preserve"> </w:t>
      </w:r>
    </w:p>
    <w:tbl>
      <w:tblPr>
        <w:tblW w:w="9692"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42"/>
        <w:gridCol w:w="2410"/>
        <w:gridCol w:w="3147"/>
        <w:gridCol w:w="2893"/>
      </w:tblGrid>
      <w:tr w:rsidR="004C263B">
        <w:tc>
          <w:tcPr>
            <w:tcW w:w="1242"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jc w:val="center"/>
              <w:rPr>
                <w:rFonts w:ascii="Verdana" w:hAnsi="Verdana"/>
                <w:b/>
                <w:bCs/>
                <w:iCs/>
                <w:sz w:val="20"/>
                <w:szCs w:val="20"/>
              </w:rPr>
            </w:pPr>
            <w:r>
              <w:rPr>
                <w:rFonts w:ascii="Verdana" w:hAnsi="Verdana"/>
                <w:b/>
                <w:bCs/>
                <w:iCs/>
                <w:sz w:val="20"/>
                <w:szCs w:val="20"/>
              </w:rPr>
              <w:t>ΩΡΑ</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jc w:val="center"/>
              <w:rPr>
                <w:rFonts w:ascii="Verdana" w:hAnsi="Verdana"/>
                <w:b/>
                <w:bCs/>
                <w:iCs/>
                <w:sz w:val="20"/>
                <w:szCs w:val="20"/>
              </w:rPr>
            </w:pPr>
            <w:r>
              <w:rPr>
                <w:rFonts w:ascii="Verdana" w:hAnsi="Verdana"/>
                <w:b/>
                <w:bCs/>
                <w:iCs/>
                <w:sz w:val="20"/>
                <w:szCs w:val="20"/>
              </w:rPr>
              <w:t>ΔΡΟΜΟΙ</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jc w:val="center"/>
              <w:rPr>
                <w:rFonts w:ascii="Verdana" w:hAnsi="Verdana"/>
                <w:b/>
                <w:bCs/>
                <w:sz w:val="20"/>
                <w:szCs w:val="20"/>
              </w:rPr>
            </w:pPr>
            <w:r>
              <w:rPr>
                <w:rFonts w:ascii="Verdana" w:hAnsi="Verdana"/>
                <w:b/>
                <w:bCs/>
                <w:sz w:val="20"/>
                <w:szCs w:val="20"/>
              </w:rPr>
              <w:t>ΑΛΜΑΤΑ</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263B" w:rsidRDefault="004D1397">
            <w:pPr>
              <w:autoSpaceDE w:val="0"/>
              <w:jc w:val="center"/>
              <w:rPr>
                <w:rFonts w:ascii="Verdana" w:hAnsi="Verdana"/>
                <w:b/>
                <w:bCs/>
                <w:iCs/>
                <w:sz w:val="20"/>
                <w:szCs w:val="20"/>
              </w:rPr>
            </w:pPr>
            <w:r>
              <w:rPr>
                <w:rFonts w:ascii="Verdana" w:hAnsi="Verdana"/>
                <w:b/>
                <w:bCs/>
                <w:iCs/>
                <w:sz w:val="20"/>
                <w:szCs w:val="20"/>
              </w:rPr>
              <w:t>ΡΙΨΕΙΣ</w:t>
            </w:r>
          </w:p>
        </w:tc>
      </w:tr>
      <w:tr w:rsidR="004C263B">
        <w:tc>
          <w:tcPr>
            <w:tcW w:w="1242" w:type="dxa"/>
            <w:tcBorders>
              <w:top w:val="single" w:sz="4" w:space="0" w:color="000000"/>
              <w:left w:val="single" w:sz="4" w:space="0" w:color="000000"/>
              <w:bottom w:val="single" w:sz="4" w:space="0" w:color="000000"/>
            </w:tcBorders>
            <w:shd w:val="clear" w:color="auto" w:fill="auto"/>
            <w:tcMar>
              <w:left w:w="103" w:type="dxa"/>
            </w:tcMar>
          </w:tcPr>
          <w:p w:rsidR="004D1397" w:rsidRDefault="004D1397">
            <w:pPr>
              <w:autoSpaceDE w:val="0"/>
              <w:jc w:val="center"/>
              <w:rPr>
                <w:rFonts w:ascii="Verdana" w:hAnsi="Verdana"/>
                <w:b/>
                <w:bCs/>
                <w:iCs/>
                <w:sz w:val="20"/>
                <w:szCs w:val="20"/>
              </w:rPr>
            </w:pPr>
          </w:p>
          <w:p w:rsidR="004C263B" w:rsidRDefault="004D1397">
            <w:pPr>
              <w:autoSpaceDE w:val="0"/>
              <w:jc w:val="center"/>
              <w:rPr>
                <w:rFonts w:ascii="Verdana" w:hAnsi="Verdana"/>
                <w:b/>
                <w:bCs/>
                <w:iCs/>
                <w:sz w:val="20"/>
                <w:szCs w:val="20"/>
              </w:rPr>
            </w:pPr>
            <w:r>
              <w:rPr>
                <w:rFonts w:ascii="Verdana" w:hAnsi="Verdana"/>
                <w:b/>
                <w:bCs/>
                <w:iCs/>
                <w:sz w:val="20"/>
                <w:szCs w:val="20"/>
              </w:rPr>
              <w:t>11:50</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4D1397" w:rsidRDefault="004D1397">
            <w:pPr>
              <w:autoSpaceDE w:val="0"/>
              <w:rPr>
                <w:rFonts w:ascii="Verdana" w:hAnsi="Verdana"/>
                <w:b/>
                <w:bCs/>
                <w:sz w:val="20"/>
                <w:szCs w:val="20"/>
              </w:rPr>
            </w:pPr>
          </w:p>
          <w:p w:rsidR="004C263B" w:rsidRDefault="004D1397">
            <w:pPr>
              <w:autoSpaceDE w:val="0"/>
              <w:rPr>
                <w:rFonts w:ascii="Verdana" w:hAnsi="Verdana"/>
                <w:b/>
                <w:bCs/>
                <w:sz w:val="20"/>
                <w:szCs w:val="20"/>
              </w:rPr>
            </w:pPr>
            <w:r>
              <w:rPr>
                <w:rFonts w:ascii="Verdana" w:hAnsi="Verdana"/>
                <w:b/>
                <w:bCs/>
                <w:sz w:val="20"/>
                <w:szCs w:val="20"/>
              </w:rPr>
              <w:t xml:space="preserve">60μ. </w:t>
            </w:r>
            <w:proofErr w:type="spellStart"/>
            <w:r>
              <w:rPr>
                <w:rFonts w:ascii="Verdana" w:hAnsi="Verdana"/>
                <w:b/>
                <w:bCs/>
                <w:sz w:val="20"/>
                <w:szCs w:val="20"/>
              </w:rPr>
              <w:t>εμπ</w:t>
            </w:r>
            <w:proofErr w:type="spellEnd"/>
            <w:r>
              <w:rPr>
                <w:rFonts w:ascii="Verdana" w:hAnsi="Verdana"/>
                <w:b/>
                <w:bCs/>
                <w:sz w:val="20"/>
                <w:szCs w:val="20"/>
              </w:rPr>
              <w:t>.  ΠΚΒ΄</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263B" w:rsidRDefault="004D1397">
            <w:pPr>
              <w:autoSpaceDE w:val="0"/>
              <w:snapToGrid w:val="0"/>
              <w:rPr>
                <w:rFonts w:ascii="Verdana" w:hAnsi="Verdana"/>
                <w:b/>
                <w:bCs/>
                <w:iCs/>
                <w:sz w:val="20"/>
                <w:szCs w:val="20"/>
              </w:rPr>
            </w:pPr>
            <w:r>
              <w:rPr>
                <w:rFonts w:ascii="Verdana" w:hAnsi="Verdana"/>
                <w:b/>
                <w:bCs/>
                <w:iCs/>
                <w:sz w:val="20"/>
                <w:szCs w:val="20"/>
              </w:rPr>
              <w:t xml:space="preserve"> </w:t>
            </w:r>
          </w:p>
        </w:tc>
      </w:tr>
      <w:tr w:rsidR="004C263B">
        <w:tc>
          <w:tcPr>
            <w:tcW w:w="1242" w:type="dxa"/>
            <w:tcBorders>
              <w:top w:val="single" w:sz="4" w:space="0" w:color="000000"/>
              <w:left w:val="single" w:sz="4" w:space="0" w:color="000000"/>
              <w:bottom w:val="single" w:sz="4" w:space="0" w:color="000000"/>
            </w:tcBorders>
            <w:shd w:val="clear" w:color="auto" w:fill="auto"/>
            <w:tcMar>
              <w:left w:w="103" w:type="dxa"/>
            </w:tcMar>
          </w:tcPr>
          <w:p w:rsidR="00D90616" w:rsidRDefault="00D90616">
            <w:pPr>
              <w:autoSpaceDE w:val="0"/>
              <w:jc w:val="center"/>
              <w:rPr>
                <w:rFonts w:ascii="Verdana" w:hAnsi="Verdana"/>
                <w:b/>
                <w:bCs/>
                <w:iCs/>
                <w:sz w:val="20"/>
                <w:szCs w:val="20"/>
              </w:rPr>
            </w:pPr>
          </w:p>
          <w:p w:rsidR="004C263B" w:rsidRDefault="004D1397">
            <w:pPr>
              <w:autoSpaceDE w:val="0"/>
              <w:jc w:val="center"/>
              <w:rPr>
                <w:rFonts w:ascii="Verdana" w:hAnsi="Verdana"/>
                <w:b/>
                <w:bCs/>
                <w:iCs/>
                <w:sz w:val="20"/>
                <w:szCs w:val="20"/>
              </w:rPr>
            </w:pPr>
            <w:r>
              <w:rPr>
                <w:rFonts w:ascii="Verdana" w:hAnsi="Verdana"/>
                <w:b/>
                <w:bCs/>
                <w:iCs/>
                <w:sz w:val="20"/>
                <w:szCs w:val="20"/>
              </w:rPr>
              <w:t>12:00</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4D1397" w:rsidRDefault="004D1397">
            <w:pPr>
              <w:autoSpaceDE w:val="0"/>
              <w:rPr>
                <w:rFonts w:ascii="Verdana" w:hAnsi="Verdana"/>
                <w:b/>
                <w:bCs/>
                <w:sz w:val="20"/>
                <w:szCs w:val="20"/>
              </w:rPr>
            </w:pPr>
          </w:p>
          <w:p w:rsidR="004C263B" w:rsidRDefault="004D1397">
            <w:pPr>
              <w:autoSpaceDE w:val="0"/>
              <w:rPr>
                <w:rFonts w:ascii="Verdana" w:hAnsi="Verdana"/>
                <w:b/>
                <w:bCs/>
                <w:sz w:val="20"/>
                <w:szCs w:val="20"/>
              </w:rPr>
            </w:pPr>
            <w:r>
              <w:rPr>
                <w:rFonts w:ascii="Verdana" w:hAnsi="Verdana"/>
                <w:b/>
                <w:bCs/>
                <w:sz w:val="20"/>
                <w:szCs w:val="20"/>
              </w:rPr>
              <w:t>60μ.  ΠΠΒ</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rPr>
                <w:rFonts w:ascii="Verdana" w:hAnsi="Verdana"/>
                <w:b/>
                <w:bCs/>
                <w:iCs/>
                <w:sz w:val="20"/>
                <w:szCs w:val="20"/>
              </w:rPr>
            </w:pPr>
            <w:r>
              <w:rPr>
                <w:rFonts w:ascii="Verdana" w:hAnsi="Verdana"/>
                <w:b/>
                <w:bCs/>
                <w:iCs/>
                <w:sz w:val="20"/>
                <w:szCs w:val="20"/>
              </w:rPr>
              <w:t xml:space="preserve">Ύψος ΠΚΒ   </w:t>
            </w:r>
          </w:p>
          <w:p w:rsidR="004C263B" w:rsidRDefault="004D1397">
            <w:pPr>
              <w:autoSpaceDE w:val="0"/>
              <w:snapToGrid w:val="0"/>
              <w:rPr>
                <w:rFonts w:ascii="Verdana" w:hAnsi="Verdana"/>
                <w:b/>
                <w:bCs/>
                <w:iCs/>
                <w:sz w:val="20"/>
                <w:szCs w:val="20"/>
              </w:rPr>
            </w:pPr>
            <w:r>
              <w:rPr>
                <w:rFonts w:ascii="Verdana" w:hAnsi="Verdana"/>
                <w:b/>
                <w:bCs/>
                <w:iCs/>
                <w:sz w:val="20"/>
                <w:szCs w:val="20"/>
              </w:rPr>
              <w:t>Μήκος ΠΠΒ ( Α)</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p w:rsidR="004C263B" w:rsidRDefault="004D1397">
            <w:pPr>
              <w:autoSpaceDE w:val="0"/>
              <w:snapToGrid w:val="0"/>
              <w:rPr>
                <w:rFonts w:ascii="Verdana" w:hAnsi="Verdana"/>
                <w:b/>
                <w:bCs/>
                <w:iCs/>
                <w:sz w:val="20"/>
                <w:szCs w:val="20"/>
              </w:rPr>
            </w:pPr>
            <w:r>
              <w:rPr>
                <w:rFonts w:ascii="Verdana" w:hAnsi="Verdana"/>
                <w:b/>
                <w:bCs/>
                <w:iCs/>
                <w:sz w:val="20"/>
                <w:szCs w:val="20"/>
              </w:rPr>
              <w:t>Μπαλάκι ΠΠΒ (Β)</w:t>
            </w:r>
          </w:p>
        </w:tc>
      </w:tr>
      <w:tr w:rsidR="004C263B" w:rsidTr="00D90616">
        <w:trPr>
          <w:trHeight w:val="525"/>
        </w:trPr>
        <w:tc>
          <w:tcPr>
            <w:tcW w:w="1242" w:type="dxa"/>
            <w:tcBorders>
              <w:top w:val="single" w:sz="4" w:space="0" w:color="000000"/>
              <w:left w:val="single" w:sz="4" w:space="0" w:color="000000"/>
              <w:bottom w:val="single" w:sz="4" w:space="0" w:color="000000"/>
            </w:tcBorders>
            <w:shd w:val="clear" w:color="auto" w:fill="auto"/>
            <w:tcMar>
              <w:left w:w="103" w:type="dxa"/>
            </w:tcMar>
          </w:tcPr>
          <w:p w:rsidR="00D90616" w:rsidRDefault="00D90616">
            <w:pPr>
              <w:autoSpaceDE w:val="0"/>
              <w:jc w:val="center"/>
              <w:rPr>
                <w:rFonts w:ascii="Verdana" w:hAnsi="Verdana"/>
                <w:b/>
                <w:bCs/>
                <w:iCs/>
                <w:sz w:val="20"/>
                <w:szCs w:val="20"/>
              </w:rPr>
            </w:pPr>
          </w:p>
          <w:p w:rsidR="004C263B" w:rsidRDefault="004D1397">
            <w:pPr>
              <w:autoSpaceDE w:val="0"/>
              <w:jc w:val="center"/>
              <w:rPr>
                <w:rFonts w:ascii="Verdana" w:hAnsi="Verdana"/>
                <w:b/>
                <w:bCs/>
                <w:iCs/>
                <w:sz w:val="20"/>
                <w:szCs w:val="20"/>
              </w:rPr>
            </w:pPr>
            <w:r>
              <w:rPr>
                <w:rFonts w:ascii="Verdana" w:hAnsi="Verdana"/>
                <w:b/>
                <w:bCs/>
                <w:iCs/>
                <w:sz w:val="20"/>
                <w:szCs w:val="20"/>
              </w:rPr>
              <w:t>12:30</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4C263B" w:rsidRDefault="004C263B">
            <w:pPr>
              <w:autoSpaceDE w:val="0"/>
              <w:rPr>
                <w:rFonts w:ascii="Verdana" w:hAnsi="Verdana"/>
                <w:b/>
                <w:bCs/>
                <w:iCs/>
                <w:sz w:val="20"/>
                <w:szCs w:val="20"/>
              </w:rPr>
            </w:pP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rPr>
                <w:rFonts w:ascii="Verdana" w:hAnsi="Verdana"/>
                <w:b/>
                <w:bCs/>
                <w:iCs/>
                <w:sz w:val="20"/>
                <w:szCs w:val="20"/>
              </w:rPr>
            </w:pPr>
            <w:r>
              <w:rPr>
                <w:rFonts w:ascii="Verdana" w:hAnsi="Verdana"/>
                <w:b/>
                <w:bCs/>
                <w:iCs/>
                <w:sz w:val="20"/>
                <w:szCs w:val="20"/>
              </w:rPr>
              <w:t>Μήκος ΠΠΒ ( Β)</w:t>
            </w: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263B" w:rsidRDefault="004D1397">
            <w:pPr>
              <w:autoSpaceDE w:val="0"/>
              <w:rPr>
                <w:rFonts w:ascii="Verdana" w:hAnsi="Verdana"/>
                <w:b/>
                <w:bCs/>
                <w:iCs/>
                <w:sz w:val="20"/>
                <w:szCs w:val="20"/>
              </w:rPr>
            </w:pPr>
            <w:r>
              <w:rPr>
                <w:rFonts w:ascii="Verdana" w:hAnsi="Verdana"/>
                <w:b/>
                <w:bCs/>
                <w:iCs/>
                <w:sz w:val="20"/>
                <w:szCs w:val="20"/>
              </w:rPr>
              <w:t>Σφαίρα ΠΚΒ Μπαλάκι ΠΠΒ (Α)</w:t>
            </w:r>
          </w:p>
        </w:tc>
      </w:tr>
      <w:tr w:rsidR="004C263B">
        <w:tc>
          <w:tcPr>
            <w:tcW w:w="1242"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rsidP="00D90616">
            <w:pPr>
              <w:autoSpaceDE w:val="0"/>
              <w:jc w:val="center"/>
              <w:rPr>
                <w:rFonts w:ascii="Verdana" w:hAnsi="Verdana"/>
                <w:b/>
                <w:bCs/>
                <w:iCs/>
                <w:sz w:val="20"/>
                <w:szCs w:val="20"/>
              </w:rPr>
            </w:pPr>
            <w:r>
              <w:rPr>
                <w:rFonts w:ascii="Verdana" w:hAnsi="Verdana"/>
                <w:b/>
                <w:bCs/>
                <w:iCs/>
                <w:sz w:val="20"/>
                <w:szCs w:val="20"/>
              </w:rPr>
              <w:t xml:space="preserve">13:10     </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rPr>
                <w:rFonts w:ascii="Verdana" w:hAnsi="Verdana"/>
                <w:b/>
                <w:bCs/>
                <w:sz w:val="20"/>
                <w:szCs w:val="20"/>
              </w:rPr>
            </w:pPr>
            <w:r>
              <w:rPr>
                <w:rFonts w:ascii="Verdana" w:hAnsi="Verdana"/>
                <w:b/>
                <w:bCs/>
                <w:sz w:val="20"/>
                <w:szCs w:val="20"/>
              </w:rPr>
              <w:t>1.000μ  ΠΠ  Β΄</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tc>
      </w:tr>
      <w:tr w:rsidR="004C263B">
        <w:tc>
          <w:tcPr>
            <w:tcW w:w="1242"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jc w:val="center"/>
              <w:rPr>
                <w:rFonts w:ascii="Verdana" w:hAnsi="Verdana"/>
                <w:b/>
                <w:bCs/>
                <w:iCs/>
                <w:sz w:val="20"/>
                <w:szCs w:val="20"/>
              </w:rPr>
            </w:pPr>
            <w:r>
              <w:rPr>
                <w:rFonts w:ascii="Verdana" w:hAnsi="Verdana"/>
                <w:b/>
                <w:bCs/>
                <w:iCs/>
                <w:sz w:val="20"/>
                <w:szCs w:val="20"/>
              </w:rPr>
              <w:t>13:20</w:t>
            </w:r>
          </w:p>
        </w:tc>
        <w:tc>
          <w:tcPr>
            <w:tcW w:w="2410" w:type="dxa"/>
            <w:tcBorders>
              <w:top w:val="single" w:sz="4" w:space="0" w:color="000000"/>
              <w:left w:val="single" w:sz="4" w:space="0" w:color="000000"/>
              <w:bottom w:val="single" w:sz="4" w:space="0" w:color="000000"/>
            </w:tcBorders>
            <w:shd w:val="clear" w:color="auto" w:fill="auto"/>
            <w:tcMar>
              <w:left w:w="103" w:type="dxa"/>
            </w:tcMar>
          </w:tcPr>
          <w:p w:rsidR="004C263B" w:rsidRDefault="004D1397">
            <w:pPr>
              <w:autoSpaceDE w:val="0"/>
              <w:rPr>
                <w:rFonts w:ascii="Verdana" w:hAnsi="Verdana"/>
                <w:b/>
                <w:bCs/>
                <w:sz w:val="20"/>
                <w:szCs w:val="20"/>
              </w:rPr>
            </w:pPr>
            <w:r>
              <w:rPr>
                <w:rFonts w:ascii="Verdana" w:hAnsi="Verdana"/>
                <w:b/>
                <w:bCs/>
                <w:sz w:val="20"/>
                <w:szCs w:val="20"/>
              </w:rPr>
              <w:t>1.000μ  ΠΚ  Β΄</w:t>
            </w:r>
          </w:p>
        </w:tc>
        <w:tc>
          <w:tcPr>
            <w:tcW w:w="3147" w:type="dxa"/>
            <w:tcBorders>
              <w:top w:val="single" w:sz="4" w:space="0" w:color="000000"/>
              <w:left w:val="single" w:sz="4" w:space="0" w:color="000000"/>
              <w:bottom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tc>
        <w:tc>
          <w:tcPr>
            <w:tcW w:w="28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263B" w:rsidRDefault="004C263B">
            <w:pPr>
              <w:autoSpaceDE w:val="0"/>
              <w:snapToGrid w:val="0"/>
              <w:rPr>
                <w:rFonts w:ascii="Verdana" w:hAnsi="Verdana"/>
                <w:b/>
                <w:bCs/>
                <w:iCs/>
                <w:sz w:val="20"/>
                <w:szCs w:val="20"/>
              </w:rPr>
            </w:pPr>
          </w:p>
        </w:tc>
      </w:tr>
    </w:tbl>
    <w:p w:rsidR="004C263B" w:rsidRDefault="004C263B">
      <w:pPr>
        <w:rPr>
          <w:rFonts w:ascii="Verdana" w:hAnsi="Verdana"/>
          <w:b/>
          <w:i/>
          <w:sz w:val="20"/>
          <w:szCs w:val="20"/>
          <w:u w:val="single"/>
        </w:rPr>
      </w:pPr>
    </w:p>
    <w:p w:rsidR="004C263B" w:rsidRDefault="004D1397">
      <w:pPr>
        <w:spacing w:after="0"/>
        <w:jc w:val="both"/>
        <w:rPr>
          <w:rFonts w:ascii="Verdana" w:hAnsi="Verdana"/>
          <w:sz w:val="20"/>
          <w:szCs w:val="20"/>
        </w:rPr>
      </w:pPr>
      <w:r>
        <w:rPr>
          <w:rFonts w:ascii="Verdana" w:hAnsi="Verdana"/>
          <w:noProof/>
          <w:sz w:val="20"/>
          <w:szCs w:val="20"/>
        </w:rPr>
        <w:lastRenderedPageBreak/>
        <w:drawing>
          <wp:inline distT="0" distB="5715" distL="0" distR="0">
            <wp:extent cx="5943600" cy="1956435"/>
            <wp:effectExtent l="0" t="0" r="0" b="0"/>
            <wp:docPr id="4" name="Εικόνα 2" descr="C:\Users\Athina\Documents\Scanned Documents\ΥΠΟΓΡΑΦΕΣ+ΣΦΡΑΓΙΔΑ Ε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descr="C:\Users\Athina\Documents\Scanned Documents\ΥΠΟΓΡΑΦΕΣ+ΣΦΡΑΓΙΔΑ ΕΑΣ 2.jpg"/>
                    <pic:cNvPicPr>
                      <a:picLocks noChangeAspect="1" noChangeArrowheads="1"/>
                    </pic:cNvPicPr>
                  </pic:nvPicPr>
                  <pic:blipFill>
                    <a:blip r:embed="rId8"/>
                    <a:stretch>
                      <a:fillRect/>
                    </a:stretch>
                  </pic:blipFill>
                  <pic:spPr bwMode="auto">
                    <a:xfrm>
                      <a:off x="0" y="0"/>
                      <a:ext cx="5943600" cy="1956435"/>
                    </a:xfrm>
                    <a:prstGeom prst="rect">
                      <a:avLst/>
                    </a:prstGeom>
                  </pic:spPr>
                </pic:pic>
              </a:graphicData>
            </a:graphic>
          </wp:inline>
        </w:drawing>
      </w:r>
    </w:p>
    <w:sectPr w:rsidR="004C263B">
      <w:pgSz w:w="12240" w:h="15840"/>
      <w:pgMar w:top="567"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1"/>
    <w:family w:val="auto"/>
    <w:pitch w:val="variable"/>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A1475"/>
    <w:multiLevelType w:val="multilevel"/>
    <w:tmpl w:val="E94A6D04"/>
    <w:lvl w:ilvl="0">
      <w:start w:val="2"/>
      <w:numFmt w:val="bullet"/>
      <w:lvlText w:val="-"/>
      <w:lvlJc w:val="left"/>
      <w:pPr>
        <w:tabs>
          <w:tab w:val="num" w:pos="360"/>
        </w:tabs>
        <w:ind w:left="360" w:hanging="360"/>
      </w:pPr>
      <w:rPr>
        <w:rFonts w:ascii="OpenSymbol" w:hAnsi="OpenSymbol" w:cs="Open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D5D2B9C"/>
    <w:multiLevelType w:val="multilevel"/>
    <w:tmpl w:val="8B3E5D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BF80CDA"/>
    <w:multiLevelType w:val="multilevel"/>
    <w:tmpl w:val="7BF61FC2"/>
    <w:lvl w:ilvl="0">
      <w:start w:val="2"/>
      <w:numFmt w:val="bullet"/>
      <w:lvlText w:val="-"/>
      <w:lvlJc w:val="left"/>
      <w:pPr>
        <w:tabs>
          <w:tab w:val="num" w:pos="360"/>
        </w:tabs>
        <w:ind w:left="36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99571A"/>
    <w:multiLevelType w:val="multilevel"/>
    <w:tmpl w:val="7F4ABA10"/>
    <w:lvl w:ilvl="0">
      <w:start w:val="10"/>
      <w:numFmt w:val="bullet"/>
      <w:lvlText w:val="-"/>
      <w:lvlJc w:val="left"/>
      <w:pPr>
        <w:tabs>
          <w:tab w:val="num" w:pos="360"/>
        </w:tabs>
        <w:ind w:left="360" w:hanging="360"/>
      </w:pPr>
      <w:rPr>
        <w:rFonts w:ascii="OpenSymbol" w:hAnsi="OpenSymbol" w:cs="Open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3B"/>
    <w:rsid w:val="00022ABA"/>
    <w:rsid w:val="0008513D"/>
    <w:rsid w:val="00135333"/>
    <w:rsid w:val="001446FF"/>
    <w:rsid w:val="00241550"/>
    <w:rsid w:val="00364F9F"/>
    <w:rsid w:val="00366EE2"/>
    <w:rsid w:val="0048531B"/>
    <w:rsid w:val="004C263B"/>
    <w:rsid w:val="004D1397"/>
    <w:rsid w:val="005A05DF"/>
    <w:rsid w:val="00673BA6"/>
    <w:rsid w:val="0074204B"/>
    <w:rsid w:val="00883A42"/>
    <w:rsid w:val="00943750"/>
    <w:rsid w:val="00AD6872"/>
    <w:rsid w:val="00B41740"/>
    <w:rsid w:val="00C54085"/>
    <w:rsid w:val="00D90616"/>
    <w:rsid w:val="00ED5927"/>
    <w:rsid w:val="00FB5CBD"/>
    <w:rsid w:val="00FE238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color w:val="00000A"/>
      <w:sz w:val="28"/>
      <w:szCs w:val="24"/>
    </w:rPr>
  </w:style>
  <w:style w:type="paragraph" w:styleId="7">
    <w:name w:val="heading 7"/>
    <w:basedOn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color w:val="00000A"/>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color w:val="00000A"/>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qFormat/>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character" w:customStyle="1" w:styleId="Char0">
    <w:name w:val="Σώμα κείμενου με εσοχή Char"/>
    <w:basedOn w:val="a0"/>
    <w:link w:val="a4"/>
    <w:qFormat/>
    <w:rsid w:val="006A696D"/>
    <w:rPr>
      <w:rFonts w:ascii="Times New Roman" w:eastAsia="Times New Roman" w:hAnsi="Times New Roman" w:cs="Times New Roman"/>
      <w:sz w:val="28"/>
      <w:szCs w:val="24"/>
    </w:rPr>
  </w:style>
  <w:style w:type="character" w:customStyle="1" w:styleId="4Char">
    <w:name w:val="Επικεφαλίδα 4 Char"/>
    <w:basedOn w:val="a0"/>
    <w:link w:val="4"/>
    <w:uiPriority w:val="9"/>
    <w:semiHidden/>
    <w:qFormat/>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qFormat/>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qFormat/>
    <w:rsid w:val="00167EF9"/>
    <w:rPr>
      <w:rFonts w:asciiTheme="majorHAnsi" w:eastAsiaTheme="majorEastAsia" w:hAnsiTheme="majorHAnsi" w:cstheme="majorBidi"/>
      <w:i/>
      <w:iCs/>
      <w:color w:val="404040" w:themeColor="text1" w:themeTint="BF"/>
    </w:rPr>
  </w:style>
  <w:style w:type="character" w:customStyle="1" w:styleId="2Char1">
    <w:name w:val="Σώμα κείμενου 2 Char1"/>
    <w:basedOn w:val="a0"/>
    <w:link w:val="20"/>
    <w:uiPriority w:val="99"/>
    <w:semiHidden/>
    <w:qFormat/>
    <w:rsid w:val="00167EF9"/>
  </w:style>
  <w:style w:type="character" w:customStyle="1" w:styleId="Char1">
    <w:name w:val="Κεφαλίδα Char"/>
    <w:basedOn w:val="a0"/>
    <w:link w:val="a5"/>
    <w:uiPriority w:val="99"/>
    <w:semiHidden/>
    <w:qFormat/>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qFormat/>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qFormat/>
    <w:rsid w:val="00167EF9"/>
    <w:rPr>
      <w:rFonts w:ascii="Times New Roman" w:eastAsia="Times New Roman" w:hAnsi="Times New Roman" w:cs="Times New Roman"/>
      <w:color w:val="00000A"/>
      <w:sz w:val="24"/>
      <w:szCs w:val="24"/>
      <w:u w:val="single"/>
    </w:rPr>
  </w:style>
  <w:style w:type="character" w:styleId="a6">
    <w:name w:val="page number"/>
    <w:basedOn w:val="a0"/>
    <w:qFormat/>
    <w:rsid w:val="00167EF9"/>
  </w:style>
  <w:style w:type="character" w:customStyle="1" w:styleId="a7">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character" w:customStyle="1" w:styleId="2Char0">
    <w:name w:val="Σώμα κείμενου 2 Char"/>
    <w:basedOn w:val="a0"/>
    <w:qFormat/>
    <w:rsid w:val="00167EF9"/>
    <w:rPr>
      <w:rFonts w:ascii="Times New Roman" w:eastAsia="Times New Roman" w:hAnsi="Times New Roman" w:cs="Times New Roman"/>
      <w:color w:val="00000A"/>
      <w:sz w:val="28"/>
      <w:szCs w:val="24"/>
    </w:rPr>
  </w:style>
  <w:style w:type="character" w:customStyle="1" w:styleId="Char10">
    <w:name w:val="Υποσέλιδο Char1"/>
    <w:basedOn w:val="a0"/>
    <w:link w:val="a8"/>
    <w:qFormat/>
    <w:rsid w:val="00167EF9"/>
    <w:rPr>
      <w:rFonts w:ascii="Times New Roman" w:eastAsia="Times New Roman" w:hAnsi="Times New Roman" w:cs="Times New Roman"/>
      <w:color w:val="00000A"/>
      <w:sz w:val="28"/>
      <w:szCs w:val="20"/>
      <w:lang w:val="en-US"/>
    </w:rPr>
  </w:style>
  <w:style w:type="character" w:customStyle="1" w:styleId="3Char1">
    <w:name w:val="Σώμα κείμενου με εσοχή 3 Char1"/>
    <w:basedOn w:val="a0"/>
    <w:link w:val="30"/>
    <w:qFormat/>
    <w:rsid w:val="00167EF9"/>
    <w:rPr>
      <w:rFonts w:ascii="Times New Roman" w:eastAsia="Times New Roman" w:hAnsi="Times New Roman" w:cs="Times New Roman"/>
      <w:color w:val="00000A"/>
      <w:sz w:val="28"/>
      <w:szCs w:val="24"/>
    </w:rPr>
  </w:style>
  <w:style w:type="character" w:customStyle="1" w:styleId="Char2">
    <w:name w:val="Υποσέλιδο Char"/>
    <w:basedOn w:val="a0"/>
    <w:qFormat/>
    <w:rsid w:val="00167EF9"/>
    <w:rPr>
      <w:rFonts w:ascii="Times New Roman" w:eastAsia="Times New Roman" w:hAnsi="Times New Roman" w:cs="Times New Roman"/>
      <w:color w:val="00000A"/>
      <w:sz w:val="28"/>
      <w:szCs w:val="24"/>
    </w:rPr>
  </w:style>
  <w:style w:type="character" w:customStyle="1" w:styleId="3Char0">
    <w:name w:val="Σώμα κείμενου με εσοχή 3 Char"/>
    <w:basedOn w:val="a0"/>
    <w:qFormat/>
    <w:rsid w:val="00167EF9"/>
    <w:rPr>
      <w:rFonts w:ascii="Times New Roman" w:eastAsia="Times New Roman" w:hAnsi="Times New Roman" w:cs="Times New Roman"/>
      <w:bCs/>
      <w:color w:val="00000A"/>
      <w:sz w:val="24"/>
      <w:szCs w:val="24"/>
    </w:rPr>
  </w:style>
  <w:style w:type="character" w:customStyle="1" w:styleId="ListLabel92">
    <w:name w:val="ListLabel 92"/>
    <w:qFormat/>
    <w:rPr>
      <w:rFonts w:cs="OpenSymbol"/>
      <w:b/>
    </w:rPr>
  </w:style>
  <w:style w:type="character" w:customStyle="1" w:styleId="ListLabel93">
    <w:name w:val="ListLabel 93"/>
    <w:qFormat/>
    <w:rPr>
      <w:rFonts w:ascii="Verdana" w:hAnsi="Verdana" w:cs="OpenSymbol"/>
      <w:b w:val="0"/>
      <w:sz w:val="24"/>
    </w:rPr>
  </w:style>
  <w:style w:type="character" w:customStyle="1" w:styleId="ListLabel94">
    <w:name w:val="ListLabel 94"/>
    <w:qFormat/>
    <w:rPr>
      <w:rFonts w:ascii="Verdana" w:hAnsi="Verdana" w:cs="Symbol"/>
      <w:b w:val="0"/>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WW8Num2z0">
    <w:name w:val="WW8Num2z0"/>
    <w:qFormat/>
    <w:rPr>
      <w:rFonts w:ascii="Times New Roman" w:hAnsi="Times New Roman" w:cs="Times New Roman"/>
      <w:sz w:val="28"/>
      <w:szCs w:val="28"/>
    </w:rPr>
  </w:style>
  <w:style w:type="paragraph" w:customStyle="1" w:styleId="a9">
    <w:name w:val="Επικεφαλίδα"/>
    <w:basedOn w:val="a"/>
    <w:next w:val="aa"/>
    <w:qFormat/>
    <w:rsid w:val="00167EF9"/>
    <w:pPr>
      <w:keepNext/>
      <w:spacing w:before="240" w:after="120" w:line="240" w:lineRule="auto"/>
    </w:pPr>
    <w:rPr>
      <w:rFonts w:ascii="Liberation Sans" w:eastAsia="Arial Unicode MS" w:hAnsi="Liberation Sans" w:cs="Mangal"/>
      <w:color w:val="00000A"/>
      <w:sz w:val="28"/>
      <w:szCs w:val="28"/>
    </w:rPr>
  </w:style>
  <w:style w:type="paragraph" w:styleId="aa">
    <w:name w:val="Body Text"/>
    <w:basedOn w:val="a"/>
    <w:rsid w:val="006A696D"/>
    <w:pPr>
      <w:spacing w:after="0" w:line="240" w:lineRule="auto"/>
      <w:jc w:val="both"/>
    </w:pPr>
    <w:rPr>
      <w:rFonts w:ascii="Times New Roman" w:eastAsia="Times New Roman" w:hAnsi="Times New Roman" w:cs="Times New Roman"/>
      <w:sz w:val="28"/>
      <w:szCs w:val="24"/>
    </w:rPr>
  </w:style>
  <w:style w:type="paragraph" w:styleId="ab">
    <w:name w:val="List"/>
    <w:basedOn w:val="aa"/>
    <w:rsid w:val="00167EF9"/>
    <w:pPr>
      <w:ind w:right="-180"/>
      <w:jc w:val="left"/>
    </w:pPr>
    <w:rPr>
      <w:rFonts w:cs="Mangal"/>
      <w:color w:val="00000A"/>
      <w:szCs w:val="20"/>
    </w:rPr>
  </w:style>
  <w:style w:type="paragraph" w:styleId="ac">
    <w:name w:val="caption"/>
    <w:basedOn w:val="a"/>
    <w:qFormat/>
    <w:rsid w:val="00167EF9"/>
    <w:pPr>
      <w:suppressLineNumbers/>
      <w:spacing w:before="120" w:after="120" w:line="240" w:lineRule="auto"/>
    </w:pPr>
    <w:rPr>
      <w:rFonts w:ascii="Times New Roman" w:eastAsia="Times New Roman" w:hAnsi="Times New Roman" w:cs="Mangal"/>
      <w:i/>
      <w:iCs/>
      <w:color w:val="00000A"/>
      <w:sz w:val="24"/>
      <w:szCs w:val="24"/>
    </w:rPr>
  </w:style>
  <w:style w:type="paragraph" w:customStyle="1" w:styleId="ad">
    <w:name w:val="Ευρετήριο"/>
    <w:basedOn w:val="a"/>
    <w:qFormat/>
    <w:rsid w:val="00167EF9"/>
    <w:pPr>
      <w:suppressLineNumbers/>
      <w:spacing w:after="0" w:line="240" w:lineRule="auto"/>
    </w:pPr>
    <w:rPr>
      <w:rFonts w:ascii="Times New Roman" w:eastAsia="Times New Roman" w:hAnsi="Times New Roman" w:cs="Mangal"/>
      <w:color w:val="00000A"/>
      <w:sz w:val="28"/>
      <w:szCs w:val="24"/>
    </w:rPr>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paragraph" w:styleId="ae">
    <w:name w:val="List Paragraph"/>
    <w:basedOn w:val="a"/>
    <w:uiPriority w:val="34"/>
    <w:qFormat/>
    <w:rsid w:val="005702A8"/>
    <w:pPr>
      <w:ind w:left="720"/>
      <w:contextualSpacing/>
    </w:pPr>
  </w:style>
  <w:style w:type="paragraph" w:styleId="21">
    <w:name w:val="Body Text Indent 2"/>
    <w:basedOn w:val="a"/>
    <w:unhideWhenUsed/>
    <w:qFormat/>
    <w:rsid w:val="00167EF9"/>
    <w:pPr>
      <w:spacing w:after="120" w:line="480" w:lineRule="auto"/>
      <w:ind w:left="283"/>
    </w:pPr>
  </w:style>
  <w:style w:type="paragraph" w:styleId="a4">
    <w:name w:val="Body Text Indent"/>
    <w:basedOn w:val="a"/>
    <w:link w:val="Char0"/>
    <w:unhideWhenUsed/>
    <w:rsid w:val="00167EF9"/>
    <w:pPr>
      <w:spacing w:after="120"/>
      <w:ind w:left="283"/>
    </w:pPr>
  </w:style>
  <w:style w:type="paragraph" w:styleId="20">
    <w:name w:val="Body Text 2"/>
    <w:basedOn w:val="a"/>
    <w:link w:val="2Char1"/>
    <w:qFormat/>
    <w:rsid w:val="00167EF9"/>
    <w:pPr>
      <w:spacing w:after="0" w:line="240" w:lineRule="auto"/>
      <w:ind w:right="-154"/>
    </w:pPr>
    <w:rPr>
      <w:rFonts w:ascii="Times New Roman" w:eastAsia="Times New Roman" w:hAnsi="Times New Roman" w:cs="Times New Roman"/>
      <w:color w:val="00000A"/>
      <w:sz w:val="28"/>
      <w:szCs w:val="24"/>
    </w:rPr>
  </w:style>
  <w:style w:type="paragraph" w:styleId="a5">
    <w:name w:val="header"/>
    <w:basedOn w:val="a"/>
    <w:link w:val="Char1"/>
    <w:rsid w:val="00167EF9"/>
    <w:pPr>
      <w:tabs>
        <w:tab w:val="center" w:pos="4153"/>
        <w:tab w:val="right" w:pos="8306"/>
      </w:tabs>
      <w:spacing w:after="0" w:line="240" w:lineRule="auto"/>
    </w:pPr>
    <w:rPr>
      <w:rFonts w:ascii="Times New Roman" w:eastAsia="Times New Roman" w:hAnsi="Times New Roman" w:cs="Times New Roman"/>
      <w:color w:val="00000A"/>
      <w:sz w:val="28"/>
      <w:szCs w:val="20"/>
      <w:lang w:val="en-US"/>
    </w:rPr>
  </w:style>
  <w:style w:type="paragraph" w:styleId="31">
    <w:name w:val="Body Text 3"/>
    <w:basedOn w:val="a"/>
    <w:qFormat/>
    <w:rsid w:val="00167EF9"/>
    <w:pPr>
      <w:spacing w:after="0" w:line="240" w:lineRule="auto"/>
      <w:ind w:right="-514"/>
    </w:pPr>
    <w:rPr>
      <w:rFonts w:ascii="Times New Roman" w:eastAsia="Times New Roman" w:hAnsi="Times New Roman" w:cs="Times New Roman"/>
      <w:color w:val="00000A"/>
      <w:sz w:val="28"/>
      <w:szCs w:val="24"/>
    </w:rPr>
  </w:style>
  <w:style w:type="paragraph" w:styleId="a8">
    <w:name w:val="footer"/>
    <w:basedOn w:val="a"/>
    <w:link w:val="Char10"/>
    <w:rsid w:val="00167EF9"/>
    <w:pPr>
      <w:tabs>
        <w:tab w:val="center" w:pos="4153"/>
        <w:tab w:val="right" w:pos="8306"/>
      </w:tabs>
      <w:spacing w:after="0" w:line="240" w:lineRule="auto"/>
    </w:pPr>
    <w:rPr>
      <w:rFonts w:ascii="Times New Roman" w:eastAsia="Times New Roman" w:hAnsi="Times New Roman" w:cs="Times New Roman"/>
      <w:color w:val="00000A"/>
      <w:sz w:val="28"/>
      <w:szCs w:val="24"/>
    </w:rPr>
  </w:style>
  <w:style w:type="paragraph" w:styleId="30">
    <w:name w:val="Body Text Indent 3"/>
    <w:basedOn w:val="a"/>
    <w:link w:val="3Char1"/>
    <w:qFormat/>
    <w:rsid w:val="00167EF9"/>
    <w:pPr>
      <w:spacing w:after="0" w:line="240" w:lineRule="auto"/>
      <w:ind w:firstLine="720"/>
    </w:pPr>
    <w:rPr>
      <w:rFonts w:ascii="Times New Roman" w:eastAsia="Times New Roman" w:hAnsi="Times New Roman" w:cs="Times New Roman"/>
      <w:bCs/>
      <w:color w:val="00000A"/>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color w:val="00000A"/>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color w:val="00000A"/>
      <w:sz w:val="28"/>
      <w:szCs w:val="24"/>
    </w:rPr>
  </w:style>
  <w:style w:type="paragraph" w:customStyle="1" w:styleId="Default">
    <w:name w:val="Default"/>
    <w:qFormat/>
    <w:rsid w:val="00167EF9"/>
    <w:pPr>
      <w:widowControl w:val="0"/>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color w:val="00000A"/>
      <w:sz w:val="28"/>
      <w:szCs w:val="24"/>
    </w:rPr>
  </w:style>
  <w:style w:type="paragraph" w:styleId="7">
    <w:name w:val="heading 7"/>
    <w:basedOn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color w:val="00000A"/>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color w:val="00000A"/>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qFormat/>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character" w:customStyle="1" w:styleId="Char0">
    <w:name w:val="Σώμα κείμενου με εσοχή Char"/>
    <w:basedOn w:val="a0"/>
    <w:link w:val="a4"/>
    <w:qFormat/>
    <w:rsid w:val="006A696D"/>
    <w:rPr>
      <w:rFonts w:ascii="Times New Roman" w:eastAsia="Times New Roman" w:hAnsi="Times New Roman" w:cs="Times New Roman"/>
      <w:sz w:val="28"/>
      <w:szCs w:val="24"/>
    </w:rPr>
  </w:style>
  <w:style w:type="character" w:customStyle="1" w:styleId="4Char">
    <w:name w:val="Επικεφαλίδα 4 Char"/>
    <w:basedOn w:val="a0"/>
    <w:link w:val="4"/>
    <w:uiPriority w:val="9"/>
    <w:semiHidden/>
    <w:qFormat/>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qFormat/>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qFormat/>
    <w:rsid w:val="00167EF9"/>
    <w:rPr>
      <w:rFonts w:asciiTheme="majorHAnsi" w:eastAsiaTheme="majorEastAsia" w:hAnsiTheme="majorHAnsi" w:cstheme="majorBidi"/>
      <w:i/>
      <w:iCs/>
      <w:color w:val="404040" w:themeColor="text1" w:themeTint="BF"/>
    </w:rPr>
  </w:style>
  <w:style w:type="character" w:customStyle="1" w:styleId="2Char1">
    <w:name w:val="Σώμα κείμενου 2 Char1"/>
    <w:basedOn w:val="a0"/>
    <w:link w:val="20"/>
    <w:uiPriority w:val="99"/>
    <w:semiHidden/>
    <w:qFormat/>
    <w:rsid w:val="00167EF9"/>
  </w:style>
  <w:style w:type="character" w:customStyle="1" w:styleId="Char1">
    <w:name w:val="Κεφαλίδα Char"/>
    <w:basedOn w:val="a0"/>
    <w:link w:val="a5"/>
    <w:uiPriority w:val="99"/>
    <w:semiHidden/>
    <w:qFormat/>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qFormat/>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qFormat/>
    <w:rsid w:val="00167EF9"/>
    <w:rPr>
      <w:rFonts w:ascii="Times New Roman" w:eastAsia="Times New Roman" w:hAnsi="Times New Roman" w:cs="Times New Roman"/>
      <w:color w:val="00000A"/>
      <w:sz w:val="24"/>
      <w:szCs w:val="24"/>
      <w:u w:val="single"/>
    </w:rPr>
  </w:style>
  <w:style w:type="character" w:styleId="a6">
    <w:name w:val="page number"/>
    <w:basedOn w:val="a0"/>
    <w:qFormat/>
    <w:rsid w:val="00167EF9"/>
  </w:style>
  <w:style w:type="character" w:customStyle="1" w:styleId="a7">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character" w:customStyle="1" w:styleId="2Char0">
    <w:name w:val="Σώμα κείμενου 2 Char"/>
    <w:basedOn w:val="a0"/>
    <w:qFormat/>
    <w:rsid w:val="00167EF9"/>
    <w:rPr>
      <w:rFonts w:ascii="Times New Roman" w:eastAsia="Times New Roman" w:hAnsi="Times New Roman" w:cs="Times New Roman"/>
      <w:color w:val="00000A"/>
      <w:sz w:val="28"/>
      <w:szCs w:val="24"/>
    </w:rPr>
  </w:style>
  <w:style w:type="character" w:customStyle="1" w:styleId="Char10">
    <w:name w:val="Υποσέλιδο Char1"/>
    <w:basedOn w:val="a0"/>
    <w:link w:val="a8"/>
    <w:qFormat/>
    <w:rsid w:val="00167EF9"/>
    <w:rPr>
      <w:rFonts w:ascii="Times New Roman" w:eastAsia="Times New Roman" w:hAnsi="Times New Roman" w:cs="Times New Roman"/>
      <w:color w:val="00000A"/>
      <w:sz w:val="28"/>
      <w:szCs w:val="20"/>
      <w:lang w:val="en-US"/>
    </w:rPr>
  </w:style>
  <w:style w:type="character" w:customStyle="1" w:styleId="3Char1">
    <w:name w:val="Σώμα κείμενου με εσοχή 3 Char1"/>
    <w:basedOn w:val="a0"/>
    <w:link w:val="30"/>
    <w:qFormat/>
    <w:rsid w:val="00167EF9"/>
    <w:rPr>
      <w:rFonts w:ascii="Times New Roman" w:eastAsia="Times New Roman" w:hAnsi="Times New Roman" w:cs="Times New Roman"/>
      <w:color w:val="00000A"/>
      <w:sz w:val="28"/>
      <w:szCs w:val="24"/>
    </w:rPr>
  </w:style>
  <w:style w:type="character" w:customStyle="1" w:styleId="Char2">
    <w:name w:val="Υποσέλιδο Char"/>
    <w:basedOn w:val="a0"/>
    <w:qFormat/>
    <w:rsid w:val="00167EF9"/>
    <w:rPr>
      <w:rFonts w:ascii="Times New Roman" w:eastAsia="Times New Roman" w:hAnsi="Times New Roman" w:cs="Times New Roman"/>
      <w:color w:val="00000A"/>
      <w:sz w:val="28"/>
      <w:szCs w:val="24"/>
    </w:rPr>
  </w:style>
  <w:style w:type="character" w:customStyle="1" w:styleId="3Char0">
    <w:name w:val="Σώμα κείμενου με εσοχή 3 Char"/>
    <w:basedOn w:val="a0"/>
    <w:qFormat/>
    <w:rsid w:val="00167EF9"/>
    <w:rPr>
      <w:rFonts w:ascii="Times New Roman" w:eastAsia="Times New Roman" w:hAnsi="Times New Roman" w:cs="Times New Roman"/>
      <w:bCs/>
      <w:color w:val="00000A"/>
      <w:sz w:val="24"/>
      <w:szCs w:val="24"/>
    </w:rPr>
  </w:style>
  <w:style w:type="character" w:customStyle="1" w:styleId="ListLabel92">
    <w:name w:val="ListLabel 92"/>
    <w:qFormat/>
    <w:rPr>
      <w:rFonts w:cs="OpenSymbol"/>
      <w:b/>
    </w:rPr>
  </w:style>
  <w:style w:type="character" w:customStyle="1" w:styleId="ListLabel93">
    <w:name w:val="ListLabel 93"/>
    <w:qFormat/>
    <w:rPr>
      <w:rFonts w:ascii="Verdana" w:hAnsi="Verdana" w:cs="OpenSymbol"/>
      <w:b w:val="0"/>
      <w:sz w:val="24"/>
    </w:rPr>
  </w:style>
  <w:style w:type="character" w:customStyle="1" w:styleId="ListLabel94">
    <w:name w:val="ListLabel 94"/>
    <w:qFormat/>
    <w:rPr>
      <w:rFonts w:ascii="Verdana" w:hAnsi="Verdana" w:cs="Symbol"/>
      <w:b w:val="0"/>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WW8Num2z0">
    <w:name w:val="WW8Num2z0"/>
    <w:qFormat/>
    <w:rPr>
      <w:rFonts w:ascii="Times New Roman" w:hAnsi="Times New Roman" w:cs="Times New Roman"/>
      <w:sz w:val="28"/>
      <w:szCs w:val="28"/>
    </w:rPr>
  </w:style>
  <w:style w:type="paragraph" w:customStyle="1" w:styleId="a9">
    <w:name w:val="Επικεφαλίδα"/>
    <w:basedOn w:val="a"/>
    <w:next w:val="aa"/>
    <w:qFormat/>
    <w:rsid w:val="00167EF9"/>
    <w:pPr>
      <w:keepNext/>
      <w:spacing w:before="240" w:after="120" w:line="240" w:lineRule="auto"/>
    </w:pPr>
    <w:rPr>
      <w:rFonts w:ascii="Liberation Sans" w:eastAsia="Arial Unicode MS" w:hAnsi="Liberation Sans" w:cs="Mangal"/>
      <w:color w:val="00000A"/>
      <w:sz w:val="28"/>
      <w:szCs w:val="28"/>
    </w:rPr>
  </w:style>
  <w:style w:type="paragraph" w:styleId="aa">
    <w:name w:val="Body Text"/>
    <w:basedOn w:val="a"/>
    <w:rsid w:val="006A696D"/>
    <w:pPr>
      <w:spacing w:after="0" w:line="240" w:lineRule="auto"/>
      <w:jc w:val="both"/>
    </w:pPr>
    <w:rPr>
      <w:rFonts w:ascii="Times New Roman" w:eastAsia="Times New Roman" w:hAnsi="Times New Roman" w:cs="Times New Roman"/>
      <w:sz w:val="28"/>
      <w:szCs w:val="24"/>
    </w:rPr>
  </w:style>
  <w:style w:type="paragraph" w:styleId="ab">
    <w:name w:val="List"/>
    <w:basedOn w:val="aa"/>
    <w:rsid w:val="00167EF9"/>
    <w:pPr>
      <w:ind w:right="-180"/>
      <w:jc w:val="left"/>
    </w:pPr>
    <w:rPr>
      <w:rFonts w:cs="Mangal"/>
      <w:color w:val="00000A"/>
      <w:szCs w:val="20"/>
    </w:rPr>
  </w:style>
  <w:style w:type="paragraph" w:styleId="ac">
    <w:name w:val="caption"/>
    <w:basedOn w:val="a"/>
    <w:qFormat/>
    <w:rsid w:val="00167EF9"/>
    <w:pPr>
      <w:suppressLineNumbers/>
      <w:spacing w:before="120" w:after="120" w:line="240" w:lineRule="auto"/>
    </w:pPr>
    <w:rPr>
      <w:rFonts w:ascii="Times New Roman" w:eastAsia="Times New Roman" w:hAnsi="Times New Roman" w:cs="Mangal"/>
      <w:i/>
      <w:iCs/>
      <w:color w:val="00000A"/>
      <w:sz w:val="24"/>
      <w:szCs w:val="24"/>
    </w:rPr>
  </w:style>
  <w:style w:type="paragraph" w:customStyle="1" w:styleId="ad">
    <w:name w:val="Ευρετήριο"/>
    <w:basedOn w:val="a"/>
    <w:qFormat/>
    <w:rsid w:val="00167EF9"/>
    <w:pPr>
      <w:suppressLineNumbers/>
      <w:spacing w:after="0" w:line="240" w:lineRule="auto"/>
    </w:pPr>
    <w:rPr>
      <w:rFonts w:ascii="Times New Roman" w:eastAsia="Times New Roman" w:hAnsi="Times New Roman" w:cs="Mangal"/>
      <w:color w:val="00000A"/>
      <w:sz w:val="28"/>
      <w:szCs w:val="24"/>
    </w:rPr>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paragraph" w:styleId="ae">
    <w:name w:val="List Paragraph"/>
    <w:basedOn w:val="a"/>
    <w:uiPriority w:val="34"/>
    <w:qFormat/>
    <w:rsid w:val="005702A8"/>
    <w:pPr>
      <w:ind w:left="720"/>
      <w:contextualSpacing/>
    </w:pPr>
  </w:style>
  <w:style w:type="paragraph" w:styleId="21">
    <w:name w:val="Body Text Indent 2"/>
    <w:basedOn w:val="a"/>
    <w:unhideWhenUsed/>
    <w:qFormat/>
    <w:rsid w:val="00167EF9"/>
    <w:pPr>
      <w:spacing w:after="120" w:line="480" w:lineRule="auto"/>
      <w:ind w:left="283"/>
    </w:pPr>
  </w:style>
  <w:style w:type="paragraph" w:styleId="a4">
    <w:name w:val="Body Text Indent"/>
    <w:basedOn w:val="a"/>
    <w:link w:val="Char0"/>
    <w:unhideWhenUsed/>
    <w:rsid w:val="00167EF9"/>
    <w:pPr>
      <w:spacing w:after="120"/>
      <w:ind w:left="283"/>
    </w:pPr>
  </w:style>
  <w:style w:type="paragraph" w:styleId="20">
    <w:name w:val="Body Text 2"/>
    <w:basedOn w:val="a"/>
    <w:link w:val="2Char1"/>
    <w:qFormat/>
    <w:rsid w:val="00167EF9"/>
    <w:pPr>
      <w:spacing w:after="0" w:line="240" w:lineRule="auto"/>
      <w:ind w:right="-154"/>
    </w:pPr>
    <w:rPr>
      <w:rFonts w:ascii="Times New Roman" w:eastAsia="Times New Roman" w:hAnsi="Times New Roman" w:cs="Times New Roman"/>
      <w:color w:val="00000A"/>
      <w:sz w:val="28"/>
      <w:szCs w:val="24"/>
    </w:rPr>
  </w:style>
  <w:style w:type="paragraph" w:styleId="a5">
    <w:name w:val="header"/>
    <w:basedOn w:val="a"/>
    <w:link w:val="Char1"/>
    <w:rsid w:val="00167EF9"/>
    <w:pPr>
      <w:tabs>
        <w:tab w:val="center" w:pos="4153"/>
        <w:tab w:val="right" w:pos="8306"/>
      </w:tabs>
      <w:spacing w:after="0" w:line="240" w:lineRule="auto"/>
    </w:pPr>
    <w:rPr>
      <w:rFonts w:ascii="Times New Roman" w:eastAsia="Times New Roman" w:hAnsi="Times New Roman" w:cs="Times New Roman"/>
      <w:color w:val="00000A"/>
      <w:sz w:val="28"/>
      <w:szCs w:val="20"/>
      <w:lang w:val="en-US"/>
    </w:rPr>
  </w:style>
  <w:style w:type="paragraph" w:styleId="31">
    <w:name w:val="Body Text 3"/>
    <w:basedOn w:val="a"/>
    <w:qFormat/>
    <w:rsid w:val="00167EF9"/>
    <w:pPr>
      <w:spacing w:after="0" w:line="240" w:lineRule="auto"/>
      <w:ind w:right="-514"/>
    </w:pPr>
    <w:rPr>
      <w:rFonts w:ascii="Times New Roman" w:eastAsia="Times New Roman" w:hAnsi="Times New Roman" w:cs="Times New Roman"/>
      <w:color w:val="00000A"/>
      <w:sz w:val="28"/>
      <w:szCs w:val="24"/>
    </w:rPr>
  </w:style>
  <w:style w:type="paragraph" w:styleId="a8">
    <w:name w:val="footer"/>
    <w:basedOn w:val="a"/>
    <w:link w:val="Char10"/>
    <w:rsid w:val="00167EF9"/>
    <w:pPr>
      <w:tabs>
        <w:tab w:val="center" w:pos="4153"/>
        <w:tab w:val="right" w:pos="8306"/>
      </w:tabs>
      <w:spacing w:after="0" w:line="240" w:lineRule="auto"/>
    </w:pPr>
    <w:rPr>
      <w:rFonts w:ascii="Times New Roman" w:eastAsia="Times New Roman" w:hAnsi="Times New Roman" w:cs="Times New Roman"/>
      <w:color w:val="00000A"/>
      <w:sz w:val="28"/>
      <w:szCs w:val="24"/>
    </w:rPr>
  </w:style>
  <w:style w:type="paragraph" w:styleId="30">
    <w:name w:val="Body Text Indent 3"/>
    <w:basedOn w:val="a"/>
    <w:link w:val="3Char1"/>
    <w:qFormat/>
    <w:rsid w:val="00167EF9"/>
    <w:pPr>
      <w:spacing w:after="0" w:line="240" w:lineRule="auto"/>
      <w:ind w:firstLine="720"/>
    </w:pPr>
    <w:rPr>
      <w:rFonts w:ascii="Times New Roman" w:eastAsia="Times New Roman" w:hAnsi="Times New Roman" w:cs="Times New Roman"/>
      <w:bCs/>
      <w:color w:val="00000A"/>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color w:val="00000A"/>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color w:val="00000A"/>
      <w:sz w:val="28"/>
      <w:szCs w:val="24"/>
    </w:rPr>
  </w:style>
  <w:style w:type="paragraph" w:customStyle="1" w:styleId="Default">
    <w:name w:val="Default"/>
    <w:qFormat/>
    <w:rsid w:val="00167EF9"/>
    <w:pPr>
      <w:widowControl w:val="0"/>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A5D7-B85A-4343-A541-2766CAB4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9</Pages>
  <Words>2010</Words>
  <Characters>10854</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dc:description/>
  <cp:lastModifiedBy>Athina</cp:lastModifiedBy>
  <cp:revision>50</cp:revision>
  <cp:lastPrinted>2018-04-04T07:16:00Z</cp:lastPrinted>
  <dcterms:created xsi:type="dcterms:W3CDTF">2018-01-17T07:58:00Z</dcterms:created>
  <dcterms:modified xsi:type="dcterms:W3CDTF">2018-04-04T07:54:00Z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