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3A" w:rsidRDefault="00FB0D46">
      <w:pPr>
        <w:rPr>
          <w:rFonts w:ascii="Verdana" w:hAnsi="Verdana" w:cs="Times New Roman"/>
          <w:b/>
          <w:i/>
          <w:sz w:val="20"/>
          <w:szCs w:val="20"/>
          <w:u w:val="single"/>
        </w:rPr>
      </w:pPr>
      <w:r>
        <w:t xml:space="preserve">    </w:t>
      </w:r>
      <w:r>
        <w:rPr>
          <w:noProof/>
        </w:rPr>
        <w:drawing>
          <wp:inline distT="0" distB="0" distL="19050" distR="0">
            <wp:extent cx="5943600" cy="1392555"/>
            <wp:effectExtent l="0" t="0" r="0" b="0"/>
            <wp:docPr id="1" name="0 - Εικόνα" descr="Epistoloxar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- Εικόνα" descr="Epistoloxarto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                                                             </w:t>
      </w:r>
    </w:p>
    <w:tbl>
      <w:tblPr>
        <w:tblW w:w="9293" w:type="dxa"/>
        <w:tblLook w:val="04A0" w:firstRow="1" w:lastRow="0" w:firstColumn="1" w:lastColumn="0" w:noHBand="0" w:noVBand="1"/>
      </w:tblPr>
      <w:tblGrid>
        <w:gridCol w:w="5225"/>
        <w:gridCol w:w="4068"/>
      </w:tblGrid>
      <w:tr w:rsidR="00A13E3A">
        <w:trPr>
          <w:trHeight w:val="1759"/>
        </w:trPr>
        <w:tc>
          <w:tcPr>
            <w:tcW w:w="5224" w:type="dxa"/>
            <w:shd w:val="clear" w:color="auto" w:fill="auto"/>
          </w:tcPr>
          <w:p w:rsidR="00A13E3A" w:rsidRDefault="00FB0D46">
            <w:pPr>
              <w:spacing w:after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52400" distR="120650" simplePos="0" relativeHeight="2" behindDoc="1" locked="0" layoutInCell="1" allowOverlap="1">
                  <wp:simplePos x="0" y="0"/>
                  <wp:positionH relativeFrom="column">
                    <wp:posOffset>942340</wp:posOffset>
                  </wp:positionH>
                  <wp:positionV relativeFrom="paragraph">
                    <wp:posOffset>27305</wp:posOffset>
                  </wp:positionV>
                  <wp:extent cx="1036955" cy="1063625"/>
                  <wp:effectExtent l="0" t="0" r="0" b="0"/>
                  <wp:wrapNone/>
                  <wp:docPr id="2" name="Εικόνα 9" descr="D:\Users\ns\Documents\ΣΤΙΒΟΣ\ΑΓΩΝΕΣ\ΑΓΩΝΕΣ 2018\9α ΧΕΙΜΩΝΙΔΕΙΑ 2018\Φάκελος 9ων Χειμωνιδείων\Σφραγίδ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9" descr="D:\Users\ns\Documents\ΣΤΙΒΟΣ\ΑΓΩΝΕΣ\ΑΓΩΝΕΣ 2018\9α ΧΕΙΜΩΝΙΔΕΙΑ 2018\Φάκελος 9ων Χειμωνιδείων\Σφραγίδ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06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13E3A" w:rsidRDefault="00A13E3A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68" w:type="dxa"/>
            <w:shd w:val="clear" w:color="auto" w:fill="auto"/>
          </w:tcPr>
          <w:p w:rsidR="00A13E3A" w:rsidRDefault="00FB0D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ΟΜΙΛΟΣ ΑΘΛΗΤΩΝ ΚΑΙ ΦΙΛΩΝ </w:t>
            </w:r>
          </w:p>
          <w:p w:rsidR="00A13E3A" w:rsidRDefault="00FB0D46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      ΚΩΣΤΑ ΧΕΙΜΩΝΙΔΗ</w:t>
            </w:r>
          </w:p>
          <w:p w:rsidR="00A13E3A" w:rsidRDefault="00A13E3A">
            <w:pPr>
              <w:pStyle w:val="ab"/>
              <w:widowControl w:val="0"/>
              <w:spacing w:after="0" w:line="220" w:lineRule="exact"/>
              <w:rPr>
                <w:b/>
              </w:rPr>
            </w:pPr>
          </w:p>
          <w:p w:rsidR="00A13E3A" w:rsidRDefault="00FB0D46">
            <w:pPr>
              <w:pStyle w:val="ab"/>
              <w:widowControl w:val="0"/>
              <w:spacing w:after="0" w:line="220" w:lineRule="exact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τηλ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. 6974457026</w:t>
            </w:r>
          </w:p>
          <w:p w:rsidR="00A13E3A" w:rsidRPr="00667EC8" w:rsidRDefault="00FB0D46">
            <w:pPr>
              <w:widowControl w:val="0"/>
              <w:spacing w:after="0" w:line="220" w:lineRule="exact"/>
              <w:rPr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e-mail: </w:t>
            </w:r>
            <w:hyperlink r:id="rId9">
              <w:r>
                <w:rPr>
                  <w:rStyle w:val="a6"/>
                  <w:rFonts w:ascii="Verdana" w:hAnsi="Verdana"/>
                  <w:color w:val="00000A"/>
                  <w:sz w:val="20"/>
                  <w:szCs w:val="20"/>
                  <w:u w:val="none"/>
                  <w:lang w:val="en-US"/>
                </w:rPr>
                <w:t>gpapaiak@phed.auth.gr</w:t>
              </w:r>
            </w:hyperlink>
          </w:p>
          <w:p w:rsidR="00A13E3A" w:rsidRDefault="00FB0D46">
            <w:pPr>
              <w:widowControl w:val="0"/>
              <w:spacing w:after="0" w:line="220" w:lineRule="exac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Πληροφορίες:</w:t>
            </w:r>
            <w:r>
              <w:rPr>
                <w:rStyle w:val="a6"/>
                <w:rFonts w:ascii="Verdana" w:hAnsi="Verdana"/>
                <w:color w:val="00000A"/>
                <w:sz w:val="20"/>
                <w:szCs w:val="20"/>
                <w:u w:val="none"/>
              </w:rPr>
              <w:t>Γ</w:t>
            </w:r>
            <w:proofErr w:type="spellEnd"/>
            <w:r>
              <w:rPr>
                <w:rStyle w:val="a6"/>
                <w:rFonts w:ascii="Verdana" w:hAnsi="Verdana"/>
                <w:color w:val="00000A"/>
                <w:sz w:val="20"/>
                <w:szCs w:val="20"/>
                <w:u w:val="none"/>
              </w:rPr>
              <w:t xml:space="preserve">. </w:t>
            </w:r>
            <w:proofErr w:type="spellStart"/>
            <w:r>
              <w:rPr>
                <w:rStyle w:val="a6"/>
                <w:rFonts w:ascii="Verdana" w:hAnsi="Verdana"/>
                <w:color w:val="00000A"/>
                <w:sz w:val="20"/>
                <w:szCs w:val="20"/>
                <w:u w:val="none"/>
              </w:rPr>
              <w:t>Παπαϊακώβου</w:t>
            </w:r>
            <w:proofErr w:type="spellEnd"/>
          </w:p>
        </w:tc>
      </w:tr>
    </w:tbl>
    <w:p w:rsidR="00A13E3A" w:rsidRDefault="00A13E3A">
      <w:pPr>
        <w:spacing w:after="0" w:line="240" w:lineRule="auto"/>
        <w:rPr>
          <w:rFonts w:ascii="Verdana" w:eastAsia="Times New Roman" w:hAnsi="Verdana"/>
          <w:b/>
          <w:i/>
          <w:color w:val="000000"/>
          <w:sz w:val="24"/>
          <w:szCs w:val="24"/>
        </w:rPr>
      </w:pPr>
    </w:p>
    <w:p w:rsidR="00A13E3A" w:rsidRDefault="00A13E3A">
      <w:pPr>
        <w:spacing w:after="0" w:line="240" w:lineRule="auto"/>
        <w:rPr>
          <w:rFonts w:ascii="Verdana" w:eastAsia="Times New Roman" w:hAnsi="Verdana"/>
          <w:b/>
          <w:i/>
          <w:color w:val="000000"/>
          <w:sz w:val="24"/>
          <w:szCs w:val="24"/>
        </w:rPr>
      </w:pPr>
    </w:p>
    <w:p w:rsidR="00A13E3A" w:rsidRPr="00FB0D46" w:rsidRDefault="00FB0D46">
      <w:pPr>
        <w:rPr>
          <w:rFonts w:ascii="Verdana" w:hAnsi="Verdana" w:cs="Times New Roman"/>
          <w:b/>
          <w:i/>
          <w:sz w:val="20"/>
          <w:szCs w:val="20"/>
          <w:u w:val="single"/>
          <w:lang w:val="en-US"/>
        </w:rPr>
      </w:pPr>
      <w:proofErr w:type="spellStart"/>
      <w:r>
        <w:rPr>
          <w:rFonts w:ascii="Verdana" w:hAnsi="Verdana" w:cs="Times New Roman"/>
          <w:b/>
          <w:i/>
          <w:sz w:val="20"/>
          <w:szCs w:val="20"/>
          <w:u w:val="single"/>
        </w:rPr>
        <w:t>Αριθ.Πρωτ</w:t>
      </w:r>
      <w:proofErr w:type="spellEnd"/>
      <w:r>
        <w:rPr>
          <w:rFonts w:ascii="Verdana" w:hAnsi="Verdana" w:cs="Times New Roman"/>
          <w:b/>
          <w:i/>
          <w:sz w:val="20"/>
          <w:szCs w:val="20"/>
          <w:u w:val="single"/>
        </w:rPr>
        <w:t xml:space="preserve">. </w:t>
      </w:r>
      <w:r w:rsidRPr="00FB0D46">
        <w:rPr>
          <w:rFonts w:ascii="Verdana" w:hAnsi="Verdana" w:cs="Times New Roman"/>
          <w:b/>
          <w:i/>
          <w:sz w:val="20"/>
          <w:szCs w:val="20"/>
          <w:u w:val="single"/>
        </w:rPr>
        <w:t>297</w:t>
      </w:r>
      <w:r>
        <w:rPr>
          <w:rFonts w:ascii="Verdana" w:hAnsi="Verdana" w:cs="Times New Roman"/>
          <w:b/>
          <w:i/>
          <w:sz w:val="20"/>
          <w:szCs w:val="20"/>
        </w:rPr>
        <w:tab/>
      </w:r>
      <w:r>
        <w:rPr>
          <w:rFonts w:ascii="Verdana" w:hAnsi="Verdana" w:cs="Times New Roman"/>
          <w:b/>
          <w:i/>
          <w:sz w:val="20"/>
          <w:szCs w:val="20"/>
        </w:rPr>
        <w:tab/>
      </w:r>
      <w:r>
        <w:rPr>
          <w:rFonts w:ascii="Verdana" w:hAnsi="Verdana" w:cs="Times New Roman"/>
          <w:b/>
          <w:i/>
          <w:sz w:val="20"/>
          <w:szCs w:val="20"/>
        </w:rPr>
        <w:tab/>
      </w:r>
      <w:r>
        <w:rPr>
          <w:rFonts w:ascii="Verdana" w:hAnsi="Verdana" w:cs="Times New Roman"/>
          <w:b/>
          <w:i/>
          <w:sz w:val="20"/>
          <w:szCs w:val="20"/>
        </w:rPr>
        <w:tab/>
        <w:t xml:space="preserve">           </w:t>
      </w:r>
      <w:r>
        <w:rPr>
          <w:rFonts w:ascii="Verdana" w:hAnsi="Verdana" w:cs="Times New Roman"/>
          <w:b/>
          <w:i/>
          <w:sz w:val="20"/>
          <w:szCs w:val="20"/>
          <w:u w:val="single"/>
        </w:rPr>
        <w:t>ΘΕΣΣΑΛΟΝΙΚΗ :</w:t>
      </w:r>
      <w:r w:rsidRPr="00FB0D46">
        <w:rPr>
          <w:rFonts w:ascii="Verdana" w:hAnsi="Verdana" w:cs="Times New Roman"/>
          <w:b/>
          <w:i/>
          <w:sz w:val="20"/>
          <w:szCs w:val="20"/>
          <w:u w:val="single"/>
        </w:rPr>
        <w:t>14</w:t>
      </w:r>
      <w:r>
        <w:rPr>
          <w:rFonts w:ascii="Verdana" w:hAnsi="Verdana" w:cs="Times New Roman"/>
          <w:b/>
          <w:i/>
          <w:sz w:val="20"/>
          <w:szCs w:val="20"/>
          <w:u w:val="single"/>
        </w:rPr>
        <w:t>/</w:t>
      </w:r>
      <w:r>
        <w:rPr>
          <w:rFonts w:ascii="Verdana" w:hAnsi="Verdana" w:cs="Times New Roman"/>
          <w:b/>
          <w:i/>
          <w:sz w:val="20"/>
          <w:szCs w:val="20"/>
          <w:u w:val="single"/>
          <w:lang w:val="en-US"/>
        </w:rPr>
        <w:t>5/</w:t>
      </w:r>
      <w:r>
        <w:rPr>
          <w:rFonts w:ascii="Verdana" w:hAnsi="Verdana" w:cs="Times New Roman"/>
          <w:b/>
          <w:i/>
          <w:sz w:val="20"/>
          <w:szCs w:val="20"/>
          <w:u w:val="single"/>
        </w:rPr>
        <w:t>2018</w:t>
      </w:r>
    </w:p>
    <w:p w:rsidR="00A13E3A" w:rsidRDefault="00A13E3A">
      <w:pPr>
        <w:rPr>
          <w:rFonts w:ascii="Verdana" w:hAnsi="Verdana" w:cs="Times New Roman"/>
          <w:b/>
          <w:i/>
          <w:sz w:val="20"/>
          <w:szCs w:val="20"/>
          <w:u w:val="single"/>
        </w:rPr>
      </w:pPr>
    </w:p>
    <w:p w:rsidR="00A13E3A" w:rsidRDefault="00FB0D4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17780</wp:posOffset>
                </wp:positionV>
                <wp:extent cx="5742305" cy="1758950"/>
                <wp:effectExtent l="0" t="0" r="0" b="0"/>
                <wp:wrapSquare wrapText="bothSides"/>
                <wp:docPr id="3" name="Εικόνα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640" cy="17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13E3A" w:rsidRDefault="00A13E3A">
                            <w:pPr>
                              <w:pStyle w:val="61"/>
                              <w:ind w:firstLine="0"/>
                              <w:jc w:val="center"/>
                              <w:rPr>
                                <w:rFonts w:ascii="Arial" w:hAnsi="Arial"/>
                                <w:bCs/>
                                <w:i w:val="0"/>
                                <w:sz w:val="24"/>
                                <w:u w:val="single"/>
                              </w:rPr>
                            </w:pPr>
                          </w:p>
                          <w:p w:rsidR="00A13E3A" w:rsidRDefault="00FB0D46">
                            <w:pPr>
                              <w:pStyle w:val="61"/>
                              <w:ind w:firstLine="0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Cs/>
                                <w:i w:val="0"/>
                                <w:sz w:val="24"/>
                                <w:u w:val="single"/>
                              </w:rPr>
                              <w:t>Π Ρ Ο Κ Η Ρ Υ Ξ Η</w:t>
                            </w:r>
                          </w:p>
                          <w:p w:rsidR="00A13E3A" w:rsidRDefault="00A13E3A">
                            <w:pPr>
                              <w:pStyle w:val="61"/>
                              <w:ind w:firstLine="0"/>
                              <w:jc w:val="center"/>
                              <w:rPr>
                                <w:rFonts w:ascii="Verdana" w:hAnsi="Verdana"/>
                                <w:bCs/>
                                <w:i w:val="0"/>
                                <w:color w:val="000000"/>
                                <w:sz w:val="24"/>
                                <w:szCs w:val="27"/>
                                <w:u w:val="single"/>
                              </w:rPr>
                            </w:pPr>
                          </w:p>
                          <w:p w:rsidR="00A13E3A" w:rsidRDefault="00FB0D46">
                            <w:pPr>
                              <w:pStyle w:val="61"/>
                              <w:ind w:firstLine="0"/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i w:val="0"/>
                                <w:color w:val="000000"/>
                                <w:sz w:val="24"/>
                              </w:rPr>
                              <w:t>ΑΓΩΝΩΝ ΣΤΙΒΟΥ</w:t>
                            </w:r>
                          </w:p>
                          <w:p w:rsidR="00A13E3A" w:rsidRDefault="00A13E3A">
                            <w:pPr>
                              <w:pStyle w:val="61"/>
                              <w:ind w:firstLine="0"/>
                              <w:jc w:val="center"/>
                              <w:rPr>
                                <w:rFonts w:ascii="Verdana" w:hAnsi="Verdana"/>
                                <w:i w:val="0"/>
                                <w:color w:val="000000"/>
                              </w:rPr>
                            </w:pPr>
                          </w:p>
                          <w:p w:rsidR="00A13E3A" w:rsidRDefault="00FB0D46">
                            <w:pPr>
                              <w:pStyle w:val="61"/>
                              <w:ind w:firstLine="0"/>
                              <w:jc w:val="center"/>
                              <w:rPr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i w:val="0"/>
                                <w:color w:val="000000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Verdana" w:hAnsi="Verdana"/>
                                <w:bCs/>
                                <w:i w:val="0"/>
                                <w:color w:val="000000"/>
                                <w:sz w:val="24"/>
                                <w:vertAlign w:val="superscript"/>
                              </w:rPr>
                              <w:t>α</w:t>
                            </w:r>
                            <w:r>
                              <w:rPr>
                                <w:rFonts w:ascii="Verdana" w:hAnsi="Verdana"/>
                                <w:bCs/>
                                <w:i w:val="0"/>
                                <w:color w:val="000000"/>
                                <w:sz w:val="24"/>
                              </w:rPr>
                              <w:t xml:space="preserve">   Χ Ε Ι Μ Ω Ν Ι Δ Ε Ι Α   2 0 1 8</w:t>
                            </w:r>
                          </w:p>
                          <w:p w:rsidR="00A13E3A" w:rsidRDefault="00A13E3A">
                            <w:pPr>
                              <w:pStyle w:val="61"/>
                              <w:ind w:firstLine="0"/>
                              <w:jc w:val="center"/>
                              <w:rPr>
                                <w:rFonts w:ascii="Verdana" w:hAnsi="Verdana"/>
                                <w:bCs/>
                                <w:i w:val="0"/>
                                <w:sz w:val="24"/>
                              </w:rPr>
                            </w:pPr>
                          </w:p>
                          <w:p w:rsidR="00A13E3A" w:rsidRDefault="00A13E3A">
                            <w:pPr>
                              <w:pStyle w:val="ad"/>
                              <w:spacing w:beforeAutospacing="1" w:afterAutospacing="1"/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A13E3A" w:rsidRDefault="00A13E3A">
                            <w:pPr>
                              <w:pStyle w:val="ad"/>
                              <w:spacing w:beforeAutospacing="1" w:afterAutospacing="1"/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A13E3A" w:rsidRDefault="00A13E3A">
                            <w:pPr>
                              <w:pStyle w:val="ad"/>
                              <w:spacing w:beforeAutospacing="1" w:afterAutospacing="1"/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A13E3A" w:rsidRDefault="00A13E3A">
                            <w:pPr>
                              <w:pStyle w:val="ad"/>
                              <w:spacing w:beforeAutospacing="1" w:afterAutospacing="1"/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A13E3A" w:rsidRDefault="00A13E3A">
                            <w:pPr>
                              <w:pStyle w:val="ad"/>
                              <w:spacing w:beforeAutospacing="1" w:afterAutospacing="1"/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A13E3A" w:rsidRDefault="00A13E3A">
                            <w:pPr>
                              <w:pStyle w:val="ad"/>
                              <w:spacing w:beforeAutospacing="1" w:afterAutospacing="1"/>
                              <w:jc w:val="center"/>
                              <w:rPr>
                                <w:rFonts w:ascii="Verdana" w:hAnsi="Verdana"/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:rsidR="00A13E3A" w:rsidRDefault="00A13E3A">
                            <w:pPr>
                              <w:pStyle w:val="ad"/>
                              <w:ind w:left="2160" w:firstLine="720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13E3A" w:rsidRDefault="00A13E3A">
                            <w:pPr>
                              <w:pStyle w:val="ad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Εικόνα1" o:spid="_x0000_s1026" style="position:absolute;left:0;text-align:left;margin-left:-.5pt;margin-top:1.4pt;width:452.15pt;height:138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" filled="f" stroked="f">
                <v:textbox>
                  <w:txbxContent>
                    <w:p w:rsidR="00A13E3A" w:rsidRDefault="00A13E3A">
                      <w:pPr>
                        <w:pStyle w:val="61"/>
                        <w:ind w:firstLine="0"/>
                        <w:jc w:val="center"/>
                        <w:rPr>
                          <w:rFonts w:ascii="Arial" w:hAnsi="Arial"/>
                          <w:bCs/>
                          <w:i w:val="0"/>
                          <w:sz w:val="24"/>
                          <w:u w:val="single"/>
                        </w:rPr>
                      </w:pPr>
                    </w:p>
                    <w:p w:rsidR="00A13E3A" w:rsidRDefault="00FB0D46">
                      <w:pPr>
                        <w:pStyle w:val="61"/>
                        <w:ind w:firstLine="0"/>
                        <w:jc w:val="center"/>
                      </w:pPr>
                      <w:r>
                        <w:rPr>
                          <w:rFonts w:ascii="Verdana" w:hAnsi="Verdana"/>
                          <w:bCs/>
                          <w:i w:val="0"/>
                          <w:sz w:val="24"/>
                          <w:u w:val="single"/>
                        </w:rPr>
                        <w:t>Π Ρ Ο Κ Η Ρ Υ Ξ Η</w:t>
                      </w:r>
                    </w:p>
                    <w:p w:rsidR="00A13E3A" w:rsidRDefault="00A13E3A">
                      <w:pPr>
                        <w:pStyle w:val="61"/>
                        <w:ind w:firstLine="0"/>
                        <w:jc w:val="center"/>
                        <w:rPr>
                          <w:rFonts w:ascii="Verdana" w:hAnsi="Verdana"/>
                          <w:bCs/>
                          <w:i w:val="0"/>
                          <w:color w:val="000000"/>
                          <w:sz w:val="24"/>
                          <w:szCs w:val="27"/>
                          <w:u w:val="single"/>
                        </w:rPr>
                      </w:pPr>
                    </w:p>
                    <w:p w:rsidR="00A13E3A" w:rsidRDefault="00FB0D46">
                      <w:pPr>
                        <w:pStyle w:val="61"/>
                        <w:ind w:firstLine="0"/>
                        <w:jc w:val="center"/>
                        <w:rPr>
                          <w:bCs/>
                          <w:sz w:val="24"/>
                        </w:rPr>
                      </w:pPr>
                      <w:r>
                        <w:rPr>
                          <w:rFonts w:ascii="Verdana" w:hAnsi="Verdana"/>
                          <w:bCs/>
                          <w:i w:val="0"/>
                          <w:color w:val="000000"/>
                          <w:sz w:val="24"/>
                        </w:rPr>
                        <w:t>ΑΓΩΝΩΝ ΣΤΙΒΟΥ</w:t>
                      </w:r>
                    </w:p>
                    <w:p w:rsidR="00A13E3A" w:rsidRDefault="00A13E3A">
                      <w:pPr>
                        <w:pStyle w:val="61"/>
                        <w:ind w:firstLine="0"/>
                        <w:jc w:val="center"/>
                        <w:rPr>
                          <w:rFonts w:ascii="Verdana" w:hAnsi="Verdana"/>
                          <w:i w:val="0"/>
                          <w:color w:val="000000"/>
                        </w:rPr>
                      </w:pPr>
                    </w:p>
                    <w:p w:rsidR="00A13E3A" w:rsidRDefault="00FB0D46">
                      <w:pPr>
                        <w:pStyle w:val="61"/>
                        <w:ind w:firstLine="0"/>
                        <w:jc w:val="center"/>
                        <w:rPr>
                          <w:bCs/>
                          <w:sz w:val="24"/>
                        </w:rPr>
                      </w:pPr>
                      <w:r>
                        <w:rPr>
                          <w:rFonts w:ascii="Verdana" w:hAnsi="Verdana"/>
                          <w:bCs/>
                          <w:i w:val="0"/>
                          <w:color w:val="000000"/>
                          <w:sz w:val="24"/>
                        </w:rPr>
                        <w:t>9</w:t>
                      </w:r>
                      <w:r>
                        <w:rPr>
                          <w:rFonts w:ascii="Verdana" w:hAnsi="Verdana"/>
                          <w:bCs/>
                          <w:i w:val="0"/>
                          <w:color w:val="000000"/>
                          <w:sz w:val="24"/>
                          <w:vertAlign w:val="superscript"/>
                        </w:rPr>
                        <w:t>α</w:t>
                      </w:r>
                      <w:r>
                        <w:rPr>
                          <w:rFonts w:ascii="Verdana" w:hAnsi="Verdana"/>
                          <w:bCs/>
                          <w:i w:val="0"/>
                          <w:color w:val="000000"/>
                          <w:sz w:val="24"/>
                        </w:rPr>
                        <w:t xml:space="preserve">   Χ Ε Ι Μ Ω Ν Ι Δ Ε Ι Α   2 0 1 8</w:t>
                      </w:r>
                    </w:p>
                    <w:p w:rsidR="00A13E3A" w:rsidRDefault="00A13E3A">
                      <w:pPr>
                        <w:pStyle w:val="61"/>
                        <w:ind w:firstLine="0"/>
                        <w:jc w:val="center"/>
                        <w:rPr>
                          <w:rFonts w:ascii="Verdana" w:hAnsi="Verdana"/>
                          <w:bCs/>
                          <w:i w:val="0"/>
                          <w:sz w:val="24"/>
                        </w:rPr>
                      </w:pPr>
                    </w:p>
                    <w:p w:rsidR="00A13E3A" w:rsidRDefault="00A13E3A">
                      <w:pPr>
                        <w:pStyle w:val="ad"/>
                        <w:spacing w:beforeAutospacing="1" w:afterAutospacing="1"/>
                        <w:jc w:val="center"/>
                        <w:rPr>
                          <w:rFonts w:ascii="Verdana" w:hAnsi="Verdana"/>
                          <w:b/>
                          <w:color w:val="000000"/>
                          <w:sz w:val="24"/>
                        </w:rPr>
                      </w:pPr>
                    </w:p>
                    <w:p w:rsidR="00A13E3A" w:rsidRDefault="00A13E3A">
                      <w:pPr>
                        <w:pStyle w:val="ad"/>
                        <w:spacing w:beforeAutospacing="1" w:afterAutospacing="1"/>
                        <w:jc w:val="center"/>
                        <w:rPr>
                          <w:rFonts w:ascii="Verdana" w:hAnsi="Verdana"/>
                          <w:b/>
                          <w:color w:val="000000"/>
                          <w:sz w:val="24"/>
                        </w:rPr>
                      </w:pPr>
                    </w:p>
                    <w:p w:rsidR="00A13E3A" w:rsidRDefault="00A13E3A">
                      <w:pPr>
                        <w:pStyle w:val="ad"/>
                        <w:spacing w:beforeAutospacing="1" w:afterAutospacing="1"/>
                        <w:jc w:val="center"/>
                        <w:rPr>
                          <w:rFonts w:ascii="Verdana" w:hAnsi="Verdana"/>
                          <w:b/>
                          <w:color w:val="000000"/>
                          <w:sz w:val="24"/>
                        </w:rPr>
                      </w:pPr>
                    </w:p>
                    <w:p w:rsidR="00A13E3A" w:rsidRDefault="00A13E3A">
                      <w:pPr>
                        <w:pStyle w:val="ad"/>
                        <w:spacing w:beforeAutospacing="1" w:afterAutospacing="1"/>
                        <w:jc w:val="center"/>
                        <w:rPr>
                          <w:rFonts w:ascii="Verdana" w:hAnsi="Verdana"/>
                          <w:b/>
                          <w:color w:val="000000"/>
                          <w:sz w:val="24"/>
                        </w:rPr>
                      </w:pPr>
                    </w:p>
                    <w:p w:rsidR="00A13E3A" w:rsidRDefault="00A13E3A">
                      <w:pPr>
                        <w:pStyle w:val="ad"/>
                        <w:spacing w:beforeAutospacing="1" w:afterAutospacing="1"/>
                        <w:jc w:val="center"/>
                        <w:rPr>
                          <w:rFonts w:ascii="Verdana" w:hAnsi="Verdana"/>
                          <w:b/>
                          <w:color w:val="000000"/>
                          <w:sz w:val="24"/>
                        </w:rPr>
                      </w:pPr>
                    </w:p>
                    <w:p w:rsidR="00A13E3A" w:rsidRDefault="00A13E3A">
                      <w:pPr>
                        <w:pStyle w:val="ad"/>
                        <w:spacing w:beforeAutospacing="1" w:afterAutospacing="1"/>
                        <w:jc w:val="center"/>
                        <w:rPr>
                          <w:rFonts w:ascii="Verdana" w:hAnsi="Verdana"/>
                          <w:b/>
                          <w:color w:val="000000"/>
                          <w:sz w:val="24"/>
                        </w:rPr>
                      </w:pPr>
                    </w:p>
                    <w:p w:rsidR="00A13E3A" w:rsidRDefault="00A13E3A">
                      <w:pPr>
                        <w:pStyle w:val="ad"/>
                        <w:ind w:left="2160" w:firstLine="720"/>
                        <w:rPr>
                          <w:rFonts w:ascii="Verdana" w:hAnsi="Verdana"/>
                          <w:b/>
                          <w:bCs/>
                          <w:sz w:val="24"/>
                        </w:rPr>
                      </w:pPr>
                    </w:p>
                    <w:p w:rsidR="00A13E3A" w:rsidRDefault="00A13E3A">
                      <w:pPr>
                        <w:pStyle w:val="ad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Verdana" w:hAnsi="Verdana"/>
          <w:sz w:val="20"/>
          <w:szCs w:val="20"/>
        </w:rPr>
        <w:tab/>
      </w:r>
      <w:r>
        <w:rPr>
          <w:rFonts w:ascii="Verdana" w:eastAsia="Times New Roman" w:hAnsi="Verdana"/>
          <w:color w:val="000000"/>
          <w:sz w:val="20"/>
          <w:szCs w:val="20"/>
        </w:rPr>
        <w:t xml:space="preserve">Η ΕΑΣ ΣΕΓΑΣ Θεσσαλονίκης με την υποστήριξη του Ομίλου Αθλητών και Φίλων Κώστα 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Χειμωνίδη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 προκηρύσσουν  τους  9ους  αγώνες  στίβου  στη  μνήμη του </w:t>
      </w:r>
      <w:r>
        <w:rPr>
          <w:rFonts w:ascii="Verdana" w:eastAsia="Times New Roman" w:hAnsi="Verdana"/>
          <w:b/>
          <w:bCs/>
          <w:iCs/>
          <w:color w:val="000000"/>
          <w:sz w:val="20"/>
          <w:szCs w:val="20"/>
        </w:rPr>
        <w:t>«ΚΩΣΤΑ ΧΕΙΜΩΝΙΔΗ»</w:t>
      </w:r>
      <w:r>
        <w:rPr>
          <w:rFonts w:ascii="Verdana" w:hAnsi="Verdana"/>
          <w:sz w:val="20"/>
          <w:szCs w:val="20"/>
        </w:rPr>
        <w:t>, σύμφωνα με τους παρακάτω όρους:</w:t>
      </w:r>
    </w:p>
    <w:p w:rsidR="00A13E3A" w:rsidRDefault="00FB0D46">
      <w:pPr>
        <w:jc w:val="both"/>
        <w:rPr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1. </w:t>
      </w:r>
      <w:r>
        <w:rPr>
          <w:rFonts w:ascii="Verdana" w:hAnsi="Verdana"/>
          <w:b/>
          <w:sz w:val="20"/>
          <w:szCs w:val="20"/>
          <w:u w:val="single"/>
        </w:rPr>
        <w:t>ΗΜΕΡΟΜΗΝΙΑ</w:t>
      </w:r>
      <w:r>
        <w:rPr>
          <w:rFonts w:ascii="Verdana" w:hAnsi="Verdana"/>
          <w:sz w:val="20"/>
          <w:szCs w:val="20"/>
        </w:rPr>
        <w:t xml:space="preserve"> :  Κυριακή  27  Μαΐου 2018</w:t>
      </w:r>
    </w:p>
    <w:p w:rsidR="00A13E3A" w:rsidRDefault="00FB0D46">
      <w:r>
        <w:rPr>
          <w:rFonts w:ascii="Verdana" w:hAnsi="Verdana"/>
          <w:b/>
          <w:sz w:val="20"/>
          <w:szCs w:val="20"/>
        </w:rPr>
        <w:t xml:space="preserve">2. </w:t>
      </w:r>
      <w:r>
        <w:rPr>
          <w:rFonts w:ascii="Verdana" w:hAnsi="Verdana"/>
          <w:b/>
          <w:sz w:val="20"/>
          <w:szCs w:val="20"/>
          <w:u w:val="single"/>
        </w:rPr>
        <w:t>ΤΟΠΟΣ ΔΙΕΞΑΓΩΓ</w:t>
      </w:r>
      <w:r>
        <w:rPr>
          <w:rFonts w:ascii="Verdana" w:hAnsi="Verdana"/>
          <w:b/>
          <w:sz w:val="20"/>
          <w:szCs w:val="20"/>
          <w:u w:val="single"/>
        </w:rPr>
        <w:t>ΗΣ</w:t>
      </w:r>
      <w:r>
        <w:rPr>
          <w:rFonts w:ascii="Verdana" w:hAnsi="Verdana"/>
          <w:sz w:val="20"/>
          <w:szCs w:val="20"/>
        </w:rPr>
        <w:t xml:space="preserve"> : Εθνικό Καυτανζόγλειο Στάδιο Θεσσαλονίκης</w:t>
      </w:r>
    </w:p>
    <w:p w:rsidR="00A13E3A" w:rsidRDefault="00FB0D46">
      <w:r>
        <w:rPr>
          <w:rFonts w:ascii="Verdana" w:hAnsi="Verdana"/>
          <w:b/>
          <w:sz w:val="20"/>
          <w:szCs w:val="20"/>
        </w:rPr>
        <w:t xml:space="preserve">3. </w:t>
      </w:r>
      <w:r>
        <w:rPr>
          <w:rFonts w:ascii="Verdana" w:hAnsi="Verdana"/>
          <w:b/>
          <w:sz w:val="20"/>
          <w:szCs w:val="20"/>
          <w:u w:val="single"/>
        </w:rPr>
        <w:t>ΗΛΙΚΙΕΣ</w:t>
      </w:r>
      <w:r>
        <w:rPr>
          <w:rFonts w:ascii="Verdana" w:hAnsi="Verdana"/>
          <w:sz w:val="20"/>
          <w:szCs w:val="20"/>
        </w:rPr>
        <w:t xml:space="preserve"> : δικαίωμα συμμετοχής στο πρωτάθλημα έχουν οι αθλητές-</w:t>
      </w:r>
      <w:proofErr w:type="spellStart"/>
      <w:r>
        <w:rPr>
          <w:rFonts w:ascii="Verdana" w:hAnsi="Verdana"/>
          <w:sz w:val="20"/>
          <w:szCs w:val="20"/>
        </w:rPr>
        <w:t>τριες</w:t>
      </w:r>
      <w:proofErr w:type="spellEnd"/>
    </w:p>
    <w:tbl>
      <w:tblPr>
        <w:tblW w:w="8152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92"/>
        <w:gridCol w:w="5060"/>
      </w:tblGrid>
      <w:tr w:rsidR="00A13E3A">
        <w:trPr>
          <w:trHeight w:val="248"/>
          <w:jc w:val="center"/>
        </w:trPr>
        <w:tc>
          <w:tcPr>
            <w:tcW w:w="3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A13E3A" w:rsidRDefault="00FB0D46">
            <w:pPr>
              <w:pStyle w:val="ae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Άνδρες – Γυναίκες </w:t>
            </w:r>
          </w:p>
        </w:tc>
        <w:tc>
          <w:tcPr>
            <w:tcW w:w="5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A13E3A" w:rsidRDefault="00FB0D46">
            <w:pPr>
              <w:pStyle w:val="a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Γεννημένοι-ες τα έτη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1995 και μεγαλύτεροι-ες </w:t>
            </w:r>
          </w:p>
        </w:tc>
      </w:tr>
      <w:tr w:rsidR="00A13E3A">
        <w:trPr>
          <w:trHeight w:val="248"/>
          <w:jc w:val="center"/>
        </w:trPr>
        <w:tc>
          <w:tcPr>
            <w:tcW w:w="3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A13E3A" w:rsidRDefault="00FB0D46">
            <w:pPr>
              <w:pStyle w:val="ae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Νέων (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Ανδρών–Γυναικών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5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A13E3A" w:rsidRDefault="00FB0D46">
            <w:pPr>
              <w:pStyle w:val="a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Γεννημένοι-ες τα έτη </w:t>
            </w:r>
            <w:r>
              <w:rPr>
                <w:rFonts w:ascii="Verdana" w:hAnsi="Verdana"/>
                <w:b/>
                <w:sz w:val="20"/>
                <w:szCs w:val="20"/>
              </w:rPr>
              <w:t>1996 - 1998</w:t>
            </w:r>
          </w:p>
        </w:tc>
      </w:tr>
      <w:tr w:rsidR="00A13E3A">
        <w:trPr>
          <w:trHeight w:val="248"/>
          <w:jc w:val="center"/>
        </w:trPr>
        <w:tc>
          <w:tcPr>
            <w:tcW w:w="30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A13E3A" w:rsidRDefault="00FB0D46">
            <w:pPr>
              <w:pStyle w:val="ae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Εφήβων-Νεανίδων</w:t>
            </w:r>
          </w:p>
        </w:tc>
        <w:tc>
          <w:tcPr>
            <w:tcW w:w="50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A13E3A" w:rsidRDefault="00FB0D46">
            <w:pPr>
              <w:pStyle w:val="a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Γεννημένοι-ες τα έτη </w:t>
            </w:r>
            <w:r>
              <w:rPr>
                <w:rFonts w:ascii="Verdana" w:hAnsi="Verdana"/>
                <w:b/>
                <w:sz w:val="20"/>
                <w:szCs w:val="20"/>
              </w:rPr>
              <w:t>1999 - 2000</w:t>
            </w:r>
          </w:p>
        </w:tc>
      </w:tr>
      <w:tr w:rsidR="00A13E3A">
        <w:trPr>
          <w:trHeight w:val="248"/>
          <w:jc w:val="center"/>
        </w:trPr>
        <w:tc>
          <w:tcPr>
            <w:tcW w:w="3092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9" w:type="dxa"/>
            </w:tcMar>
          </w:tcPr>
          <w:p w:rsidR="00A13E3A" w:rsidRDefault="00FB0D46">
            <w:pPr>
              <w:pStyle w:val="ae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Παίδων-Κορασίδων</w:t>
            </w:r>
          </w:p>
        </w:tc>
        <w:tc>
          <w:tcPr>
            <w:tcW w:w="5059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A13E3A" w:rsidRDefault="00FB0D46">
            <w:pPr>
              <w:pStyle w:val="a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Γεννημένοι-ες τα έτη </w:t>
            </w:r>
            <w:r>
              <w:rPr>
                <w:rFonts w:ascii="Verdana" w:hAnsi="Verdana"/>
                <w:b/>
                <w:sz w:val="20"/>
                <w:szCs w:val="20"/>
              </w:rPr>
              <w:t>2001 - 2002</w:t>
            </w:r>
          </w:p>
        </w:tc>
      </w:tr>
      <w:tr w:rsidR="00A13E3A">
        <w:trPr>
          <w:trHeight w:val="468"/>
          <w:jc w:val="center"/>
        </w:trPr>
        <w:tc>
          <w:tcPr>
            <w:tcW w:w="3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" w:type="dxa"/>
            </w:tcMar>
          </w:tcPr>
          <w:p w:rsidR="00A13E3A" w:rsidRDefault="00FB0D4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ΠΠ-ΠΚ Α’ </w:t>
            </w:r>
          </w:p>
        </w:tc>
        <w:tc>
          <w:tcPr>
            <w:tcW w:w="5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2" w:type="dxa"/>
            </w:tcMar>
          </w:tcPr>
          <w:p w:rsidR="00A13E3A" w:rsidRDefault="00FB0D46">
            <w:pPr>
              <w:pStyle w:val="a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Γεννημένοι τα έτη    </w:t>
            </w:r>
            <w:r>
              <w:rPr>
                <w:rFonts w:ascii="Verdana" w:hAnsi="Verdana"/>
                <w:b/>
                <w:sz w:val="20"/>
                <w:szCs w:val="20"/>
              </w:rPr>
              <w:t>2003 - 2004</w:t>
            </w:r>
          </w:p>
        </w:tc>
      </w:tr>
    </w:tbl>
    <w:p w:rsidR="00FB0D46" w:rsidRDefault="00FB0D46">
      <w:pPr>
        <w:rPr>
          <w:rFonts w:ascii="Verdana" w:hAnsi="Verdana"/>
          <w:b/>
          <w:sz w:val="20"/>
          <w:szCs w:val="20"/>
          <w:lang w:val="en-US"/>
        </w:rPr>
      </w:pPr>
    </w:p>
    <w:p w:rsidR="00A13E3A" w:rsidRDefault="00FB0D46">
      <w:r>
        <w:rPr>
          <w:rFonts w:ascii="Verdana" w:hAnsi="Verdana"/>
          <w:b/>
          <w:sz w:val="20"/>
          <w:szCs w:val="20"/>
        </w:rPr>
        <w:lastRenderedPageBreak/>
        <w:t xml:space="preserve">4. </w:t>
      </w:r>
      <w:r>
        <w:rPr>
          <w:rFonts w:ascii="Verdana" w:hAnsi="Verdana"/>
          <w:b/>
          <w:sz w:val="20"/>
          <w:szCs w:val="20"/>
          <w:u w:val="single"/>
        </w:rPr>
        <w:t>ΑΓΩΝΙΣΜΑΤΑ</w:t>
      </w:r>
      <w:r>
        <w:rPr>
          <w:rFonts w:ascii="Verdana" w:hAnsi="Verdana"/>
          <w:b/>
          <w:sz w:val="20"/>
          <w:szCs w:val="20"/>
        </w:rPr>
        <w:t xml:space="preserve"> :</w:t>
      </w:r>
    </w:p>
    <w:tbl>
      <w:tblPr>
        <w:tblW w:w="6661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4"/>
        <w:gridCol w:w="992"/>
        <w:gridCol w:w="3545"/>
      </w:tblGrid>
      <w:tr w:rsidR="00A13E3A">
        <w:trPr>
          <w:jc w:val="center"/>
        </w:trPr>
        <w:tc>
          <w:tcPr>
            <w:tcW w:w="21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A13E3A" w:rsidRDefault="00A13E3A">
            <w:pPr>
              <w:pStyle w:val="ae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13E3A" w:rsidRDefault="00FB0D46">
            <w:pPr>
              <w:pStyle w:val="ae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Ανδρών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A13E3A" w:rsidRDefault="00FB0D46">
            <w:pPr>
              <w:pStyle w:val="a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Δρόμοι</w:t>
            </w:r>
          </w:p>
        </w:tc>
        <w:tc>
          <w:tcPr>
            <w:tcW w:w="3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A13E3A" w:rsidRDefault="00FB0D46">
            <w:pPr>
              <w:pStyle w:val="ae"/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00m-</w:t>
            </w:r>
            <w:r>
              <w:rPr>
                <w:rFonts w:ascii="Verdana" w:hAnsi="Verdana"/>
                <w:sz w:val="20"/>
                <w:szCs w:val="20"/>
              </w:rPr>
              <w:t>1.500m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-400m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Εμπ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A13E3A">
        <w:trPr>
          <w:jc w:val="center"/>
        </w:trPr>
        <w:tc>
          <w:tcPr>
            <w:tcW w:w="21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A13E3A" w:rsidRDefault="00A13E3A">
            <w:pPr>
              <w:pStyle w:val="a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A13E3A" w:rsidRDefault="00FB0D46">
            <w:pPr>
              <w:pStyle w:val="a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Άλματα</w:t>
            </w:r>
          </w:p>
        </w:tc>
        <w:tc>
          <w:tcPr>
            <w:tcW w:w="3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A13E3A" w:rsidRDefault="00FB0D46">
            <w:pPr>
              <w:pStyle w:val="ae"/>
            </w:pPr>
            <w:r>
              <w:rPr>
                <w:rFonts w:ascii="Verdana" w:hAnsi="Verdana"/>
                <w:sz w:val="20"/>
                <w:szCs w:val="20"/>
              </w:rPr>
              <w:t>Μήκος-Ύψος</w:t>
            </w:r>
          </w:p>
        </w:tc>
      </w:tr>
      <w:tr w:rsidR="00A13E3A">
        <w:trPr>
          <w:jc w:val="center"/>
        </w:trPr>
        <w:tc>
          <w:tcPr>
            <w:tcW w:w="212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A13E3A" w:rsidRDefault="00A13E3A">
            <w:pPr>
              <w:pStyle w:val="ae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13E3A" w:rsidRDefault="00FB0D46">
            <w:pPr>
              <w:pStyle w:val="ae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Γυναικών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A13E3A" w:rsidRDefault="00FB0D46">
            <w:pPr>
              <w:pStyle w:val="a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Δρόμοι </w:t>
            </w:r>
          </w:p>
        </w:tc>
        <w:tc>
          <w:tcPr>
            <w:tcW w:w="3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A13E3A" w:rsidRDefault="00FB0D46">
            <w:pPr>
              <w:pStyle w:val="ae"/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00m-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00m-</w:t>
            </w:r>
            <w:r>
              <w:rPr>
                <w:rFonts w:ascii="Verdana" w:hAnsi="Verdana"/>
                <w:sz w:val="20"/>
                <w:szCs w:val="20"/>
              </w:rPr>
              <w:t>1.5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00m-400m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Εμπ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A13E3A">
        <w:trPr>
          <w:jc w:val="center"/>
        </w:trPr>
        <w:tc>
          <w:tcPr>
            <w:tcW w:w="212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A13E3A" w:rsidRDefault="00A13E3A">
            <w:pPr>
              <w:pStyle w:val="a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A13E3A" w:rsidRDefault="00FB0D46">
            <w:pPr>
              <w:pStyle w:val="a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Άλματα</w:t>
            </w:r>
          </w:p>
        </w:tc>
        <w:tc>
          <w:tcPr>
            <w:tcW w:w="3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A13E3A" w:rsidRDefault="00FB0D46">
            <w:pPr>
              <w:pStyle w:val="ae"/>
            </w:pPr>
            <w:r>
              <w:rPr>
                <w:rFonts w:ascii="Verdana" w:hAnsi="Verdana"/>
                <w:sz w:val="20"/>
                <w:szCs w:val="20"/>
              </w:rPr>
              <w:t>Ύψος-Τριπλούν</w:t>
            </w:r>
          </w:p>
        </w:tc>
      </w:tr>
      <w:tr w:rsidR="00A13E3A">
        <w:trPr>
          <w:trHeight w:val="271"/>
          <w:jc w:val="center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A13E3A" w:rsidRDefault="00FB0D46">
            <w:pPr>
              <w:pStyle w:val="ae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Παίδων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A13E3A" w:rsidRDefault="00FB0D46">
            <w:pPr>
              <w:pStyle w:val="a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Δρόμοι</w:t>
            </w:r>
          </w:p>
        </w:tc>
        <w:tc>
          <w:tcPr>
            <w:tcW w:w="3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A13E3A" w:rsidRDefault="00FB0D46">
            <w:pPr>
              <w:pStyle w:val="a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4Χ1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00m</w:t>
            </w:r>
          </w:p>
        </w:tc>
      </w:tr>
      <w:tr w:rsidR="00A13E3A">
        <w:trPr>
          <w:trHeight w:val="271"/>
          <w:jc w:val="center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A13E3A" w:rsidRDefault="00FB0D46">
            <w:pPr>
              <w:pStyle w:val="ae"/>
              <w:jc w:val="center"/>
            </w:pPr>
            <w:r>
              <w:rPr>
                <w:rFonts w:ascii="Verdana" w:hAnsi="Verdana"/>
                <w:b/>
                <w:sz w:val="20"/>
                <w:szCs w:val="20"/>
              </w:rPr>
              <w:t>Κορασίδων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A13E3A" w:rsidRDefault="00FB0D46">
            <w:pPr>
              <w:pStyle w:val="ae"/>
            </w:pPr>
            <w:r>
              <w:rPr>
                <w:rFonts w:ascii="Verdana" w:hAnsi="Verdana"/>
                <w:sz w:val="20"/>
                <w:szCs w:val="20"/>
              </w:rPr>
              <w:t>Δρόμοι</w:t>
            </w:r>
          </w:p>
        </w:tc>
        <w:tc>
          <w:tcPr>
            <w:tcW w:w="3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A13E3A" w:rsidRDefault="00FB0D46">
            <w:pPr>
              <w:pStyle w:val="ae"/>
            </w:pPr>
            <w:r>
              <w:rPr>
                <w:rFonts w:ascii="Verdana" w:hAnsi="Verdana"/>
                <w:sz w:val="20"/>
                <w:szCs w:val="20"/>
              </w:rPr>
              <w:t>4Χ1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00m</w:t>
            </w:r>
          </w:p>
        </w:tc>
      </w:tr>
      <w:tr w:rsidR="00A13E3A">
        <w:trPr>
          <w:trHeight w:val="270"/>
          <w:jc w:val="center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A13E3A" w:rsidRDefault="00FB0D46">
            <w:pPr>
              <w:pStyle w:val="ae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Παμπαίδων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Α΄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A13E3A" w:rsidRDefault="00FB0D46">
            <w:pPr>
              <w:pStyle w:val="a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Δρόμοι</w:t>
            </w:r>
          </w:p>
        </w:tc>
        <w:tc>
          <w:tcPr>
            <w:tcW w:w="3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A13E3A" w:rsidRDefault="00FB0D46">
            <w:pPr>
              <w:pStyle w:val="ae"/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00m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Εμπ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A13E3A">
        <w:trPr>
          <w:jc w:val="center"/>
        </w:trPr>
        <w:tc>
          <w:tcPr>
            <w:tcW w:w="2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A13E3A" w:rsidRDefault="00FB0D46">
            <w:pPr>
              <w:pStyle w:val="ae"/>
              <w:jc w:val="center"/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Παγκορασίδων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Α΄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A13E3A" w:rsidRDefault="00FB0D46">
            <w:pPr>
              <w:pStyle w:val="ae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Δρόμοι </w:t>
            </w:r>
          </w:p>
        </w:tc>
        <w:tc>
          <w:tcPr>
            <w:tcW w:w="3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9" w:type="dxa"/>
            </w:tcMar>
          </w:tcPr>
          <w:p w:rsidR="00A13E3A" w:rsidRDefault="00FB0D46">
            <w:pPr>
              <w:pStyle w:val="ae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300m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Εμπ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A13E3A" w:rsidRDefault="00A13E3A">
      <w:pPr>
        <w:rPr>
          <w:rFonts w:ascii="Verdana" w:hAnsi="Verdana"/>
          <w:sz w:val="20"/>
          <w:szCs w:val="20"/>
          <w:highlight w:val="yellow"/>
        </w:rPr>
      </w:pPr>
    </w:p>
    <w:p w:rsidR="00A13E3A" w:rsidRDefault="00FB0D4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5. </w:t>
      </w:r>
      <w:r>
        <w:rPr>
          <w:rFonts w:ascii="Verdana" w:hAnsi="Verdana"/>
          <w:b/>
          <w:sz w:val="20"/>
          <w:szCs w:val="20"/>
          <w:u w:val="single"/>
        </w:rPr>
        <w:t xml:space="preserve">ΤΕΧΝΙΚΕΣ ΔΙΑΤΑΞΕΙΣ </w:t>
      </w:r>
      <w:r>
        <w:rPr>
          <w:rFonts w:ascii="Verdana" w:hAnsi="Verdana"/>
          <w:b/>
          <w:sz w:val="20"/>
          <w:szCs w:val="20"/>
        </w:rPr>
        <w:t>:</w:t>
      </w:r>
    </w:p>
    <w:p w:rsidR="00A13E3A" w:rsidRDefault="00FB0D46">
      <w:r>
        <w:rPr>
          <w:rFonts w:ascii="Verdana" w:hAnsi="Verdana"/>
          <w:b/>
          <w:sz w:val="20"/>
          <w:szCs w:val="20"/>
        </w:rPr>
        <w:t xml:space="preserve">                Διαδοχικά ύψη </w:t>
      </w:r>
    </w:p>
    <w:p w:rsidR="00A13E3A" w:rsidRDefault="00FB0D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ΥΨΟΣ:  (Α)</w:t>
      </w:r>
      <w:r>
        <w:rPr>
          <w:rFonts w:ascii="Verdana" w:hAnsi="Verdana"/>
          <w:sz w:val="20"/>
          <w:szCs w:val="20"/>
        </w:rPr>
        <w:tab/>
        <w:t xml:space="preserve">1.65-1.70-1.75-1.79-1.83-1.86-1.88  &amp; ανά </w:t>
      </w:r>
      <w:r>
        <w:rPr>
          <w:rFonts w:ascii="Verdana" w:hAnsi="Verdana"/>
          <w:sz w:val="20"/>
          <w:szCs w:val="20"/>
        </w:rPr>
        <w:t>2εκ.</w:t>
      </w:r>
    </w:p>
    <w:p w:rsidR="00A13E3A" w:rsidRDefault="00FB0D46">
      <w:pPr>
        <w:ind w:firstLine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ΥΨΟΣ:  (Γ)</w:t>
      </w:r>
      <w:r>
        <w:rPr>
          <w:rFonts w:ascii="Verdana" w:hAnsi="Verdana"/>
          <w:sz w:val="20"/>
          <w:szCs w:val="20"/>
        </w:rPr>
        <w:tab/>
        <w:t>1,40-1,45-1.50-1.53-1.56-1.59-1.62 &amp; ανά 3εκ.</w:t>
      </w:r>
    </w:p>
    <w:p w:rsidR="00A13E3A" w:rsidRDefault="00FB0D46">
      <w:r>
        <w:rPr>
          <w:rFonts w:ascii="Verdana" w:hAnsi="Verdana"/>
          <w:b/>
          <w:sz w:val="20"/>
          <w:szCs w:val="20"/>
          <w:u w:val="single"/>
        </w:rPr>
        <w:t xml:space="preserve">6. ΔΙΚΑΙΩΜΑ ΣΥΜΜΕΤΟΧΗΣ </w:t>
      </w:r>
      <w:r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A13E3A" w:rsidRDefault="00FB0D46">
      <w:pPr>
        <w:ind w:firstLine="720"/>
        <w:jc w:val="both"/>
      </w:pPr>
      <w:r>
        <w:rPr>
          <w:rFonts w:ascii="Verdana" w:hAnsi="Verdana"/>
          <w:sz w:val="20"/>
          <w:szCs w:val="20"/>
        </w:rPr>
        <w:t xml:space="preserve">Έχουν οι </w:t>
      </w:r>
      <w:r>
        <w:rPr>
          <w:rFonts w:ascii="Verdana" w:eastAsia="Times New Roman" w:hAnsi="Verdana"/>
          <w:color w:val="000000"/>
          <w:sz w:val="20"/>
          <w:szCs w:val="20"/>
        </w:rPr>
        <w:t>αθλητές/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τριες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που ανήκουν στη δύναμη των σωματείων μελών του ΣΕΓΑΣ.</w:t>
      </w:r>
    </w:p>
    <w:p w:rsidR="00A13E3A" w:rsidRDefault="00FB0D46">
      <w:pPr>
        <w:ind w:firstLine="720"/>
        <w:jc w:val="both"/>
      </w:pPr>
      <w:r>
        <w:rPr>
          <w:rFonts w:ascii="Verdana" w:eastAsia="Times New Roman" w:hAnsi="Verdana"/>
          <w:color w:val="000000"/>
          <w:sz w:val="20"/>
          <w:szCs w:val="20"/>
        </w:rPr>
        <w:t>Τα Σωματεία έχουν δικαίωμα να πάρουν μέρος στους αγώνες, με απεριόριστο αριθμό αθλητών.</w:t>
      </w:r>
    </w:p>
    <w:p w:rsidR="00A13E3A" w:rsidRDefault="00FB0D46">
      <w:pPr>
        <w:ind w:firstLine="720"/>
        <w:jc w:val="both"/>
      </w:pPr>
      <w:r>
        <w:rPr>
          <w:rFonts w:ascii="Verdana" w:eastAsia="Times New Roman" w:hAnsi="Verdana"/>
          <w:color w:val="000000"/>
          <w:sz w:val="20"/>
          <w:szCs w:val="20"/>
        </w:rPr>
        <w:t>Κάθ</w:t>
      </w:r>
      <w:r>
        <w:rPr>
          <w:rFonts w:ascii="Verdana" w:eastAsia="Times New Roman" w:hAnsi="Verdana"/>
          <w:color w:val="000000"/>
          <w:sz w:val="20"/>
          <w:szCs w:val="20"/>
        </w:rPr>
        <w:t>ε αθλητής-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τρια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μπορεί να δηλωθεί και να συμμετάσχει το ανώτερο σε δύο (2) ατομικά αγωνίσματα, σύμφωνα με την κωδικοποίηση των Τεχνικών Διατάξεων του ΣΕΓΑΣ 2018.</w:t>
      </w:r>
    </w:p>
    <w:p w:rsidR="00A13E3A" w:rsidRDefault="00FB0D46">
      <w:pPr>
        <w:ind w:firstLine="720"/>
        <w:jc w:val="both"/>
      </w:pPr>
      <w:r>
        <w:rPr>
          <w:rFonts w:ascii="Verdana" w:eastAsia="Times New Roman" w:hAnsi="Verdana"/>
          <w:color w:val="000000"/>
          <w:sz w:val="20"/>
          <w:szCs w:val="20"/>
        </w:rPr>
        <w:t>Η συμμετοχή των Ε-Ν και Π-Κ επιτρέπεται, σύμφωνα με το δικαίωμα συμμετοχής, στο Διασυλλογικό Πρ</w:t>
      </w:r>
      <w:r>
        <w:rPr>
          <w:rFonts w:ascii="Verdana" w:eastAsia="Times New Roman" w:hAnsi="Verdana"/>
          <w:color w:val="000000"/>
          <w:sz w:val="20"/>
          <w:szCs w:val="20"/>
        </w:rPr>
        <w:t>ωτάθλημα στην  κατηγορία των Α – Γ, σύμφωνα με τις Τεχνικές Διατάξεις  και την Γενική Προκήρυξη του ΣΕΓΑΣ, για την Αγωνιστική περίοδο του 2018.</w:t>
      </w:r>
    </w:p>
    <w:p w:rsidR="00A13E3A" w:rsidRDefault="00FB0D46">
      <w:pPr>
        <w:ind w:firstLine="720"/>
        <w:jc w:val="both"/>
        <w:rPr>
          <w:b/>
          <w:bCs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Η συμμετοχή σε παλαιούς αθλητές του «ΚΩΣΤΑ ΧΕΙΜΩΝΙΔΗ» στο άλμα σε ύψος και μήκος θα επιτραπεί με σκοπό να τιμήσο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υν το «ΔΑΣΚΑΛΟ ΤΟΥ ΑΘΛΗΤΙΣΜΟΥ». Θα πρέπει όμως να ενημερώσουν την επιτροπή των αγώνων είτε τηλεφωνικά, είτε μέσω </w:t>
      </w:r>
      <w:proofErr w:type="spell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email</w:t>
      </w:r>
      <w:proofErr w:type="spell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μέχρι την Τρίτη 22-5-2018 και ώρα 14:00. </w:t>
      </w:r>
    </w:p>
    <w:p w:rsidR="00A13E3A" w:rsidRDefault="00FB0D46">
      <w:pPr>
        <w:spacing w:beforeAutospacing="1" w:afterAutospacing="1" w:line="240" w:lineRule="auto"/>
        <w:ind w:firstLine="720"/>
        <w:jc w:val="both"/>
      </w:pPr>
      <w:r>
        <w:rPr>
          <w:rFonts w:ascii="Verdana" w:eastAsia="Times New Roman" w:hAnsi="Verdana"/>
          <w:b/>
          <w:color w:val="000000"/>
          <w:sz w:val="20"/>
          <w:szCs w:val="20"/>
          <w:u w:val="single"/>
        </w:rPr>
        <w:t xml:space="preserve">Στην κατηγορία ΠΠ – ΠΚ Α΄, δικαίωμα συμμετοχής έχουν οι γεννημένοι  το </w:t>
      </w:r>
      <w:r>
        <w:rPr>
          <w:rFonts w:ascii="Verdana" w:hAnsi="Verdana"/>
          <w:b/>
          <w:sz w:val="20"/>
          <w:szCs w:val="20"/>
          <w:u w:val="single"/>
        </w:rPr>
        <w:t>2003 - 2004</w:t>
      </w:r>
      <w:r>
        <w:rPr>
          <w:rFonts w:ascii="Verdana" w:eastAsia="Times New Roman" w:hAnsi="Verdana"/>
          <w:b/>
          <w:color w:val="000000"/>
          <w:sz w:val="20"/>
          <w:szCs w:val="20"/>
          <w:u w:val="single"/>
        </w:rPr>
        <w:t xml:space="preserve">  μόνο .</w:t>
      </w:r>
    </w:p>
    <w:p w:rsidR="00A13E3A" w:rsidRDefault="00FB0D46">
      <w:pPr>
        <w:spacing w:after="0"/>
        <w:contextualSpacing/>
      </w:pPr>
      <w:r>
        <w:rPr>
          <w:rFonts w:ascii="Verdana" w:hAnsi="Verdana"/>
          <w:b/>
          <w:sz w:val="20"/>
          <w:szCs w:val="20"/>
          <w:u w:val="single"/>
        </w:rPr>
        <w:t xml:space="preserve">7.  ΕΞΟΔΑ ΜΕΤΑΚΙΝΗΣΗΣ </w:t>
      </w:r>
      <w:r>
        <w:rPr>
          <w:rFonts w:ascii="Verdana" w:hAnsi="Verdana"/>
          <w:b/>
          <w:sz w:val="20"/>
          <w:szCs w:val="20"/>
        </w:rPr>
        <w:t>:</w:t>
      </w:r>
    </w:p>
    <w:p w:rsidR="00A13E3A" w:rsidRDefault="00FB0D46">
      <w:pPr>
        <w:spacing w:beforeAutospacing="1" w:afterAutospacing="1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     Δεν θα καλυφθούν έξοδα μετακίνησης, διαμονής, διατροφής για κανέναν αθλητή-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τρια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>.</w:t>
      </w:r>
    </w:p>
    <w:p w:rsidR="00FB0D46" w:rsidRDefault="00FB0D46">
      <w:pPr>
        <w:jc w:val="both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FB0D46" w:rsidRDefault="00FB0D46">
      <w:pPr>
        <w:jc w:val="both"/>
        <w:rPr>
          <w:rFonts w:ascii="Verdana" w:hAnsi="Verdana"/>
          <w:b/>
          <w:sz w:val="20"/>
          <w:szCs w:val="20"/>
          <w:u w:val="single"/>
          <w:lang w:val="en-US"/>
        </w:rPr>
      </w:pPr>
    </w:p>
    <w:p w:rsidR="00A13E3A" w:rsidRDefault="00FB0D46">
      <w:pPr>
        <w:jc w:val="both"/>
      </w:pPr>
      <w:r>
        <w:rPr>
          <w:rFonts w:ascii="Verdana" w:hAnsi="Verdana"/>
          <w:b/>
          <w:sz w:val="20"/>
          <w:szCs w:val="20"/>
          <w:u w:val="single"/>
        </w:rPr>
        <w:lastRenderedPageBreak/>
        <w:t xml:space="preserve">8. ΔΗΛΩΣΕΙΣ ΣΥΜΜΕΤΟΧΗΣ </w:t>
      </w:r>
      <w:r>
        <w:rPr>
          <w:rFonts w:ascii="Verdana" w:hAnsi="Verdana"/>
          <w:b/>
          <w:sz w:val="20"/>
          <w:szCs w:val="20"/>
        </w:rPr>
        <w:t>:</w:t>
      </w:r>
    </w:p>
    <w:p w:rsidR="00A13E3A" w:rsidRDefault="00FB0D46">
      <w:pPr>
        <w:spacing w:after="198"/>
        <w:ind w:right="4" w:firstLine="720"/>
        <w:contextualSpacing/>
        <w:jc w:val="both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Οι Δηλώσεις Συμμετοχής  των αθλητών-τριών θα υποβάλλονται το αργότερο μέχρι την </w:t>
      </w:r>
      <w:r w:rsidRPr="00FB0D46">
        <w:rPr>
          <w:rFonts w:ascii="Verdana" w:hAnsi="Verdana"/>
          <w:b/>
          <w:bCs/>
          <w:sz w:val="20"/>
          <w:szCs w:val="20"/>
          <w:highlight w:val="yellow"/>
        </w:rPr>
        <w:t xml:space="preserve">Τρίτη </w:t>
      </w:r>
      <w:r w:rsidRPr="00FB0D46">
        <w:rPr>
          <w:rFonts w:ascii="Verdana" w:hAnsi="Verdana"/>
          <w:b/>
          <w:sz w:val="20"/>
          <w:szCs w:val="20"/>
          <w:highlight w:val="yellow"/>
        </w:rPr>
        <w:t>22-5-2018 και ώρα 14:00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στα Γραφεία της ΕΑΣ ΣΕΓΑΣ ΘΕΣΣΑΛΟΝΙΚΗΣ </w:t>
      </w:r>
      <w:r>
        <w:rPr>
          <w:rFonts w:ascii="Verdana" w:hAnsi="Verdana"/>
          <w:sz w:val="20"/>
          <w:szCs w:val="20"/>
        </w:rPr>
        <w:t xml:space="preserve">στο ειδικό συνημμένο έντυπο της προκήρυξης  ηλεκτρονικά </w:t>
      </w:r>
      <w:r>
        <w:rPr>
          <w:rFonts w:ascii="Verdana" w:hAnsi="Verdana"/>
          <w:b/>
          <w:color w:val="1F497D"/>
          <w:sz w:val="20"/>
          <w:szCs w:val="20"/>
          <w:u w:val="single"/>
        </w:rPr>
        <w:t>segasthes@gmail.com</w:t>
      </w:r>
      <w:r>
        <w:rPr>
          <w:rFonts w:ascii="Verdana" w:hAnsi="Verdana"/>
          <w:color w:val="1F497D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Μετά την παρέλευση  της προθεσμίας αυτής ΔΕΝ θα επιτραπεί καμία αλλαγή για κανέναν λόγο. Οι αθλητές-</w:t>
      </w:r>
      <w:proofErr w:type="spellStart"/>
      <w:r>
        <w:rPr>
          <w:rFonts w:ascii="Verdana" w:hAnsi="Verdana"/>
          <w:sz w:val="20"/>
          <w:szCs w:val="20"/>
        </w:rPr>
        <w:t>τριες</w:t>
      </w:r>
      <w:proofErr w:type="spellEnd"/>
      <w:r>
        <w:rPr>
          <w:rFonts w:ascii="Verdana" w:hAnsi="Verdana"/>
          <w:sz w:val="20"/>
          <w:szCs w:val="20"/>
        </w:rPr>
        <w:t xml:space="preserve"> πρέπει να οριστικοποιούν την συμμε</w:t>
      </w:r>
      <w:r>
        <w:rPr>
          <w:rFonts w:ascii="Verdana" w:hAnsi="Verdana"/>
          <w:sz w:val="20"/>
          <w:szCs w:val="20"/>
        </w:rPr>
        <w:t xml:space="preserve">τοχή τους με αυτοπρόσωπη παρουσία στην Γραμματεία των αγώνων </w:t>
      </w:r>
      <w:r w:rsidRPr="00FB0D46">
        <w:rPr>
          <w:rFonts w:ascii="Verdana" w:hAnsi="Verdana"/>
          <w:sz w:val="20"/>
          <w:szCs w:val="20"/>
          <w:highlight w:val="yellow"/>
        </w:rPr>
        <w:t>60' πριν την διεξαγωγή του αγωνίσματός τους</w:t>
      </w:r>
      <w:r>
        <w:rPr>
          <w:rFonts w:ascii="Verdana" w:hAnsi="Verdana"/>
          <w:sz w:val="20"/>
          <w:szCs w:val="20"/>
        </w:rPr>
        <w:t xml:space="preserve">, με επίδειξη του ατομικού δελτίου αθλητικής ιδιότητας σφραγισμένο από γιατρό όπως ορίζει ο νόμος. </w:t>
      </w:r>
      <w:r w:rsidRPr="00FB0D46">
        <w:rPr>
          <w:rFonts w:ascii="Verdana" w:hAnsi="Verdana"/>
          <w:bCs/>
          <w:iCs/>
          <w:sz w:val="20"/>
          <w:szCs w:val="20"/>
          <w:highlight w:val="yellow"/>
          <w:u w:val="single"/>
        </w:rPr>
        <w:t xml:space="preserve">Σε αντίθετη περίπτωση ΔΕΝ ΘΑ ΓΙΝΕΙ ΔΕΚΤΗ Η ΣΥΜΜΕΤΟΧΗ </w:t>
      </w:r>
      <w:r w:rsidRPr="00FB0D46">
        <w:rPr>
          <w:rFonts w:ascii="Verdana" w:hAnsi="Verdana"/>
          <w:bCs/>
          <w:iCs/>
          <w:sz w:val="20"/>
          <w:szCs w:val="20"/>
          <w:highlight w:val="yellow"/>
          <w:u w:val="single"/>
        </w:rPr>
        <w:t>των αθλητών-τριών του σωματείου</w:t>
      </w:r>
      <w:r w:rsidRPr="00FB0D46">
        <w:rPr>
          <w:rFonts w:ascii="Verdana" w:hAnsi="Verdana"/>
          <w:sz w:val="20"/>
          <w:szCs w:val="20"/>
          <w:highlight w:val="yellow"/>
          <w:u w:val="single"/>
        </w:rPr>
        <w:t>.</w:t>
      </w:r>
    </w:p>
    <w:p w:rsidR="00A13E3A" w:rsidRDefault="00FB0D46">
      <w:pPr>
        <w:spacing w:after="198"/>
        <w:ind w:right="4" w:firstLine="72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Στις δηλώσεις συμμετοχής των συλλόγων προς τους οργανωτές πρέπει να αναφέρεται το ΟΝΟΜΑΤΕΠΩΝΥΜΟ των αθλητών-τριών, το ΕΤΟΣ ΓΕΝΝΗΣΗΣ, ο ΑΡΙΘΜΟΣ ΔΕΛΤΙΟΥ ΕΓΓΡΑΦΗΣ στον ΣΕΓΑΣ, τα αγωνίσματα στα οποία θα συμμετάσχουν καθώς και τ</w:t>
      </w:r>
      <w:r>
        <w:rPr>
          <w:rFonts w:ascii="Verdana" w:hAnsi="Verdana"/>
          <w:sz w:val="20"/>
          <w:szCs w:val="20"/>
        </w:rPr>
        <w:t>ο ονοματεπώνυμο του προπονητή. Τις δηλώσεις πρέπει να υπογράφουν ο Πρόεδρος και ο  Γενικός Γραμματέας του σωματείου.</w:t>
      </w:r>
    </w:p>
    <w:p w:rsidR="00A13E3A" w:rsidRDefault="00FB0D46">
      <w:pPr>
        <w:spacing w:after="198"/>
        <w:ind w:right="4" w:firstLine="720"/>
        <w:contextualSpacing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Αλλοδαποί, ομογενείς υπήκοοι Κρατών - μελών της </w:t>
      </w:r>
      <w:proofErr w:type="spellStart"/>
      <w:r>
        <w:rPr>
          <w:rFonts w:ascii="Verdana" w:hAnsi="Verdana"/>
          <w:bCs/>
          <w:sz w:val="20"/>
          <w:szCs w:val="20"/>
        </w:rPr>
        <w:t>Ευρωπαϊκης</w:t>
      </w:r>
      <w:proofErr w:type="spellEnd"/>
      <w:r>
        <w:rPr>
          <w:rFonts w:ascii="Verdana" w:hAnsi="Verdana"/>
          <w:bCs/>
          <w:sz w:val="20"/>
          <w:szCs w:val="20"/>
        </w:rPr>
        <w:t xml:space="preserve"> Ένωσης και λοιποί μη Έλληνες αθλητές δικαιούνται συμμετοχής, ΜΟΝΟ σύμφωνα με του</w:t>
      </w:r>
      <w:r>
        <w:rPr>
          <w:rFonts w:ascii="Verdana" w:hAnsi="Verdana"/>
          <w:bCs/>
          <w:sz w:val="20"/>
          <w:szCs w:val="20"/>
        </w:rPr>
        <w:t>ς όρους και τις προϋποθέσεις που καθορίζονται από τις διατάξεις του κανονισμού εγγραφών-μετεγγραφών της εγκυκλίου εγγραφών-μετεγγραφών του Σ.Ε.Γ.Α.Σ.</w:t>
      </w:r>
      <w:r>
        <w:rPr>
          <w:rFonts w:ascii="Verdana" w:hAnsi="Verdana"/>
          <w:bCs/>
          <w:color w:val="0000FF"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και των σχετικών Υπουργικών αποφάσεων.</w:t>
      </w:r>
    </w:p>
    <w:p w:rsidR="00A13E3A" w:rsidRDefault="00FB0D46">
      <w:pPr>
        <w:spacing w:after="198"/>
        <w:ind w:right="4" w:firstLine="720"/>
        <w:contextualSpacing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Δεν δικαιούται συμμετοχής αθλητής που έχει τιμωρηθεί από τα πειθαρχ</w:t>
      </w:r>
      <w:r>
        <w:rPr>
          <w:rFonts w:ascii="Verdana" w:hAnsi="Verdana" w:cs="Arial"/>
          <w:sz w:val="20"/>
          <w:szCs w:val="20"/>
        </w:rPr>
        <w:t>ικά και δικαιοδοτικά όργανα του Σ.Ε.Γ.Α.Σ. και για όσο διάστημα διαρκεί η ποινή του.</w:t>
      </w:r>
    </w:p>
    <w:p w:rsidR="00A13E3A" w:rsidRDefault="00A13E3A">
      <w:pPr>
        <w:spacing w:after="198"/>
        <w:ind w:right="4"/>
        <w:contextualSpacing/>
        <w:jc w:val="both"/>
        <w:rPr>
          <w:rFonts w:ascii="Verdana" w:hAnsi="Verdana" w:cs="Arial"/>
          <w:sz w:val="20"/>
          <w:szCs w:val="20"/>
        </w:rPr>
      </w:pPr>
    </w:p>
    <w:p w:rsidR="00A13E3A" w:rsidRDefault="00FB0D46">
      <w:pPr>
        <w:spacing w:after="198"/>
        <w:ind w:right="4"/>
        <w:contextualSpacing/>
        <w:jc w:val="both"/>
      </w:pPr>
      <w:r>
        <w:rPr>
          <w:rFonts w:ascii="Verdana" w:hAnsi="Verdana"/>
          <w:b/>
          <w:sz w:val="20"/>
          <w:szCs w:val="20"/>
          <w:u w:val="single"/>
        </w:rPr>
        <w:t xml:space="preserve">9. ΕΠΑΘΛΑ </w:t>
      </w:r>
      <w:r>
        <w:rPr>
          <w:rFonts w:ascii="Verdana" w:hAnsi="Verdana"/>
          <w:b/>
          <w:sz w:val="20"/>
          <w:szCs w:val="20"/>
        </w:rPr>
        <w:t>:</w:t>
      </w:r>
    </w:p>
    <w:p w:rsidR="00A13E3A" w:rsidRDefault="00FB0D46">
      <w:pPr>
        <w:spacing w:beforeAutospacing="1" w:afterAutospacing="1" w:line="240" w:lineRule="auto"/>
        <w:ind w:firstLine="720"/>
        <w:jc w:val="both"/>
        <w:rPr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Στους  πρώτους νικητές – νικήτριες των αγωνισμάτων θα απονεμηθούν κύπελλα και στους τρεις πρώτους νικητές – νικήτριες θα απονεμηθούν μετάλλια και διπλώματα.</w:t>
      </w:r>
    </w:p>
    <w:p w:rsidR="00A13E3A" w:rsidRDefault="00FB0D46">
      <w:pPr>
        <w:spacing w:beforeAutospacing="1" w:afterAutospacing="1" w:line="240" w:lineRule="auto"/>
        <w:ind w:firstLine="720"/>
        <w:jc w:val="both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Για τους «βετεράνους αθλητές του ΚΩΣΤΑ ΧΕΙΜΩΝΙΔΗ» - εφόσον αγωνιστούν - θα υπάρχει ξεχωριστή κατάταξη και απονομή επάθλων. Σε όλους τους συμμετέχοντες θα δοθεί αναμνηστικό δίπλωμα. </w:t>
      </w:r>
    </w:p>
    <w:p w:rsidR="00A13E3A" w:rsidRDefault="00FB0D46">
      <w:pPr>
        <w:spacing w:beforeAutospacing="1" w:afterAutospacing="1" w:line="240" w:lineRule="auto"/>
        <w:ind w:firstLine="720"/>
        <w:jc w:val="both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Οι απονομές θα γίνονται δέκα (10) λεπτά μετά το τέλος κάθε αγωνίσματος και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οι τρείς (3) πρώτοι νικητές θα πρέπει να βρίσκονται στον χώρο των απονομών έγκαιρα.</w:t>
      </w:r>
    </w:p>
    <w:p w:rsidR="00A13E3A" w:rsidRDefault="00FB0D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10. ΓΕΝΙΚΑ </w:t>
      </w:r>
      <w:r>
        <w:rPr>
          <w:rFonts w:ascii="Verdana" w:hAnsi="Verdana"/>
          <w:b/>
          <w:sz w:val="20"/>
          <w:szCs w:val="20"/>
        </w:rPr>
        <w:t>:</w:t>
      </w:r>
    </w:p>
    <w:p w:rsidR="00A13E3A" w:rsidRDefault="00FB0D46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  Στους  αγώνες </w:t>
      </w:r>
      <w:r>
        <w:rPr>
          <w:rFonts w:ascii="Verdana" w:hAnsi="Verdana"/>
          <w:b/>
          <w:sz w:val="20"/>
          <w:szCs w:val="20"/>
        </w:rPr>
        <w:t>θα ισχύσουν οι κανονισμοί στίβου για το έτος 2018</w:t>
      </w:r>
      <w:r>
        <w:rPr>
          <w:rFonts w:ascii="Verdana" w:hAnsi="Verdana"/>
          <w:sz w:val="20"/>
          <w:szCs w:val="20"/>
        </w:rPr>
        <w:t>.</w:t>
      </w:r>
    </w:p>
    <w:p w:rsidR="00A13E3A" w:rsidRDefault="00FB0D46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  Σε όλα τα δρομικά αγωνίσματα θα υπάρχει ηλεκτρονική χρονομέτρηση και θα διεξαχθούν</w:t>
      </w:r>
    </w:p>
    <w:p w:rsidR="00A13E3A" w:rsidRDefault="00FB0D46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 σε Τελικές Σειρές.</w:t>
      </w:r>
    </w:p>
    <w:p w:rsidR="00A13E3A" w:rsidRDefault="00FB0D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Δεν επιτρέπεται η συμμετοχή ΕΚΤΟΣ ΣΥΝΑΓΩΝΙΣΜΟΥ</w:t>
      </w:r>
    </w:p>
    <w:p w:rsidR="00A13E3A" w:rsidRDefault="00FB0D46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Οι αθλητές-</w:t>
      </w:r>
      <w:proofErr w:type="spellStart"/>
      <w:r>
        <w:rPr>
          <w:rFonts w:ascii="Verdana" w:hAnsi="Verdana"/>
          <w:sz w:val="20"/>
          <w:szCs w:val="20"/>
        </w:rPr>
        <w:t>τριες</w:t>
      </w:r>
      <w:proofErr w:type="spellEnd"/>
      <w:r>
        <w:rPr>
          <w:rFonts w:ascii="Verdana" w:hAnsi="Verdana"/>
          <w:sz w:val="20"/>
          <w:szCs w:val="20"/>
        </w:rPr>
        <w:t xml:space="preserve"> πρέπει να οριστικοποιούν τη συμμετοχή τους με αυτοπρόσωπη παρουσία στη γραμματεία 60΄ πριν την έναρξη του αγωνίσματος. Το πινάκιο θα κλείνει 30΄ πριν την έναρξη του </w:t>
      </w:r>
      <w:r>
        <w:rPr>
          <w:rFonts w:ascii="Verdana" w:hAnsi="Verdana"/>
          <w:sz w:val="20"/>
          <w:szCs w:val="20"/>
        </w:rPr>
        <w:t>αγωνίσματος.</w:t>
      </w:r>
    </w:p>
    <w:p w:rsidR="00A13E3A" w:rsidRDefault="00FB0D46">
      <w:pPr>
        <w:numPr>
          <w:ilvl w:val="0"/>
          <w:numId w:val="1"/>
        </w:numPr>
        <w:spacing w:after="0"/>
        <w:contextualSpacing/>
        <w:jc w:val="both"/>
      </w:pPr>
      <w:r>
        <w:rPr>
          <w:rFonts w:ascii="Verdana" w:hAnsi="Verdana"/>
          <w:sz w:val="20"/>
          <w:szCs w:val="20"/>
        </w:rPr>
        <w:t xml:space="preserve">Το οριστικό πρόγραμμα των αγώνων, καθώς και οι Τελικές Λίστες Συμμετοχής, θα γνωστοποιηθούν την Παρασκευή 25-05-18 από την ΕΑΣ ΣΕΓΑΣ </w:t>
      </w:r>
      <w:proofErr w:type="spellStart"/>
      <w:r>
        <w:rPr>
          <w:rFonts w:ascii="Verdana" w:hAnsi="Verdana"/>
          <w:sz w:val="20"/>
          <w:szCs w:val="20"/>
        </w:rPr>
        <w:t>Θεσ</w:t>
      </w:r>
      <w:proofErr w:type="spellEnd"/>
      <w:r>
        <w:rPr>
          <w:rFonts w:ascii="Verdana" w:hAnsi="Verdana"/>
          <w:sz w:val="20"/>
          <w:szCs w:val="20"/>
        </w:rPr>
        <w:t xml:space="preserve">/νίκης καθώς και από τις ηλεκτρονικές σελίδες: </w:t>
      </w:r>
      <w:hyperlink r:id="rId10">
        <w:r>
          <w:rPr>
            <w:rStyle w:val="a6"/>
            <w:rFonts w:ascii="Verdana" w:hAnsi="Verdana"/>
            <w:sz w:val="20"/>
            <w:szCs w:val="20"/>
          </w:rPr>
          <w:t>www.segas.gr</w:t>
        </w:r>
      </w:hyperlink>
      <w:r>
        <w:rPr>
          <w:rFonts w:ascii="Verdana" w:hAnsi="Verdana"/>
          <w:sz w:val="20"/>
          <w:szCs w:val="20"/>
        </w:rPr>
        <w:t xml:space="preserve"> και Σύν</w:t>
      </w:r>
      <w:r>
        <w:rPr>
          <w:rFonts w:ascii="Verdana" w:hAnsi="Verdana"/>
          <w:sz w:val="20"/>
          <w:szCs w:val="20"/>
        </w:rPr>
        <w:t>δεσμο Προπονητών Στίβου Βόρειας Ελλάδας (http://spsve.blogspot.gr).</w:t>
      </w:r>
    </w:p>
    <w:p w:rsidR="00A13E3A" w:rsidRDefault="00FB0D46">
      <w:pPr>
        <w:numPr>
          <w:ilvl w:val="0"/>
          <w:numId w:val="1"/>
        </w:numPr>
        <w:spacing w:after="0"/>
        <w:contextualSpacing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lastRenderedPageBreak/>
        <w:t>Ό,τι</w:t>
      </w:r>
      <w:proofErr w:type="spellEnd"/>
      <w:r>
        <w:rPr>
          <w:rFonts w:ascii="Verdana" w:hAnsi="Verdana"/>
          <w:sz w:val="20"/>
          <w:szCs w:val="20"/>
        </w:rPr>
        <w:t xml:space="preserve"> δεν προβλέπεται από την προκήρυξη θα ρυθμίζεται από τον Τεχ</w:t>
      </w:r>
      <w:r>
        <w:rPr>
          <w:rFonts w:ascii="Verdana" w:hAnsi="Verdana"/>
          <w:sz w:val="20"/>
          <w:szCs w:val="20"/>
        </w:rPr>
        <w:softHyphen/>
        <w:t xml:space="preserve">νικό Υπεύθυνο των αγώνων, τον Αλυτάρχη των Αγώνων και τον εκπρόσωπο του Ομίλου Αθλητών-Φίλων Κώστα </w:t>
      </w:r>
      <w:proofErr w:type="spellStart"/>
      <w:r>
        <w:rPr>
          <w:rFonts w:ascii="Verdana" w:hAnsi="Verdana"/>
          <w:sz w:val="20"/>
          <w:szCs w:val="20"/>
        </w:rPr>
        <w:t>Χειμωνίδη</w:t>
      </w:r>
      <w:proofErr w:type="spellEnd"/>
      <w:r>
        <w:rPr>
          <w:rFonts w:ascii="Verdana" w:hAnsi="Verdana"/>
          <w:sz w:val="20"/>
          <w:szCs w:val="20"/>
        </w:rPr>
        <w:t>, σύμφωνα με το</w:t>
      </w:r>
      <w:r>
        <w:rPr>
          <w:rFonts w:ascii="Verdana" w:hAnsi="Verdana"/>
          <w:sz w:val="20"/>
          <w:szCs w:val="20"/>
        </w:rPr>
        <w:t>υς κανονισμούς.</w:t>
      </w:r>
    </w:p>
    <w:p w:rsidR="00A13E3A" w:rsidRDefault="00FB0D46">
      <w:pPr>
        <w:pStyle w:val="ab"/>
        <w:numPr>
          <w:ilvl w:val="0"/>
          <w:numId w:val="1"/>
        </w:numPr>
        <w:spacing w:after="0"/>
        <w:jc w:val="both"/>
      </w:pPr>
      <w:r>
        <w:rPr>
          <w:rFonts w:ascii="Verdana" w:hAnsi="Verdana"/>
          <w:sz w:val="20"/>
          <w:szCs w:val="20"/>
        </w:rPr>
        <w:t xml:space="preserve">Την προκήρυξη και τα έντυπα των δηλώσεων μπορείτε να τα βρείτε στην ηλεκτρονική σελίδα του ΣΕΓΑΣ </w:t>
      </w:r>
      <w:hyperlink r:id="rId11">
        <w:r>
          <w:rPr>
            <w:rStyle w:val="a6"/>
            <w:rFonts w:ascii="Verdana" w:hAnsi="Verdana"/>
            <w:b/>
            <w:color w:val="00000A"/>
            <w:sz w:val="20"/>
            <w:szCs w:val="20"/>
            <w:u w:val="none"/>
          </w:rPr>
          <w:t>www.segas.gr</w:t>
        </w:r>
      </w:hyperlink>
      <w:r>
        <w:rPr>
          <w:rFonts w:ascii="Verdana" w:hAnsi="Verdana"/>
          <w:sz w:val="20"/>
          <w:szCs w:val="20"/>
        </w:rPr>
        <w:t xml:space="preserve"> και στο Σύνδεσμο Προπονητών Στίβου Βόρειας Ελλάδας  (</w:t>
      </w:r>
      <w:r>
        <w:rPr>
          <w:rFonts w:ascii="Verdana" w:hAnsi="Verdana"/>
          <w:b/>
          <w:sz w:val="20"/>
          <w:szCs w:val="20"/>
        </w:rPr>
        <w:t>http://spsve.blogspot.gr</w:t>
      </w:r>
      <w:r>
        <w:rPr>
          <w:rFonts w:ascii="Verdana" w:hAnsi="Verdana"/>
          <w:sz w:val="20"/>
          <w:szCs w:val="20"/>
        </w:rPr>
        <w:t>).</w:t>
      </w:r>
    </w:p>
    <w:p w:rsidR="00A13E3A" w:rsidRDefault="00FB0D46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   Τεχνι</w:t>
      </w:r>
      <w:r>
        <w:rPr>
          <w:rFonts w:ascii="Verdana" w:hAnsi="Verdana"/>
          <w:sz w:val="20"/>
          <w:szCs w:val="20"/>
        </w:rPr>
        <w:t>κοί  Υπεύθυνοι των αγώνων ορίζονται  ο Τεχνικός Σύμβουλος της ΕΑΣ ΣΕΓΑΣ</w:t>
      </w:r>
    </w:p>
    <w:p w:rsidR="00A13E3A" w:rsidRDefault="00FB0D46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Θεσσαλονίκης κ. Ματθαίος </w:t>
      </w:r>
      <w:proofErr w:type="spellStart"/>
      <w:r>
        <w:rPr>
          <w:rFonts w:ascii="Verdana" w:hAnsi="Verdana"/>
          <w:sz w:val="20"/>
          <w:szCs w:val="20"/>
        </w:rPr>
        <w:t>Καϊσίδης</w:t>
      </w:r>
      <w:proofErr w:type="spellEnd"/>
      <w:r>
        <w:rPr>
          <w:rFonts w:ascii="Verdana" w:hAnsi="Verdana"/>
          <w:sz w:val="20"/>
          <w:szCs w:val="20"/>
        </w:rPr>
        <w:t xml:space="preserve"> και ο εκπρόσωπος της οργανωτικής Επιτροπής  κ.  </w:t>
      </w:r>
    </w:p>
    <w:p w:rsidR="00A13E3A" w:rsidRDefault="00FB0D46">
      <w:pPr>
        <w:spacing w:after="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Γεώργιος </w:t>
      </w:r>
      <w:proofErr w:type="spellStart"/>
      <w:r>
        <w:rPr>
          <w:rFonts w:ascii="Verdana" w:hAnsi="Verdana"/>
          <w:sz w:val="20"/>
          <w:szCs w:val="20"/>
        </w:rPr>
        <w:t>Παπαϊακώβου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A13E3A" w:rsidRPr="00FB0D46" w:rsidRDefault="00FB0D4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hAnsi="Verdana"/>
          <w:sz w:val="20"/>
          <w:szCs w:val="20"/>
          <w:highlight w:val="yellow"/>
        </w:rPr>
      </w:pPr>
      <w:r w:rsidRPr="00FB0D46">
        <w:rPr>
          <w:rFonts w:ascii="Verdana" w:hAnsi="Verdana"/>
          <w:b/>
          <w:sz w:val="20"/>
          <w:szCs w:val="20"/>
          <w:highlight w:val="yellow"/>
          <w:u w:val="single"/>
        </w:rPr>
        <w:t xml:space="preserve">ΟΙ ΑΡΙΘΜΟΙ  ΤΩΝ ΑΘΛΗΤΩΝ ΠΑΡΑΚΑΛΟΥΜΕ ΝΑ ΕΠΙΣΤΡΕΦΟΝΤΑΙ  ΣΤΟ  ΤΕΛΟΣ ΤΟΥ </w:t>
      </w:r>
      <w:r w:rsidRPr="00FB0D46">
        <w:rPr>
          <w:rFonts w:ascii="Verdana" w:hAnsi="Verdana"/>
          <w:b/>
          <w:sz w:val="20"/>
          <w:szCs w:val="20"/>
          <w:highlight w:val="yellow"/>
          <w:u w:val="single"/>
        </w:rPr>
        <w:t>ΑΓΩΝΑ</w:t>
      </w:r>
    </w:p>
    <w:p w:rsidR="00A13E3A" w:rsidRDefault="00FB0D46">
      <w:pPr>
        <w:pStyle w:val="ab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Όσοι ενδιαφέρονται για την </w:t>
      </w:r>
      <w:proofErr w:type="spellStart"/>
      <w:r>
        <w:rPr>
          <w:rFonts w:ascii="Verdana" w:hAnsi="Verdana"/>
          <w:b/>
          <w:bCs/>
          <w:sz w:val="20"/>
          <w:szCs w:val="20"/>
        </w:rPr>
        <w:t>αθλοθέτηση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κυπέλλου μπορούν να επικοινωνήσουν με τον κ. Γεώργιο </w:t>
      </w:r>
      <w:proofErr w:type="spellStart"/>
      <w:r>
        <w:rPr>
          <w:rFonts w:ascii="Verdana" w:hAnsi="Verdana"/>
          <w:b/>
          <w:bCs/>
          <w:sz w:val="20"/>
          <w:szCs w:val="20"/>
        </w:rPr>
        <w:t>Παπαϊακώβου</w:t>
      </w:r>
      <w:proofErr w:type="spellEnd"/>
      <w:r>
        <w:rPr>
          <w:rFonts w:ascii="Verdana" w:hAnsi="Verdana"/>
          <w:b/>
          <w:bCs/>
          <w:sz w:val="20"/>
          <w:szCs w:val="20"/>
        </w:rPr>
        <w:t>.</w:t>
      </w:r>
    </w:p>
    <w:p w:rsidR="00A13E3A" w:rsidRDefault="00A13E3A">
      <w:pPr>
        <w:pStyle w:val="ab"/>
        <w:spacing w:after="0"/>
        <w:ind w:left="1080"/>
        <w:jc w:val="both"/>
        <w:rPr>
          <w:rFonts w:ascii="Verdana" w:hAnsi="Verdana"/>
          <w:b/>
          <w:bCs/>
        </w:rPr>
      </w:pPr>
    </w:p>
    <w:p w:rsidR="00A13E3A" w:rsidRDefault="00FB0D46">
      <w:r>
        <w:rPr>
          <w:rFonts w:ascii="Verdana" w:hAnsi="Verdana"/>
          <w:b/>
          <w:sz w:val="20"/>
          <w:szCs w:val="20"/>
          <w:u w:val="single"/>
        </w:rPr>
        <w:t xml:space="preserve">11. ΙΑΤΡΙΚΗ ΕΞΕΤΑΣΗ </w:t>
      </w:r>
      <w:r>
        <w:rPr>
          <w:rFonts w:ascii="Verdana" w:hAnsi="Verdana"/>
          <w:b/>
          <w:sz w:val="20"/>
          <w:szCs w:val="20"/>
        </w:rPr>
        <w:t>:</w:t>
      </w:r>
    </w:p>
    <w:p w:rsidR="00A13E3A" w:rsidRDefault="00FB0D46">
      <w:pPr>
        <w:spacing w:after="198"/>
        <w:ind w:firstLine="72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Οι αθλητές-</w:t>
      </w:r>
      <w:proofErr w:type="spellStart"/>
      <w:r>
        <w:rPr>
          <w:rFonts w:ascii="Verdana" w:hAnsi="Verdana"/>
          <w:sz w:val="20"/>
          <w:szCs w:val="20"/>
        </w:rPr>
        <w:t>τριες</w:t>
      </w:r>
      <w:proofErr w:type="spellEnd"/>
      <w:r>
        <w:rPr>
          <w:rFonts w:ascii="Verdana" w:hAnsi="Verdana"/>
          <w:sz w:val="20"/>
          <w:szCs w:val="20"/>
        </w:rPr>
        <w:t xml:space="preserve"> πρέπει να έχουν εξετασθεί από γιατρό με ευθύνη και φροντίδα του σωματείου τους μέχρι και ένα χρόνο πριν </w:t>
      </w:r>
      <w:r>
        <w:rPr>
          <w:rFonts w:ascii="Verdana" w:hAnsi="Verdana"/>
          <w:sz w:val="20"/>
          <w:szCs w:val="20"/>
        </w:rPr>
        <w:t>από την τέλεση του αγώνα και να πιστοποιείται η άδεια για συμμετοχή στους αγώνες.</w:t>
      </w:r>
    </w:p>
    <w:p w:rsidR="00A13E3A" w:rsidRDefault="00FB0D46">
      <w:pPr>
        <w:spacing w:after="198"/>
        <w:ind w:firstLine="72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Η πιστοποίηση της υγείας των αθλητών-τριών είναι υποχρεωτική και αποτελεί προϋπόθεση για τη συμμετοχή τους σε προπονήσεις και αγώνες.</w:t>
      </w:r>
    </w:p>
    <w:p w:rsidR="00A13E3A" w:rsidRDefault="00FB0D46">
      <w:pPr>
        <w:spacing w:after="198"/>
        <w:ind w:firstLine="72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Η πιστοποίηση αυτή γίνεται στο πίσω μέρο</w:t>
      </w:r>
      <w:r>
        <w:rPr>
          <w:rFonts w:ascii="Verdana" w:hAnsi="Verdana"/>
          <w:sz w:val="20"/>
          <w:szCs w:val="20"/>
        </w:rPr>
        <w:t xml:space="preserve">ς του δελτίου και το οποίο θεωρείται από νομαρχιακό νοσοκομείο ή κέντρο υγείας ή αγροτικό ιατρείο ή υγειονομική στρατιωτική μονάδα ή από έχοντες οποιανδήποτε σχέση με το Δημόσιο ή ιδιώτες  ιατρούς. </w:t>
      </w:r>
    </w:p>
    <w:p w:rsidR="00A13E3A" w:rsidRDefault="00FB0D46">
      <w:pPr>
        <w:spacing w:after="198"/>
        <w:ind w:firstLine="720"/>
        <w:contextualSpacing/>
        <w:jc w:val="both"/>
        <w:rPr>
          <w:rFonts w:ascii="Verdana" w:hAnsi="Verdana"/>
          <w:b/>
          <w:sz w:val="20"/>
          <w:szCs w:val="20"/>
          <w:u w:val="single"/>
        </w:rPr>
      </w:pPr>
      <w:r w:rsidRPr="00FB0D46">
        <w:rPr>
          <w:rFonts w:ascii="Verdana" w:hAnsi="Verdana"/>
          <w:b/>
          <w:sz w:val="20"/>
          <w:szCs w:val="20"/>
          <w:highlight w:val="yellow"/>
          <w:u w:val="single"/>
        </w:rPr>
        <w:t>Το δελτίο υγείας ισχύει για (1) έτος από την θεώρησή του.</w:t>
      </w:r>
      <w:bookmarkStart w:id="0" w:name="_GoBack"/>
      <w:bookmarkEnd w:id="0"/>
    </w:p>
    <w:p w:rsidR="00A13E3A" w:rsidRDefault="00FB0D46">
      <w:pPr>
        <w:spacing w:after="198"/>
        <w:ind w:firstLine="720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Υπεύθυνοι για την τήρηση αυτής της υποχρέωσης είναι οι εκπρόσωποι των σωματείων.</w:t>
      </w:r>
    </w:p>
    <w:p w:rsidR="00A13E3A" w:rsidRDefault="00FB0D46">
      <w:pPr>
        <w:spacing w:after="198"/>
        <w:ind w:firstLine="720"/>
        <w:contextualSpacing/>
        <w:jc w:val="both"/>
        <w:rPr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Οι υπεύθυνοι της αίθουσας κλήσης θα ελέγχουν τα δελτία των αγωνιζομένων και δεν θα καταχωρούν στα πινάκια κανένα αθλητή του οποίου το δελτίο δεν είναι θεωρημένο ιατρικώς, σύμ</w:t>
      </w:r>
      <w:r>
        <w:rPr>
          <w:rFonts w:ascii="Verdana" w:hAnsi="Verdana"/>
          <w:b/>
          <w:sz w:val="20"/>
          <w:szCs w:val="20"/>
        </w:rPr>
        <w:t xml:space="preserve">φωνα με όσα αναφέρονται παραπάνω. </w:t>
      </w:r>
      <w:r>
        <w:rPr>
          <w:rFonts w:ascii="Verdana" w:eastAsia="Calibri" w:hAnsi="Verdana"/>
          <w:color w:val="000000"/>
          <w:sz w:val="20"/>
          <w:szCs w:val="20"/>
          <w:lang w:eastAsia="en-US"/>
        </w:rPr>
        <w:t>Οι «Βετεράνοι αθλητές/</w:t>
      </w:r>
      <w:proofErr w:type="spellStart"/>
      <w:r>
        <w:rPr>
          <w:rFonts w:ascii="Verdana" w:eastAsia="Calibri" w:hAnsi="Verdana"/>
          <w:color w:val="000000"/>
          <w:sz w:val="20"/>
          <w:szCs w:val="20"/>
          <w:lang w:eastAsia="en-US"/>
        </w:rPr>
        <w:t>τριες</w:t>
      </w:r>
      <w:proofErr w:type="spellEnd"/>
      <w:r>
        <w:rPr>
          <w:rFonts w:ascii="Verdana" w:eastAsia="Calibri" w:hAnsi="Verdana"/>
          <w:color w:val="000000"/>
          <w:sz w:val="20"/>
          <w:szCs w:val="20"/>
          <w:lang w:eastAsia="en-US"/>
        </w:rPr>
        <w:t xml:space="preserve"> του </w:t>
      </w:r>
      <w:r>
        <w:rPr>
          <w:rFonts w:ascii="Verdana" w:hAnsi="Verdana"/>
          <w:sz w:val="20"/>
          <w:szCs w:val="20"/>
        </w:rPr>
        <w:t>ΚΩΣΤΑ</w:t>
      </w:r>
      <w:r>
        <w:rPr>
          <w:rFonts w:ascii="Verdana" w:eastAsia="Calibri" w:hAnsi="Verdana"/>
          <w:color w:val="000000"/>
          <w:sz w:val="20"/>
          <w:szCs w:val="20"/>
          <w:lang w:eastAsia="en-US"/>
        </w:rPr>
        <w:t xml:space="preserve"> ΧΕΙΜΩΝΙΔΗ» αγωνίζονται με δική τους ευθύνη.</w:t>
      </w:r>
    </w:p>
    <w:p w:rsidR="00A13E3A" w:rsidRDefault="00FB0D46">
      <w:r>
        <w:rPr>
          <w:b/>
          <w:sz w:val="24"/>
          <w:szCs w:val="24"/>
          <w:u w:val="single"/>
        </w:rPr>
        <w:t xml:space="preserve">ΣΥΝΗΜΜΕΝΑ   (2):  </w:t>
      </w:r>
    </w:p>
    <w:p w:rsidR="00A13E3A" w:rsidRDefault="00FB0D46">
      <w:pPr>
        <w:spacing w:after="198"/>
        <w:contextualSpacing/>
      </w:pPr>
      <w:r>
        <w:rPr>
          <w:sz w:val="24"/>
          <w:szCs w:val="24"/>
        </w:rPr>
        <w:tab/>
        <w:t xml:space="preserve">1)   ΕΝΤΥΠΟ ΔΗΛΩΣΗΣ </w:t>
      </w:r>
    </w:p>
    <w:p w:rsidR="00A13E3A" w:rsidRDefault="00FB0D46">
      <w:pPr>
        <w:spacing w:after="198"/>
        <w:contextualSpacing/>
      </w:pPr>
      <w:r>
        <w:rPr>
          <w:sz w:val="24"/>
          <w:szCs w:val="24"/>
        </w:rPr>
        <w:tab/>
        <w:t>2)   ΩΡΟΛΟΓΙΟ ΠΡΟΓΡΑΜΜΑ</w:t>
      </w:r>
    </w:p>
    <w:p w:rsidR="00A13E3A" w:rsidRDefault="00FB0D46">
      <w:r>
        <w:rPr>
          <w:noProof/>
        </w:rPr>
        <w:drawing>
          <wp:inline distT="0" distB="0" distL="0" distR="0">
            <wp:extent cx="5943600" cy="1956435"/>
            <wp:effectExtent l="0" t="0" r="0" b="0"/>
            <wp:docPr id="5" name="Εικόνα 2" descr="C:\Users\Athina\Documents\Scanned Documents\ΥΠΟΓΡΑΦΕΣ+ΣΦΡΑΓΙΔΑ ΕΑ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2" descr="C:\Users\Athina\Documents\Scanned Documents\ΥΠΟΓΡΑΦΕΣ+ΣΦΡΑΓΙΔΑ ΕΑΣ 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E3A" w:rsidRDefault="00A13E3A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:rsidR="00A13E3A" w:rsidRDefault="00A13E3A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:rsidR="00A13E3A" w:rsidRDefault="00A13E3A">
      <w:pPr>
        <w:jc w:val="center"/>
        <w:rPr>
          <w:rFonts w:ascii="Verdana" w:hAnsi="Verdana"/>
          <w:b/>
          <w:sz w:val="32"/>
          <w:szCs w:val="32"/>
          <w:u w:val="single"/>
        </w:rPr>
      </w:pPr>
    </w:p>
    <w:p w:rsidR="00A13E3A" w:rsidRDefault="00FB0D46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Ω Ρ Ο Λ Ο Γ Ι Ο     Π Ρ Ο Γ Ρ Α Μ </w:t>
      </w:r>
      <w:proofErr w:type="spellStart"/>
      <w:r>
        <w:rPr>
          <w:rFonts w:ascii="Verdana" w:hAnsi="Verdana"/>
          <w:b/>
          <w:sz w:val="32"/>
          <w:szCs w:val="32"/>
          <w:u w:val="single"/>
        </w:rPr>
        <w:t>Μ</w:t>
      </w:r>
      <w:proofErr w:type="spellEnd"/>
      <w:r>
        <w:rPr>
          <w:rFonts w:ascii="Verdana" w:hAnsi="Verdana"/>
          <w:b/>
          <w:sz w:val="32"/>
          <w:szCs w:val="32"/>
          <w:u w:val="single"/>
        </w:rPr>
        <w:t xml:space="preserve"> Α</w:t>
      </w:r>
    </w:p>
    <w:p w:rsidR="00A13E3A" w:rsidRDefault="00FB0D46">
      <w:pPr>
        <w:pStyle w:val="41"/>
        <w:jc w:val="center"/>
        <w:rPr>
          <w:color w:val="00000A"/>
          <w:sz w:val="28"/>
          <w:szCs w:val="28"/>
        </w:rPr>
      </w:pPr>
      <w:r>
        <w:rPr>
          <w:rFonts w:ascii="Verdana" w:hAnsi="Verdana"/>
          <w:i w:val="0"/>
          <w:color w:val="00000A"/>
          <w:sz w:val="28"/>
          <w:szCs w:val="28"/>
        </w:rPr>
        <w:t>9</w:t>
      </w:r>
      <w:r>
        <w:rPr>
          <w:rFonts w:ascii="Verdana" w:hAnsi="Verdana"/>
          <w:i w:val="0"/>
          <w:color w:val="00000A"/>
          <w:sz w:val="28"/>
          <w:szCs w:val="28"/>
          <w:vertAlign w:val="superscript"/>
        </w:rPr>
        <w:t>α</w:t>
      </w:r>
      <w:r>
        <w:rPr>
          <w:rFonts w:ascii="Verdana" w:hAnsi="Verdana"/>
          <w:i w:val="0"/>
          <w:color w:val="00000A"/>
          <w:sz w:val="28"/>
          <w:szCs w:val="28"/>
        </w:rPr>
        <w:t xml:space="preserve">  ΧΕΙΜΩΝΙΔΕΙΑ 2018</w:t>
      </w:r>
    </w:p>
    <w:p w:rsidR="00A13E3A" w:rsidRDefault="00FB0D46">
      <w:pPr>
        <w:pStyle w:val="41"/>
        <w:jc w:val="center"/>
        <w:rPr>
          <w:rFonts w:ascii="Verdana" w:hAnsi="Verdana"/>
          <w:bCs w:val="0"/>
          <w:color w:val="00000A"/>
          <w:sz w:val="24"/>
          <w:szCs w:val="24"/>
        </w:rPr>
      </w:pPr>
      <w:r>
        <w:rPr>
          <w:rFonts w:ascii="Verdana" w:eastAsia="Calibri" w:hAnsi="Verdana"/>
          <w:bCs w:val="0"/>
          <w:i w:val="0"/>
          <w:color w:val="00000A"/>
          <w:sz w:val="24"/>
          <w:szCs w:val="24"/>
        </w:rPr>
        <w:t xml:space="preserve">ΚΥΡΙΑΚΗ </w:t>
      </w:r>
      <w:r>
        <w:rPr>
          <w:rFonts w:ascii="Verdana" w:hAnsi="Verdana"/>
          <w:bCs w:val="0"/>
          <w:i w:val="0"/>
          <w:color w:val="00000A"/>
          <w:sz w:val="24"/>
          <w:szCs w:val="24"/>
        </w:rPr>
        <w:t xml:space="preserve">27 MΑΪΟΥ 2018   -   </w:t>
      </w:r>
      <w:r>
        <w:rPr>
          <w:rFonts w:ascii="Verdana" w:eastAsia="Calibri" w:hAnsi="Verdana"/>
          <w:bCs w:val="0"/>
          <w:i w:val="0"/>
          <w:color w:val="00000A"/>
          <w:sz w:val="24"/>
          <w:szCs w:val="24"/>
        </w:rPr>
        <w:t>ΚΑΥΤΑΝΖΟΓΛΕΙΟ ΣΤΑΔΙΟ</w:t>
      </w:r>
    </w:p>
    <w:p w:rsidR="00A13E3A" w:rsidRDefault="00A13E3A">
      <w:pPr>
        <w:pStyle w:val="41"/>
        <w:jc w:val="center"/>
        <w:rPr>
          <w:rFonts w:ascii="Verdana" w:hAnsi="Verdana"/>
          <w:sz w:val="24"/>
          <w:szCs w:val="24"/>
        </w:rPr>
      </w:pPr>
    </w:p>
    <w:tbl>
      <w:tblPr>
        <w:tblW w:w="4600" w:type="pct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23" w:type="dxa"/>
        </w:tblCellMar>
        <w:tblLook w:val="01E0" w:firstRow="1" w:lastRow="1" w:firstColumn="1" w:lastColumn="1" w:noHBand="0" w:noVBand="0"/>
      </w:tblPr>
      <w:tblGrid>
        <w:gridCol w:w="1545"/>
        <w:gridCol w:w="3306"/>
        <w:gridCol w:w="3881"/>
      </w:tblGrid>
      <w:tr w:rsidR="00A13E3A">
        <w:trPr>
          <w:trHeight w:val="628"/>
          <w:jc w:val="center"/>
        </w:trPr>
        <w:tc>
          <w:tcPr>
            <w:tcW w:w="15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FB0D46">
            <w:pPr>
              <w:tabs>
                <w:tab w:val="left" w:pos="5387"/>
              </w:tabs>
              <w:jc w:val="center"/>
            </w:pPr>
            <w:r>
              <w:rPr>
                <w:b/>
                <w:sz w:val="26"/>
                <w:szCs w:val="26"/>
              </w:rPr>
              <w:t>ΩΡΑ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FB0D46">
            <w:pPr>
              <w:tabs>
                <w:tab w:val="left" w:pos="5387"/>
              </w:tabs>
              <w:jc w:val="center"/>
            </w:pPr>
            <w:r>
              <w:rPr>
                <w:b/>
                <w:sz w:val="26"/>
                <w:szCs w:val="26"/>
              </w:rPr>
              <w:t>ΔΡΟΜΟΙ</w:t>
            </w:r>
          </w:p>
        </w:tc>
        <w:tc>
          <w:tcPr>
            <w:tcW w:w="38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FB0D46">
            <w:pPr>
              <w:tabs>
                <w:tab w:val="left" w:pos="5387"/>
              </w:tabs>
              <w:jc w:val="center"/>
            </w:pPr>
            <w:r>
              <w:rPr>
                <w:b/>
                <w:sz w:val="26"/>
                <w:szCs w:val="26"/>
              </w:rPr>
              <w:t>ΑΛΜΑΤΑ</w:t>
            </w:r>
          </w:p>
        </w:tc>
      </w:tr>
      <w:tr w:rsidR="00A13E3A">
        <w:trPr>
          <w:trHeight w:val="628"/>
          <w:jc w:val="center"/>
        </w:trPr>
        <w:tc>
          <w:tcPr>
            <w:tcW w:w="15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FB0D46">
            <w:pPr>
              <w:tabs>
                <w:tab w:val="left" w:pos="5387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17:00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A13E3A">
            <w:pPr>
              <w:tabs>
                <w:tab w:val="left" w:pos="5387"/>
              </w:tabs>
              <w:jc w:val="center"/>
              <w:rPr>
                <w:b/>
              </w:rPr>
            </w:pPr>
          </w:p>
        </w:tc>
        <w:tc>
          <w:tcPr>
            <w:tcW w:w="38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FB0D46">
            <w:pPr>
              <w:tabs>
                <w:tab w:val="left" w:pos="5387"/>
              </w:tabs>
              <w:spacing w:after="198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Τριπλούν   Γ</w:t>
            </w:r>
          </w:p>
        </w:tc>
      </w:tr>
      <w:tr w:rsidR="00A13E3A">
        <w:trPr>
          <w:trHeight w:val="628"/>
          <w:jc w:val="center"/>
        </w:trPr>
        <w:tc>
          <w:tcPr>
            <w:tcW w:w="15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FB0D46">
            <w:pPr>
              <w:tabs>
                <w:tab w:val="left" w:pos="5387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17:15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FB0D46">
            <w:pPr>
              <w:tabs>
                <w:tab w:val="left" w:pos="5387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300 μ. Εμπόδια ΠΚ Α΄</w:t>
            </w:r>
          </w:p>
        </w:tc>
        <w:tc>
          <w:tcPr>
            <w:tcW w:w="38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FB0D46">
            <w:pPr>
              <w:tabs>
                <w:tab w:val="left" w:pos="5387"/>
              </w:tabs>
              <w:spacing w:after="198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Ύψος   Γ</w:t>
            </w:r>
          </w:p>
          <w:p w:rsidR="00A13E3A" w:rsidRDefault="00FB0D46">
            <w:pPr>
              <w:tabs>
                <w:tab w:val="left" w:pos="5387"/>
              </w:tabs>
              <w:spacing w:after="198"/>
              <w:contextualSpacing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&amp; αθλητριών Κ. ΧΕΙΜΩΝΙΔΗ</w:t>
            </w:r>
          </w:p>
        </w:tc>
      </w:tr>
      <w:tr w:rsidR="00A13E3A">
        <w:trPr>
          <w:trHeight w:val="628"/>
          <w:jc w:val="center"/>
        </w:trPr>
        <w:tc>
          <w:tcPr>
            <w:tcW w:w="15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FB0D46">
            <w:pPr>
              <w:tabs>
                <w:tab w:val="left" w:pos="5387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17:30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FB0D46">
            <w:pPr>
              <w:tabs>
                <w:tab w:val="left" w:pos="5387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300 μ. Εμπόδια ΠΠ Α΄</w:t>
            </w:r>
          </w:p>
        </w:tc>
        <w:tc>
          <w:tcPr>
            <w:tcW w:w="38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A13E3A">
            <w:pPr>
              <w:tabs>
                <w:tab w:val="left" w:pos="5387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13E3A">
        <w:trPr>
          <w:trHeight w:val="589"/>
          <w:jc w:val="center"/>
        </w:trPr>
        <w:tc>
          <w:tcPr>
            <w:tcW w:w="15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FB0D46">
            <w:pPr>
              <w:tabs>
                <w:tab w:val="left" w:pos="5387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17:45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FB0D46">
            <w:pPr>
              <w:tabs>
                <w:tab w:val="left" w:pos="5387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400 μ. Εμπόδια Γ</w:t>
            </w:r>
          </w:p>
        </w:tc>
        <w:tc>
          <w:tcPr>
            <w:tcW w:w="38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A13E3A">
            <w:pPr>
              <w:tabs>
                <w:tab w:val="left" w:pos="5387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13E3A">
        <w:trPr>
          <w:trHeight w:val="667"/>
          <w:jc w:val="center"/>
        </w:trPr>
        <w:tc>
          <w:tcPr>
            <w:tcW w:w="15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FB0D46">
            <w:pPr>
              <w:tabs>
                <w:tab w:val="left" w:pos="5387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18:00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FB0D46">
            <w:pPr>
              <w:tabs>
                <w:tab w:val="left" w:pos="5387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400 μ. Εμπόδια Α</w:t>
            </w:r>
          </w:p>
        </w:tc>
        <w:tc>
          <w:tcPr>
            <w:tcW w:w="38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A13E3A">
            <w:pPr>
              <w:tabs>
                <w:tab w:val="left" w:pos="5387"/>
              </w:tabs>
              <w:jc w:val="center"/>
              <w:rPr>
                <w:b/>
              </w:rPr>
            </w:pPr>
          </w:p>
        </w:tc>
      </w:tr>
      <w:tr w:rsidR="00A13E3A">
        <w:trPr>
          <w:trHeight w:val="589"/>
          <w:jc w:val="center"/>
        </w:trPr>
        <w:tc>
          <w:tcPr>
            <w:tcW w:w="15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FB0D46">
            <w:pPr>
              <w:tabs>
                <w:tab w:val="left" w:pos="5387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18:15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FB0D46">
            <w:pPr>
              <w:tabs>
                <w:tab w:val="left" w:pos="5387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400 μ.                Γ</w:t>
            </w:r>
          </w:p>
        </w:tc>
        <w:tc>
          <w:tcPr>
            <w:tcW w:w="38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A13E3A">
            <w:pPr>
              <w:tabs>
                <w:tab w:val="left" w:pos="5387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13E3A">
        <w:trPr>
          <w:trHeight w:val="589"/>
          <w:jc w:val="center"/>
        </w:trPr>
        <w:tc>
          <w:tcPr>
            <w:tcW w:w="15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FB0D46">
            <w:pPr>
              <w:tabs>
                <w:tab w:val="left" w:pos="5387"/>
              </w:tabs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18:30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A13E3A">
            <w:pPr>
              <w:tabs>
                <w:tab w:val="left" w:pos="5387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FB0D46">
            <w:pPr>
              <w:tabs>
                <w:tab w:val="left" w:pos="5387"/>
              </w:tabs>
              <w:spacing w:after="198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Μήκος  Α</w:t>
            </w:r>
          </w:p>
          <w:p w:rsidR="00A13E3A" w:rsidRDefault="00FB0D46">
            <w:pPr>
              <w:tabs>
                <w:tab w:val="left" w:pos="5387"/>
              </w:tabs>
              <w:spacing w:after="198"/>
              <w:contextualSpacing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&amp; αθλητών Κ. ΧΕΙΜΩΝΙΔΗ</w:t>
            </w:r>
          </w:p>
        </w:tc>
      </w:tr>
      <w:tr w:rsidR="00A13E3A">
        <w:trPr>
          <w:trHeight w:val="589"/>
          <w:jc w:val="center"/>
        </w:trPr>
        <w:tc>
          <w:tcPr>
            <w:tcW w:w="15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FB0D46">
            <w:pPr>
              <w:tabs>
                <w:tab w:val="left" w:pos="5387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18:45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FB0D46">
            <w:pPr>
              <w:tabs>
                <w:tab w:val="left" w:pos="5387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100 μ.                Γ</w:t>
            </w:r>
          </w:p>
        </w:tc>
        <w:tc>
          <w:tcPr>
            <w:tcW w:w="38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A13E3A">
            <w:pPr>
              <w:tabs>
                <w:tab w:val="left" w:pos="5387"/>
              </w:tabs>
              <w:jc w:val="center"/>
              <w:rPr>
                <w:b/>
              </w:rPr>
            </w:pPr>
          </w:p>
        </w:tc>
      </w:tr>
      <w:tr w:rsidR="00A13E3A">
        <w:trPr>
          <w:trHeight w:val="589"/>
          <w:jc w:val="center"/>
        </w:trPr>
        <w:tc>
          <w:tcPr>
            <w:tcW w:w="15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FB0D46">
            <w:pPr>
              <w:tabs>
                <w:tab w:val="left" w:pos="5387"/>
              </w:tabs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A13E3A">
            <w:pPr>
              <w:tabs>
                <w:tab w:val="left" w:pos="5387"/>
              </w:tabs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FB0D46">
            <w:pPr>
              <w:tabs>
                <w:tab w:val="left" w:pos="5387"/>
              </w:tabs>
              <w:spacing w:after="198"/>
              <w:contextualSpacing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Ύψος   Α</w:t>
            </w:r>
          </w:p>
          <w:p w:rsidR="00A13E3A" w:rsidRDefault="00FB0D46">
            <w:pPr>
              <w:tabs>
                <w:tab w:val="left" w:pos="5387"/>
              </w:tabs>
              <w:spacing w:after="198"/>
              <w:contextualSpacing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&amp; αθλητών Κ. ΧΕΙΜΩΝΙΔΗ</w:t>
            </w:r>
          </w:p>
        </w:tc>
      </w:tr>
      <w:tr w:rsidR="00A13E3A">
        <w:trPr>
          <w:trHeight w:val="589"/>
          <w:jc w:val="center"/>
        </w:trPr>
        <w:tc>
          <w:tcPr>
            <w:tcW w:w="15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FB0D46">
            <w:pPr>
              <w:tabs>
                <w:tab w:val="left" w:pos="5387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19:15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FB0D46">
            <w:pPr>
              <w:tabs>
                <w:tab w:val="left" w:pos="5387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200 μ.                Α</w:t>
            </w:r>
          </w:p>
        </w:tc>
        <w:tc>
          <w:tcPr>
            <w:tcW w:w="38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A13E3A">
            <w:pPr>
              <w:tabs>
                <w:tab w:val="left" w:pos="5387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13E3A">
        <w:trPr>
          <w:trHeight w:val="628"/>
          <w:jc w:val="center"/>
        </w:trPr>
        <w:tc>
          <w:tcPr>
            <w:tcW w:w="15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FB0D46">
            <w:pPr>
              <w:tabs>
                <w:tab w:val="left" w:pos="5387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19:45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FB0D46">
            <w:pPr>
              <w:tabs>
                <w:tab w:val="left" w:pos="5387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1500 μ.              Α</w:t>
            </w:r>
          </w:p>
        </w:tc>
        <w:tc>
          <w:tcPr>
            <w:tcW w:w="38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A13E3A">
            <w:pPr>
              <w:tabs>
                <w:tab w:val="left" w:pos="5387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13E3A">
        <w:trPr>
          <w:trHeight w:val="589"/>
          <w:jc w:val="center"/>
        </w:trPr>
        <w:tc>
          <w:tcPr>
            <w:tcW w:w="15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FB0D46">
            <w:pPr>
              <w:tabs>
                <w:tab w:val="left" w:pos="5387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19:55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FB0D46">
            <w:pPr>
              <w:tabs>
                <w:tab w:val="left" w:pos="5387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1500 μ.              Γ</w:t>
            </w:r>
          </w:p>
        </w:tc>
        <w:tc>
          <w:tcPr>
            <w:tcW w:w="38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A13E3A">
            <w:pPr>
              <w:tabs>
                <w:tab w:val="left" w:pos="5387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13E3A">
        <w:trPr>
          <w:trHeight w:val="589"/>
          <w:jc w:val="center"/>
        </w:trPr>
        <w:tc>
          <w:tcPr>
            <w:tcW w:w="15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FB0D46">
            <w:pPr>
              <w:tabs>
                <w:tab w:val="left" w:pos="5387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20:15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FB0D46">
            <w:pPr>
              <w:tabs>
                <w:tab w:val="left" w:pos="5387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4x100 μ.           Π</w:t>
            </w:r>
          </w:p>
        </w:tc>
        <w:tc>
          <w:tcPr>
            <w:tcW w:w="38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A13E3A">
            <w:pPr>
              <w:tabs>
                <w:tab w:val="left" w:pos="5387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A13E3A">
        <w:trPr>
          <w:trHeight w:val="589"/>
          <w:jc w:val="center"/>
        </w:trPr>
        <w:tc>
          <w:tcPr>
            <w:tcW w:w="152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FB0D46">
            <w:pPr>
              <w:tabs>
                <w:tab w:val="left" w:pos="5387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20:30</w:t>
            </w:r>
          </w:p>
        </w:tc>
        <w:tc>
          <w:tcPr>
            <w:tcW w:w="32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FB0D46">
            <w:pPr>
              <w:tabs>
                <w:tab w:val="left" w:pos="5387"/>
              </w:tabs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4x100 μ.      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Κ</w:t>
            </w:r>
          </w:p>
        </w:tc>
        <w:tc>
          <w:tcPr>
            <w:tcW w:w="382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A13E3A" w:rsidRDefault="00A13E3A">
            <w:pPr>
              <w:tabs>
                <w:tab w:val="left" w:pos="5387"/>
              </w:tabs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A13E3A" w:rsidRDefault="00A13E3A">
      <w:pPr>
        <w:tabs>
          <w:tab w:val="left" w:pos="5387"/>
        </w:tabs>
        <w:jc w:val="center"/>
        <w:rPr>
          <w:rFonts w:ascii="Verdana" w:hAnsi="Verdana"/>
          <w:b/>
          <w:bCs/>
          <w:i/>
          <w:iCs/>
          <w:sz w:val="28"/>
          <w:szCs w:val="28"/>
          <w:u w:val="single"/>
        </w:rPr>
      </w:pPr>
    </w:p>
    <w:p w:rsidR="00A13E3A" w:rsidRDefault="00A13E3A">
      <w:pPr>
        <w:ind w:right="-432"/>
      </w:pPr>
    </w:p>
    <w:sectPr w:rsidR="00A13E3A">
      <w:pgSz w:w="12240" w:h="15840"/>
      <w:pgMar w:top="567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6D86"/>
    <w:multiLevelType w:val="multilevel"/>
    <w:tmpl w:val="D478B4FC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5AF6487"/>
    <w:multiLevelType w:val="multilevel"/>
    <w:tmpl w:val="9B3E08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3A"/>
    <w:rsid w:val="00667EC8"/>
    <w:rsid w:val="00A13E3A"/>
    <w:rsid w:val="00FB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B9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link w:val="1Char"/>
    <w:qFormat/>
    <w:rsid w:val="001F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Επικεφαλίδα 21"/>
    <w:basedOn w:val="a"/>
    <w:link w:val="2Char"/>
    <w:unhideWhenUsed/>
    <w:qFormat/>
    <w:rsid w:val="001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Επικεφαλίδα 31"/>
    <w:basedOn w:val="a"/>
    <w:link w:val="3Char"/>
    <w:qFormat/>
    <w:rsid w:val="00BA49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41">
    <w:name w:val="Επικεφαλίδα 41"/>
    <w:basedOn w:val="a"/>
    <w:link w:val="4Char"/>
    <w:unhideWhenUsed/>
    <w:qFormat/>
    <w:rsid w:val="00167E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Επικεφαλίδα 51"/>
    <w:basedOn w:val="a"/>
    <w:link w:val="5Char"/>
    <w:unhideWhenUsed/>
    <w:qFormat/>
    <w:rsid w:val="00167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Επικεφαλίδα 61"/>
    <w:basedOn w:val="a"/>
    <w:link w:val="6Char"/>
    <w:qFormat/>
    <w:rsid w:val="00167EF9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71">
    <w:name w:val="Επικεφαλίδα 71"/>
    <w:basedOn w:val="a"/>
    <w:link w:val="7Char"/>
    <w:unhideWhenUsed/>
    <w:qFormat/>
    <w:rsid w:val="00167E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Επικεφαλίδα 81"/>
    <w:basedOn w:val="a"/>
    <w:link w:val="8Char"/>
    <w:qFormat/>
    <w:rsid w:val="00167EF9"/>
    <w:pPr>
      <w:keepNext/>
      <w:spacing w:after="0" w:line="240" w:lineRule="auto"/>
      <w:ind w:right="-514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customStyle="1" w:styleId="91">
    <w:name w:val="Επικεφαλίδα 91"/>
    <w:basedOn w:val="a"/>
    <w:link w:val="9Char"/>
    <w:qFormat/>
    <w:rsid w:val="00167EF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Char">
    <w:name w:val="Κείμενο πλαισίου Char"/>
    <w:basedOn w:val="a0"/>
    <w:link w:val="a3"/>
    <w:qFormat/>
    <w:rsid w:val="0088107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1"/>
    <w:qFormat/>
    <w:rsid w:val="00BA49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basedOn w:val="a0"/>
    <w:link w:val="11"/>
    <w:qFormat/>
    <w:rsid w:val="001F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1"/>
    <w:qFormat/>
    <w:rsid w:val="001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1">
    <w:name w:val="Σώμα κείμενου με εσοχή Char1"/>
    <w:basedOn w:val="a0"/>
    <w:link w:val="a4"/>
    <w:qFormat/>
    <w:rsid w:val="006A696D"/>
    <w:rPr>
      <w:rFonts w:ascii="Times New Roman" w:eastAsia="Times New Roman" w:hAnsi="Times New Roman" w:cs="Times New Roman"/>
      <w:sz w:val="28"/>
      <w:szCs w:val="24"/>
    </w:rPr>
  </w:style>
  <w:style w:type="character" w:customStyle="1" w:styleId="4Char">
    <w:name w:val="Επικεφαλίδα 4 Char"/>
    <w:basedOn w:val="a0"/>
    <w:link w:val="41"/>
    <w:uiPriority w:val="9"/>
    <w:semiHidden/>
    <w:qFormat/>
    <w:rsid w:val="00167E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1"/>
    <w:uiPriority w:val="9"/>
    <w:semiHidden/>
    <w:qFormat/>
    <w:rsid w:val="00167E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0"/>
    <w:link w:val="71"/>
    <w:uiPriority w:val="9"/>
    <w:semiHidden/>
    <w:qFormat/>
    <w:rsid w:val="00167E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Char1">
    <w:name w:val="Σώμα κείμενου 2 Char1"/>
    <w:basedOn w:val="a0"/>
    <w:link w:val="2"/>
    <w:uiPriority w:val="99"/>
    <w:semiHidden/>
    <w:qFormat/>
    <w:rsid w:val="00167EF9"/>
  </w:style>
  <w:style w:type="character" w:customStyle="1" w:styleId="Char0">
    <w:name w:val="Σώμα κείμενου με εσοχή Char"/>
    <w:basedOn w:val="a0"/>
    <w:link w:val="1"/>
    <w:uiPriority w:val="99"/>
    <w:semiHidden/>
    <w:qFormat/>
    <w:rsid w:val="00167EF9"/>
  </w:style>
  <w:style w:type="character" w:customStyle="1" w:styleId="6Char">
    <w:name w:val="Επικεφαλίδα 6 Char"/>
    <w:basedOn w:val="a0"/>
    <w:link w:val="61"/>
    <w:qFormat/>
    <w:rsid w:val="00167EF9"/>
    <w:rPr>
      <w:rFonts w:ascii="Times New Roman" w:eastAsia="Times New Roman" w:hAnsi="Times New Roman" w:cs="Times New Roman"/>
      <w:b/>
      <w:i/>
      <w:color w:val="00000A"/>
      <w:sz w:val="28"/>
      <w:szCs w:val="24"/>
    </w:rPr>
  </w:style>
  <w:style w:type="character" w:customStyle="1" w:styleId="8Char">
    <w:name w:val="Επικεφαλίδα 8 Char"/>
    <w:basedOn w:val="a0"/>
    <w:link w:val="81"/>
    <w:qFormat/>
    <w:rsid w:val="00167EF9"/>
    <w:rPr>
      <w:rFonts w:ascii="Times New Roman" w:eastAsia="Times New Roman" w:hAnsi="Times New Roman" w:cs="Times New Roman"/>
      <w:b/>
      <w:bCs/>
      <w:i/>
      <w:iCs/>
      <w:color w:val="00000A"/>
      <w:sz w:val="28"/>
      <w:szCs w:val="24"/>
    </w:rPr>
  </w:style>
  <w:style w:type="character" w:customStyle="1" w:styleId="9Char">
    <w:name w:val="Επικεφαλίδα 9 Char"/>
    <w:basedOn w:val="a0"/>
    <w:link w:val="91"/>
    <w:qFormat/>
    <w:rsid w:val="00167EF9"/>
    <w:rPr>
      <w:rFonts w:ascii="Times New Roman" w:eastAsia="Times New Roman" w:hAnsi="Times New Roman" w:cs="Times New Roman"/>
      <w:color w:val="00000A"/>
      <w:sz w:val="24"/>
      <w:szCs w:val="24"/>
      <w:u w:val="single"/>
    </w:rPr>
  </w:style>
  <w:style w:type="character" w:styleId="a5">
    <w:name w:val="page number"/>
    <w:basedOn w:val="a0"/>
    <w:qFormat/>
    <w:rsid w:val="00167EF9"/>
  </w:style>
  <w:style w:type="character" w:customStyle="1" w:styleId="a6">
    <w:name w:val="Σύνδεσμος διαδικτύου"/>
    <w:rsid w:val="00167EF9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167EF9"/>
  </w:style>
  <w:style w:type="character" w:customStyle="1" w:styleId="ListLabel1">
    <w:name w:val="ListLabel 1"/>
    <w:qFormat/>
    <w:rsid w:val="00167EF9"/>
    <w:rPr>
      <w:rFonts w:cs="Courier New"/>
    </w:rPr>
  </w:style>
  <w:style w:type="character" w:customStyle="1" w:styleId="ListLabel2">
    <w:name w:val="ListLabel 2"/>
    <w:qFormat/>
    <w:rsid w:val="00167EF9"/>
    <w:rPr>
      <w:rFonts w:cs="Courier New"/>
    </w:rPr>
  </w:style>
  <w:style w:type="character" w:customStyle="1" w:styleId="ListLabel3">
    <w:name w:val="ListLabel 3"/>
    <w:qFormat/>
    <w:rsid w:val="00167EF9"/>
    <w:rPr>
      <w:rFonts w:cs="Courier New"/>
    </w:rPr>
  </w:style>
  <w:style w:type="character" w:customStyle="1" w:styleId="ListLabel4">
    <w:name w:val="ListLabel 4"/>
    <w:qFormat/>
    <w:rsid w:val="00167EF9"/>
    <w:rPr>
      <w:rFonts w:cs="OpenSymbol"/>
      <w:b/>
    </w:rPr>
  </w:style>
  <w:style w:type="character" w:customStyle="1" w:styleId="ListLabel5">
    <w:name w:val="ListLabel 5"/>
    <w:qFormat/>
    <w:rsid w:val="00167EF9"/>
    <w:rPr>
      <w:rFonts w:ascii="Verdana" w:hAnsi="Verdana" w:cs="OpenSymbol"/>
      <w:b w:val="0"/>
      <w:sz w:val="24"/>
    </w:rPr>
  </w:style>
  <w:style w:type="character" w:customStyle="1" w:styleId="ListLabel6">
    <w:name w:val="ListLabel 6"/>
    <w:qFormat/>
    <w:rsid w:val="00167EF9"/>
    <w:rPr>
      <w:rFonts w:ascii="Verdana" w:hAnsi="Verdana" w:cs="Symbol"/>
      <w:b w:val="0"/>
      <w:sz w:val="24"/>
    </w:rPr>
  </w:style>
  <w:style w:type="character" w:customStyle="1" w:styleId="ListLabel7">
    <w:name w:val="ListLabel 7"/>
    <w:qFormat/>
    <w:rsid w:val="00167EF9"/>
    <w:rPr>
      <w:rFonts w:cs="Courier New"/>
    </w:rPr>
  </w:style>
  <w:style w:type="character" w:customStyle="1" w:styleId="ListLabel8">
    <w:name w:val="ListLabel 8"/>
    <w:qFormat/>
    <w:rsid w:val="00167EF9"/>
    <w:rPr>
      <w:rFonts w:cs="Wingdings"/>
    </w:rPr>
  </w:style>
  <w:style w:type="character" w:customStyle="1" w:styleId="ListLabel9">
    <w:name w:val="ListLabel 9"/>
    <w:qFormat/>
    <w:rsid w:val="00167EF9"/>
    <w:rPr>
      <w:rFonts w:cs="Symbol"/>
    </w:rPr>
  </w:style>
  <w:style w:type="character" w:customStyle="1" w:styleId="ListLabel10">
    <w:name w:val="ListLabel 10"/>
    <w:qFormat/>
    <w:rsid w:val="00167EF9"/>
    <w:rPr>
      <w:rFonts w:cs="Courier New"/>
    </w:rPr>
  </w:style>
  <w:style w:type="character" w:customStyle="1" w:styleId="ListLabel11">
    <w:name w:val="ListLabel 11"/>
    <w:qFormat/>
    <w:rsid w:val="00167EF9"/>
    <w:rPr>
      <w:rFonts w:cs="Wingdings"/>
    </w:rPr>
  </w:style>
  <w:style w:type="character" w:customStyle="1" w:styleId="ListLabel12">
    <w:name w:val="ListLabel 12"/>
    <w:qFormat/>
    <w:rsid w:val="00167EF9"/>
    <w:rPr>
      <w:rFonts w:cs="Symbol"/>
    </w:rPr>
  </w:style>
  <w:style w:type="character" w:customStyle="1" w:styleId="ListLabel13">
    <w:name w:val="ListLabel 13"/>
    <w:qFormat/>
    <w:rsid w:val="00167EF9"/>
    <w:rPr>
      <w:rFonts w:cs="Courier New"/>
    </w:rPr>
  </w:style>
  <w:style w:type="character" w:customStyle="1" w:styleId="ListLabel14">
    <w:name w:val="ListLabel 14"/>
    <w:qFormat/>
    <w:rsid w:val="00167EF9"/>
    <w:rPr>
      <w:rFonts w:cs="Wingdings"/>
    </w:rPr>
  </w:style>
  <w:style w:type="character" w:customStyle="1" w:styleId="ListLabel15">
    <w:name w:val="ListLabel 15"/>
    <w:qFormat/>
    <w:rsid w:val="00167EF9"/>
    <w:rPr>
      <w:rFonts w:cs="OpenSymbol"/>
      <w:b/>
    </w:rPr>
  </w:style>
  <w:style w:type="character" w:customStyle="1" w:styleId="ListLabel16">
    <w:name w:val="ListLabel 16"/>
    <w:qFormat/>
    <w:rsid w:val="00167EF9"/>
    <w:rPr>
      <w:rFonts w:ascii="Verdana" w:hAnsi="Verdana" w:cs="OpenSymbol"/>
      <w:b w:val="0"/>
      <w:sz w:val="24"/>
    </w:rPr>
  </w:style>
  <w:style w:type="character" w:customStyle="1" w:styleId="ListLabel17">
    <w:name w:val="ListLabel 17"/>
    <w:qFormat/>
    <w:rsid w:val="00167EF9"/>
    <w:rPr>
      <w:rFonts w:ascii="Verdana" w:hAnsi="Verdana" w:cs="Symbol"/>
      <w:b w:val="0"/>
      <w:sz w:val="24"/>
    </w:rPr>
  </w:style>
  <w:style w:type="character" w:customStyle="1" w:styleId="ListLabel18">
    <w:name w:val="ListLabel 18"/>
    <w:qFormat/>
    <w:rsid w:val="00167EF9"/>
    <w:rPr>
      <w:rFonts w:cs="Courier New"/>
    </w:rPr>
  </w:style>
  <w:style w:type="character" w:customStyle="1" w:styleId="ListLabel19">
    <w:name w:val="ListLabel 19"/>
    <w:qFormat/>
    <w:rsid w:val="00167EF9"/>
    <w:rPr>
      <w:rFonts w:cs="Wingdings"/>
    </w:rPr>
  </w:style>
  <w:style w:type="character" w:customStyle="1" w:styleId="ListLabel20">
    <w:name w:val="ListLabel 20"/>
    <w:qFormat/>
    <w:rsid w:val="00167EF9"/>
    <w:rPr>
      <w:rFonts w:cs="Symbol"/>
    </w:rPr>
  </w:style>
  <w:style w:type="character" w:customStyle="1" w:styleId="ListLabel21">
    <w:name w:val="ListLabel 21"/>
    <w:qFormat/>
    <w:rsid w:val="00167EF9"/>
    <w:rPr>
      <w:rFonts w:cs="Courier New"/>
    </w:rPr>
  </w:style>
  <w:style w:type="character" w:customStyle="1" w:styleId="ListLabel22">
    <w:name w:val="ListLabel 22"/>
    <w:qFormat/>
    <w:rsid w:val="00167EF9"/>
    <w:rPr>
      <w:rFonts w:cs="Wingdings"/>
    </w:rPr>
  </w:style>
  <w:style w:type="character" w:customStyle="1" w:styleId="ListLabel23">
    <w:name w:val="ListLabel 23"/>
    <w:qFormat/>
    <w:rsid w:val="00167EF9"/>
    <w:rPr>
      <w:rFonts w:cs="Symbol"/>
    </w:rPr>
  </w:style>
  <w:style w:type="character" w:customStyle="1" w:styleId="ListLabel24">
    <w:name w:val="ListLabel 24"/>
    <w:qFormat/>
    <w:rsid w:val="00167EF9"/>
    <w:rPr>
      <w:rFonts w:cs="Courier New"/>
    </w:rPr>
  </w:style>
  <w:style w:type="character" w:customStyle="1" w:styleId="ListLabel25">
    <w:name w:val="ListLabel 25"/>
    <w:qFormat/>
    <w:rsid w:val="00167EF9"/>
    <w:rPr>
      <w:rFonts w:cs="Wingdings"/>
    </w:rPr>
  </w:style>
  <w:style w:type="character" w:customStyle="1" w:styleId="ListLabel26">
    <w:name w:val="ListLabel 26"/>
    <w:qFormat/>
    <w:rsid w:val="00167EF9"/>
    <w:rPr>
      <w:rFonts w:cs="OpenSymbol"/>
      <w:b/>
    </w:rPr>
  </w:style>
  <w:style w:type="character" w:customStyle="1" w:styleId="ListLabel27">
    <w:name w:val="ListLabel 27"/>
    <w:qFormat/>
    <w:rsid w:val="00167EF9"/>
    <w:rPr>
      <w:rFonts w:ascii="Verdana" w:hAnsi="Verdana" w:cs="OpenSymbol"/>
      <w:b w:val="0"/>
      <w:sz w:val="24"/>
    </w:rPr>
  </w:style>
  <w:style w:type="character" w:customStyle="1" w:styleId="ListLabel28">
    <w:name w:val="ListLabel 28"/>
    <w:qFormat/>
    <w:rsid w:val="00167EF9"/>
    <w:rPr>
      <w:rFonts w:ascii="Verdana" w:hAnsi="Verdana" w:cs="Symbol"/>
      <w:b w:val="0"/>
      <w:sz w:val="24"/>
    </w:rPr>
  </w:style>
  <w:style w:type="character" w:customStyle="1" w:styleId="ListLabel29">
    <w:name w:val="ListLabel 29"/>
    <w:qFormat/>
    <w:rsid w:val="00167EF9"/>
    <w:rPr>
      <w:rFonts w:cs="Courier New"/>
    </w:rPr>
  </w:style>
  <w:style w:type="character" w:customStyle="1" w:styleId="ListLabel30">
    <w:name w:val="ListLabel 30"/>
    <w:qFormat/>
    <w:rsid w:val="00167EF9"/>
    <w:rPr>
      <w:rFonts w:cs="Wingdings"/>
    </w:rPr>
  </w:style>
  <w:style w:type="character" w:customStyle="1" w:styleId="ListLabel31">
    <w:name w:val="ListLabel 31"/>
    <w:qFormat/>
    <w:rsid w:val="00167EF9"/>
    <w:rPr>
      <w:rFonts w:cs="Symbol"/>
    </w:rPr>
  </w:style>
  <w:style w:type="character" w:customStyle="1" w:styleId="ListLabel32">
    <w:name w:val="ListLabel 32"/>
    <w:qFormat/>
    <w:rsid w:val="00167EF9"/>
    <w:rPr>
      <w:rFonts w:cs="Courier New"/>
    </w:rPr>
  </w:style>
  <w:style w:type="character" w:customStyle="1" w:styleId="ListLabel33">
    <w:name w:val="ListLabel 33"/>
    <w:qFormat/>
    <w:rsid w:val="00167EF9"/>
    <w:rPr>
      <w:rFonts w:cs="Wingdings"/>
    </w:rPr>
  </w:style>
  <w:style w:type="character" w:customStyle="1" w:styleId="ListLabel34">
    <w:name w:val="ListLabel 34"/>
    <w:qFormat/>
    <w:rsid w:val="00167EF9"/>
    <w:rPr>
      <w:rFonts w:cs="Symbol"/>
    </w:rPr>
  </w:style>
  <w:style w:type="character" w:customStyle="1" w:styleId="ListLabel35">
    <w:name w:val="ListLabel 35"/>
    <w:qFormat/>
    <w:rsid w:val="00167EF9"/>
    <w:rPr>
      <w:rFonts w:cs="Courier New"/>
    </w:rPr>
  </w:style>
  <w:style w:type="character" w:customStyle="1" w:styleId="ListLabel36">
    <w:name w:val="ListLabel 36"/>
    <w:qFormat/>
    <w:rsid w:val="00167EF9"/>
    <w:rPr>
      <w:rFonts w:cs="Wingdings"/>
    </w:rPr>
  </w:style>
  <w:style w:type="character" w:customStyle="1" w:styleId="ListLabel37">
    <w:name w:val="ListLabel 37"/>
    <w:qFormat/>
    <w:rsid w:val="00167EF9"/>
    <w:rPr>
      <w:rFonts w:cs="OpenSymbol"/>
      <w:b/>
    </w:rPr>
  </w:style>
  <w:style w:type="character" w:customStyle="1" w:styleId="ListLabel38">
    <w:name w:val="ListLabel 38"/>
    <w:qFormat/>
    <w:rsid w:val="00167EF9"/>
    <w:rPr>
      <w:rFonts w:ascii="Verdana" w:hAnsi="Verdana" w:cs="OpenSymbol"/>
      <w:b w:val="0"/>
      <w:sz w:val="24"/>
    </w:rPr>
  </w:style>
  <w:style w:type="character" w:customStyle="1" w:styleId="ListLabel39">
    <w:name w:val="ListLabel 39"/>
    <w:qFormat/>
    <w:rsid w:val="00167EF9"/>
    <w:rPr>
      <w:rFonts w:ascii="Verdana" w:hAnsi="Verdana" w:cs="Symbol"/>
      <w:b w:val="0"/>
      <w:sz w:val="24"/>
    </w:rPr>
  </w:style>
  <w:style w:type="character" w:customStyle="1" w:styleId="ListLabel40">
    <w:name w:val="ListLabel 40"/>
    <w:qFormat/>
    <w:rsid w:val="00167EF9"/>
    <w:rPr>
      <w:rFonts w:cs="Courier New"/>
    </w:rPr>
  </w:style>
  <w:style w:type="character" w:customStyle="1" w:styleId="ListLabel41">
    <w:name w:val="ListLabel 41"/>
    <w:qFormat/>
    <w:rsid w:val="00167EF9"/>
    <w:rPr>
      <w:rFonts w:cs="Wingdings"/>
    </w:rPr>
  </w:style>
  <w:style w:type="character" w:customStyle="1" w:styleId="ListLabel42">
    <w:name w:val="ListLabel 42"/>
    <w:qFormat/>
    <w:rsid w:val="00167EF9"/>
    <w:rPr>
      <w:rFonts w:cs="Symbol"/>
    </w:rPr>
  </w:style>
  <w:style w:type="character" w:customStyle="1" w:styleId="ListLabel43">
    <w:name w:val="ListLabel 43"/>
    <w:qFormat/>
    <w:rsid w:val="00167EF9"/>
    <w:rPr>
      <w:rFonts w:cs="Courier New"/>
    </w:rPr>
  </w:style>
  <w:style w:type="character" w:customStyle="1" w:styleId="ListLabel44">
    <w:name w:val="ListLabel 44"/>
    <w:qFormat/>
    <w:rsid w:val="00167EF9"/>
    <w:rPr>
      <w:rFonts w:cs="Wingdings"/>
    </w:rPr>
  </w:style>
  <w:style w:type="character" w:customStyle="1" w:styleId="ListLabel45">
    <w:name w:val="ListLabel 45"/>
    <w:qFormat/>
    <w:rsid w:val="00167EF9"/>
    <w:rPr>
      <w:rFonts w:cs="Symbol"/>
    </w:rPr>
  </w:style>
  <w:style w:type="character" w:customStyle="1" w:styleId="ListLabel46">
    <w:name w:val="ListLabel 46"/>
    <w:qFormat/>
    <w:rsid w:val="00167EF9"/>
    <w:rPr>
      <w:rFonts w:cs="Courier New"/>
    </w:rPr>
  </w:style>
  <w:style w:type="character" w:customStyle="1" w:styleId="ListLabel47">
    <w:name w:val="ListLabel 47"/>
    <w:qFormat/>
    <w:rsid w:val="00167EF9"/>
    <w:rPr>
      <w:rFonts w:cs="Wingdings"/>
    </w:rPr>
  </w:style>
  <w:style w:type="character" w:customStyle="1" w:styleId="ListLabel48">
    <w:name w:val="ListLabel 48"/>
    <w:qFormat/>
    <w:rsid w:val="00167EF9"/>
    <w:rPr>
      <w:rFonts w:cs="OpenSymbol"/>
      <w:b/>
    </w:rPr>
  </w:style>
  <w:style w:type="character" w:customStyle="1" w:styleId="ListLabel49">
    <w:name w:val="ListLabel 49"/>
    <w:qFormat/>
    <w:rsid w:val="00167EF9"/>
    <w:rPr>
      <w:rFonts w:ascii="Verdana" w:hAnsi="Verdana" w:cs="OpenSymbol"/>
      <w:b w:val="0"/>
      <w:sz w:val="24"/>
    </w:rPr>
  </w:style>
  <w:style w:type="character" w:customStyle="1" w:styleId="ListLabel50">
    <w:name w:val="ListLabel 50"/>
    <w:qFormat/>
    <w:rsid w:val="00167EF9"/>
    <w:rPr>
      <w:rFonts w:ascii="Verdana" w:hAnsi="Verdana" w:cs="Symbol"/>
      <w:b w:val="0"/>
      <w:sz w:val="24"/>
    </w:rPr>
  </w:style>
  <w:style w:type="character" w:customStyle="1" w:styleId="ListLabel51">
    <w:name w:val="ListLabel 51"/>
    <w:qFormat/>
    <w:rsid w:val="00167EF9"/>
    <w:rPr>
      <w:rFonts w:cs="Courier New"/>
    </w:rPr>
  </w:style>
  <w:style w:type="character" w:customStyle="1" w:styleId="ListLabel52">
    <w:name w:val="ListLabel 52"/>
    <w:qFormat/>
    <w:rsid w:val="00167EF9"/>
    <w:rPr>
      <w:rFonts w:cs="Wingdings"/>
    </w:rPr>
  </w:style>
  <w:style w:type="character" w:customStyle="1" w:styleId="ListLabel53">
    <w:name w:val="ListLabel 53"/>
    <w:qFormat/>
    <w:rsid w:val="00167EF9"/>
    <w:rPr>
      <w:rFonts w:cs="Symbol"/>
    </w:rPr>
  </w:style>
  <w:style w:type="character" w:customStyle="1" w:styleId="ListLabel54">
    <w:name w:val="ListLabel 54"/>
    <w:qFormat/>
    <w:rsid w:val="00167EF9"/>
    <w:rPr>
      <w:rFonts w:cs="Courier New"/>
    </w:rPr>
  </w:style>
  <w:style w:type="character" w:customStyle="1" w:styleId="ListLabel55">
    <w:name w:val="ListLabel 55"/>
    <w:qFormat/>
    <w:rsid w:val="00167EF9"/>
    <w:rPr>
      <w:rFonts w:cs="Wingdings"/>
    </w:rPr>
  </w:style>
  <w:style w:type="character" w:customStyle="1" w:styleId="ListLabel56">
    <w:name w:val="ListLabel 56"/>
    <w:qFormat/>
    <w:rsid w:val="00167EF9"/>
    <w:rPr>
      <w:rFonts w:cs="Symbol"/>
    </w:rPr>
  </w:style>
  <w:style w:type="character" w:customStyle="1" w:styleId="ListLabel57">
    <w:name w:val="ListLabel 57"/>
    <w:qFormat/>
    <w:rsid w:val="00167EF9"/>
    <w:rPr>
      <w:rFonts w:cs="Courier New"/>
    </w:rPr>
  </w:style>
  <w:style w:type="character" w:customStyle="1" w:styleId="ListLabel58">
    <w:name w:val="ListLabel 58"/>
    <w:qFormat/>
    <w:rsid w:val="00167EF9"/>
    <w:rPr>
      <w:rFonts w:cs="Wingdings"/>
    </w:rPr>
  </w:style>
  <w:style w:type="character" w:customStyle="1" w:styleId="ListLabel59">
    <w:name w:val="ListLabel 59"/>
    <w:qFormat/>
    <w:rsid w:val="00167EF9"/>
    <w:rPr>
      <w:rFonts w:cs="OpenSymbol"/>
      <w:b/>
    </w:rPr>
  </w:style>
  <w:style w:type="character" w:customStyle="1" w:styleId="ListLabel60">
    <w:name w:val="ListLabel 60"/>
    <w:qFormat/>
    <w:rsid w:val="00167EF9"/>
    <w:rPr>
      <w:rFonts w:ascii="Verdana" w:hAnsi="Verdana" w:cs="OpenSymbol"/>
      <w:b w:val="0"/>
      <w:sz w:val="24"/>
    </w:rPr>
  </w:style>
  <w:style w:type="character" w:customStyle="1" w:styleId="ListLabel61">
    <w:name w:val="ListLabel 61"/>
    <w:qFormat/>
    <w:rsid w:val="00167EF9"/>
    <w:rPr>
      <w:rFonts w:ascii="Verdana" w:hAnsi="Verdana" w:cs="Symbol"/>
      <w:b w:val="0"/>
      <w:sz w:val="24"/>
    </w:rPr>
  </w:style>
  <w:style w:type="character" w:customStyle="1" w:styleId="ListLabel62">
    <w:name w:val="ListLabel 62"/>
    <w:qFormat/>
    <w:rsid w:val="00167EF9"/>
    <w:rPr>
      <w:rFonts w:cs="Courier New"/>
    </w:rPr>
  </w:style>
  <w:style w:type="character" w:customStyle="1" w:styleId="ListLabel63">
    <w:name w:val="ListLabel 63"/>
    <w:qFormat/>
    <w:rsid w:val="00167EF9"/>
    <w:rPr>
      <w:rFonts w:cs="Wingdings"/>
    </w:rPr>
  </w:style>
  <w:style w:type="character" w:customStyle="1" w:styleId="ListLabel64">
    <w:name w:val="ListLabel 64"/>
    <w:qFormat/>
    <w:rsid w:val="00167EF9"/>
    <w:rPr>
      <w:rFonts w:cs="Symbol"/>
    </w:rPr>
  </w:style>
  <w:style w:type="character" w:customStyle="1" w:styleId="ListLabel65">
    <w:name w:val="ListLabel 65"/>
    <w:qFormat/>
    <w:rsid w:val="00167EF9"/>
    <w:rPr>
      <w:rFonts w:cs="Courier New"/>
    </w:rPr>
  </w:style>
  <w:style w:type="character" w:customStyle="1" w:styleId="ListLabel66">
    <w:name w:val="ListLabel 66"/>
    <w:qFormat/>
    <w:rsid w:val="00167EF9"/>
    <w:rPr>
      <w:rFonts w:cs="Wingdings"/>
    </w:rPr>
  </w:style>
  <w:style w:type="character" w:customStyle="1" w:styleId="ListLabel67">
    <w:name w:val="ListLabel 67"/>
    <w:qFormat/>
    <w:rsid w:val="00167EF9"/>
    <w:rPr>
      <w:rFonts w:cs="Symbol"/>
    </w:rPr>
  </w:style>
  <w:style w:type="character" w:customStyle="1" w:styleId="ListLabel68">
    <w:name w:val="ListLabel 68"/>
    <w:qFormat/>
    <w:rsid w:val="00167EF9"/>
    <w:rPr>
      <w:rFonts w:cs="Courier New"/>
    </w:rPr>
  </w:style>
  <w:style w:type="character" w:customStyle="1" w:styleId="ListLabel69">
    <w:name w:val="ListLabel 69"/>
    <w:qFormat/>
    <w:rsid w:val="00167EF9"/>
    <w:rPr>
      <w:rFonts w:cs="Wingdings"/>
    </w:rPr>
  </w:style>
  <w:style w:type="character" w:customStyle="1" w:styleId="ListLabel70">
    <w:name w:val="ListLabel 70"/>
    <w:qFormat/>
    <w:rsid w:val="00167EF9"/>
    <w:rPr>
      <w:rFonts w:cs="OpenSymbol"/>
      <w:b/>
    </w:rPr>
  </w:style>
  <w:style w:type="character" w:customStyle="1" w:styleId="ListLabel71">
    <w:name w:val="ListLabel 71"/>
    <w:qFormat/>
    <w:rsid w:val="00167EF9"/>
    <w:rPr>
      <w:rFonts w:ascii="Verdana" w:hAnsi="Verdana" w:cs="OpenSymbol"/>
      <w:b w:val="0"/>
      <w:sz w:val="24"/>
    </w:rPr>
  </w:style>
  <w:style w:type="character" w:customStyle="1" w:styleId="ListLabel72">
    <w:name w:val="ListLabel 72"/>
    <w:qFormat/>
    <w:rsid w:val="00167EF9"/>
    <w:rPr>
      <w:rFonts w:ascii="Verdana" w:hAnsi="Verdana" w:cs="Symbol"/>
      <w:b w:val="0"/>
      <w:sz w:val="24"/>
    </w:rPr>
  </w:style>
  <w:style w:type="character" w:customStyle="1" w:styleId="ListLabel73">
    <w:name w:val="ListLabel 73"/>
    <w:qFormat/>
    <w:rsid w:val="00167EF9"/>
    <w:rPr>
      <w:rFonts w:cs="Courier New"/>
    </w:rPr>
  </w:style>
  <w:style w:type="character" w:customStyle="1" w:styleId="ListLabel74">
    <w:name w:val="ListLabel 74"/>
    <w:qFormat/>
    <w:rsid w:val="00167EF9"/>
    <w:rPr>
      <w:rFonts w:cs="Wingdings"/>
    </w:rPr>
  </w:style>
  <w:style w:type="character" w:customStyle="1" w:styleId="ListLabel75">
    <w:name w:val="ListLabel 75"/>
    <w:qFormat/>
    <w:rsid w:val="00167EF9"/>
    <w:rPr>
      <w:rFonts w:cs="Symbol"/>
    </w:rPr>
  </w:style>
  <w:style w:type="character" w:customStyle="1" w:styleId="ListLabel76">
    <w:name w:val="ListLabel 76"/>
    <w:qFormat/>
    <w:rsid w:val="00167EF9"/>
    <w:rPr>
      <w:rFonts w:cs="Courier New"/>
    </w:rPr>
  </w:style>
  <w:style w:type="character" w:customStyle="1" w:styleId="ListLabel77">
    <w:name w:val="ListLabel 77"/>
    <w:qFormat/>
    <w:rsid w:val="00167EF9"/>
    <w:rPr>
      <w:rFonts w:cs="Wingdings"/>
    </w:rPr>
  </w:style>
  <w:style w:type="character" w:customStyle="1" w:styleId="ListLabel78">
    <w:name w:val="ListLabel 78"/>
    <w:qFormat/>
    <w:rsid w:val="00167EF9"/>
    <w:rPr>
      <w:rFonts w:cs="Symbol"/>
    </w:rPr>
  </w:style>
  <w:style w:type="character" w:customStyle="1" w:styleId="ListLabel79">
    <w:name w:val="ListLabel 79"/>
    <w:qFormat/>
    <w:rsid w:val="00167EF9"/>
    <w:rPr>
      <w:rFonts w:cs="Courier New"/>
    </w:rPr>
  </w:style>
  <w:style w:type="character" w:customStyle="1" w:styleId="ListLabel80">
    <w:name w:val="ListLabel 80"/>
    <w:qFormat/>
    <w:rsid w:val="00167EF9"/>
    <w:rPr>
      <w:rFonts w:cs="Wingdings"/>
    </w:rPr>
  </w:style>
  <w:style w:type="character" w:customStyle="1" w:styleId="ListLabel81">
    <w:name w:val="ListLabel 81"/>
    <w:qFormat/>
    <w:rsid w:val="00167EF9"/>
    <w:rPr>
      <w:rFonts w:cs="OpenSymbol"/>
      <w:b/>
    </w:rPr>
  </w:style>
  <w:style w:type="character" w:customStyle="1" w:styleId="ListLabel82">
    <w:name w:val="ListLabel 82"/>
    <w:qFormat/>
    <w:rsid w:val="00167EF9"/>
    <w:rPr>
      <w:rFonts w:ascii="Verdana" w:hAnsi="Verdana" w:cs="OpenSymbol"/>
      <w:b w:val="0"/>
      <w:sz w:val="24"/>
    </w:rPr>
  </w:style>
  <w:style w:type="character" w:customStyle="1" w:styleId="ListLabel83">
    <w:name w:val="ListLabel 83"/>
    <w:qFormat/>
    <w:rsid w:val="00167EF9"/>
    <w:rPr>
      <w:rFonts w:ascii="Verdana" w:hAnsi="Verdana" w:cs="Symbol"/>
      <w:b w:val="0"/>
      <w:sz w:val="24"/>
    </w:rPr>
  </w:style>
  <w:style w:type="character" w:customStyle="1" w:styleId="ListLabel84">
    <w:name w:val="ListLabel 84"/>
    <w:qFormat/>
    <w:rsid w:val="00167EF9"/>
    <w:rPr>
      <w:rFonts w:cs="Courier New"/>
    </w:rPr>
  </w:style>
  <w:style w:type="character" w:customStyle="1" w:styleId="ListLabel85">
    <w:name w:val="ListLabel 85"/>
    <w:qFormat/>
    <w:rsid w:val="00167EF9"/>
    <w:rPr>
      <w:rFonts w:cs="Wingdings"/>
    </w:rPr>
  </w:style>
  <w:style w:type="character" w:customStyle="1" w:styleId="ListLabel86">
    <w:name w:val="ListLabel 86"/>
    <w:qFormat/>
    <w:rsid w:val="00167EF9"/>
    <w:rPr>
      <w:rFonts w:cs="Symbol"/>
    </w:rPr>
  </w:style>
  <w:style w:type="character" w:customStyle="1" w:styleId="ListLabel87">
    <w:name w:val="ListLabel 87"/>
    <w:qFormat/>
    <w:rsid w:val="00167EF9"/>
    <w:rPr>
      <w:rFonts w:cs="Courier New"/>
    </w:rPr>
  </w:style>
  <w:style w:type="character" w:customStyle="1" w:styleId="ListLabel88">
    <w:name w:val="ListLabel 88"/>
    <w:qFormat/>
    <w:rsid w:val="00167EF9"/>
    <w:rPr>
      <w:rFonts w:cs="Wingdings"/>
    </w:rPr>
  </w:style>
  <w:style w:type="character" w:customStyle="1" w:styleId="ListLabel89">
    <w:name w:val="ListLabel 89"/>
    <w:qFormat/>
    <w:rsid w:val="00167EF9"/>
    <w:rPr>
      <w:rFonts w:cs="Symbol"/>
    </w:rPr>
  </w:style>
  <w:style w:type="character" w:customStyle="1" w:styleId="ListLabel90">
    <w:name w:val="ListLabel 90"/>
    <w:qFormat/>
    <w:rsid w:val="00167EF9"/>
    <w:rPr>
      <w:rFonts w:cs="Courier New"/>
    </w:rPr>
  </w:style>
  <w:style w:type="character" w:customStyle="1" w:styleId="ListLabel91">
    <w:name w:val="ListLabel 91"/>
    <w:qFormat/>
    <w:rsid w:val="00167EF9"/>
    <w:rPr>
      <w:rFonts w:cs="Wingdings"/>
    </w:rPr>
  </w:style>
  <w:style w:type="character" w:customStyle="1" w:styleId="2Char0">
    <w:name w:val="Σώμα κείμενου 2 Char"/>
    <w:basedOn w:val="a0"/>
    <w:qFormat/>
    <w:rsid w:val="00167EF9"/>
    <w:rPr>
      <w:rFonts w:ascii="Times New Roman" w:eastAsia="Times New Roman" w:hAnsi="Times New Roman" w:cs="Times New Roman"/>
      <w:color w:val="00000A"/>
      <w:sz w:val="28"/>
      <w:szCs w:val="24"/>
    </w:rPr>
  </w:style>
  <w:style w:type="character" w:customStyle="1" w:styleId="Char2">
    <w:name w:val="Κεφαλίδα Char"/>
    <w:basedOn w:val="a0"/>
    <w:qFormat/>
    <w:rsid w:val="00167EF9"/>
    <w:rPr>
      <w:rFonts w:ascii="Times New Roman" w:eastAsia="Times New Roman" w:hAnsi="Times New Roman" w:cs="Times New Roman"/>
      <w:color w:val="00000A"/>
      <w:sz w:val="28"/>
      <w:szCs w:val="20"/>
      <w:lang w:val="en-US"/>
    </w:rPr>
  </w:style>
  <w:style w:type="character" w:customStyle="1" w:styleId="3Char1">
    <w:name w:val="Σώμα κείμενου με εσοχή 3 Char1"/>
    <w:basedOn w:val="a0"/>
    <w:link w:val="3"/>
    <w:qFormat/>
    <w:rsid w:val="00167EF9"/>
    <w:rPr>
      <w:rFonts w:ascii="Times New Roman" w:eastAsia="Times New Roman" w:hAnsi="Times New Roman" w:cs="Times New Roman"/>
      <w:color w:val="00000A"/>
      <w:sz w:val="28"/>
      <w:szCs w:val="24"/>
    </w:rPr>
  </w:style>
  <w:style w:type="character" w:customStyle="1" w:styleId="Char3">
    <w:name w:val="Υποσέλιδο Char"/>
    <w:basedOn w:val="a0"/>
    <w:qFormat/>
    <w:rsid w:val="00167EF9"/>
    <w:rPr>
      <w:rFonts w:ascii="Times New Roman" w:eastAsia="Times New Roman" w:hAnsi="Times New Roman" w:cs="Times New Roman"/>
      <w:color w:val="00000A"/>
      <w:sz w:val="28"/>
      <w:szCs w:val="24"/>
    </w:rPr>
  </w:style>
  <w:style w:type="character" w:customStyle="1" w:styleId="3Char0">
    <w:name w:val="Σώμα κείμενου με εσοχή 3 Char"/>
    <w:basedOn w:val="a0"/>
    <w:qFormat/>
    <w:rsid w:val="00167EF9"/>
    <w:rPr>
      <w:rFonts w:ascii="Times New Roman" w:eastAsia="Times New Roman" w:hAnsi="Times New Roman" w:cs="Times New Roman"/>
      <w:bCs/>
      <w:color w:val="00000A"/>
      <w:sz w:val="24"/>
      <w:szCs w:val="24"/>
    </w:rPr>
  </w:style>
  <w:style w:type="character" w:customStyle="1" w:styleId="ListLabel92">
    <w:name w:val="ListLabel 92"/>
    <w:qFormat/>
    <w:rsid w:val="00176BB9"/>
    <w:rPr>
      <w:rFonts w:ascii="Verdana" w:hAnsi="Verdana" w:cs="OpenSymbol"/>
      <w:b/>
      <w:sz w:val="20"/>
    </w:rPr>
  </w:style>
  <w:style w:type="character" w:customStyle="1" w:styleId="ListLabel93">
    <w:name w:val="ListLabel 93"/>
    <w:qFormat/>
    <w:rsid w:val="00176BB9"/>
    <w:rPr>
      <w:rFonts w:cs="OpenSymbol"/>
      <w:b w:val="0"/>
      <w:sz w:val="24"/>
    </w:rPr>
  </w:style>
  <w:style w:type="character" w:customStyle="1" w:styleId="ListLabel94">
    <w:name w:val="ListLabel 94"/>
    <w:qFormat/>
    <w:rsid w:val="00176BB9"/>
    <w:rPr>
      <w:rFonts w:cs="Symbol"/>
      <w:b w:val="0"/>
      <w:sz w:val="24"/>
    </w:rPr>
  </w:style>
  <w:style w:type="character" w:customStyle="1" w:styleId="ListLabel95">
    <w:name w:val="ListLabel 95"/>
    <w:qFormat/>
    <w:rsid w:val="00176BB9"/>
    <w:rPr>
      <w:rFonts w:cs="Courier New"/>
    </w:rPr>
  </w:style>
  <w:style w:type="character" w:customStyle="1" w:styleId="ListLabel96">
    <w:name w:val="ListLabel 96"/>
    <w:qFormat/>
    <w:rsid w:val="00176BB9"/>
    <w:rPr>
      <w:rFonts w:cs="Wingdings"/>
    </w:rPr>
  </w:style>
  <w:style w:type="character" w:customStyle="1" w:styleId="ListLabel97">
    <w:name w:val="ListLabel 97"/>
    <w:qFormat/>
    <w:rsid w:val="00176BB9"/>
    <w:rPr>
      <w:rFonts w:cs="Symbol"/>
    </w:rPr>
  </w:style>
  <w:style w:type="character" w:customStyle="1" w:styleId="ListLabel98">
    <w:name w:val="ListLabel 98"/>
    <w:qFormat/>
    <w:rsid w:val="00176BB9"/>
    <w:rPr>
      <w:rFonts w:cs="Courier New"/>
    </w:rPr>
  </w:style>
  <w:style w:type="character" w:customStyle="1" w:styleId="ListLabel99">
    <w:name w:val="ListLabel 99"/>
    <w:qFormat/>
    <w:rsid w:val="00176BB9"/>
    <w:rPr>
      <w:rFonts w:cs="Wingdings"/>
    </w:rPr>
  </w:style>
  <w:style w:type="character" w:customStyle="1" w:styleId="ListLabel100">
    <w:name w:val="ListLabel 100"/>
    <w:qFormat/>
    <w:rsid w:val="00176BB9"/>
    <w:rPr>
      <w:rFonts w:cs="Symbol"/>
    </w:rPr>
  </w:style>
  <w:style w:type="character" w:customStyle="1" w:styleId="ListLabel101">
    <w:name w:val="ListLabel 101"/>
    <w:qFormat/>
    <w:rsid w:val="00176BB9"/>
    <w:rPr>
      <w:rFonts w:cs="Courier New"/>
    </w:rPr>
  </w:style>
  <w:style w:type="character" w:customStyle="1" w:styleId="ListLabel102">
    <w:name w:val="ListLabel 102"/>
    <w:qFormat/>
    <w:rsid w:val="00176BB9"/>
    <w:rPr>
      <w:rFonts w:cs="Wingdings"/>
    </w:rPr>
  </w:style>
  <w:style w:type="character" w:customStyle="1" w:styleId="ListLabel103">
    <w:name w:val="ListLabel 103"/>
    <w:qFormat/>
    <w:rsid w:val="00176BB9"/>
    <w:rPr>
      <w:rFonts w:ascii="Verdana" w:hAnsi="Verdana" w:cs="OpenSymbol"/>
      <w:b/>
      <w:sz w:val="20"/>
    </w:rPr>
  </w:style>
  <w:style w:type="character" w:customStyle="1" w:styleId="ListLabel104">
    <w:name w:val="ListLabel 104"/>
    <w:qFormat/>
    <w:rsid w:val="00176BB9"/>
    <w:rPr>
      <w:rFonts w:ascii="Verdana" w:hAnsi="Verdana" w:cs="OpenSymbol"/>
      <w:b/>
      <w:sz w:val="20"/>
    </w:rPr>
  </w:style>
  <w:style w:type="character" w:customStyle="1" w:styleId="ListLabel105">
    <w:name w:val="ListLabel 105"/>
    <w:qFormat/>
    <w:rsid w:val="00176BB9"/>
    <w:rPr>
      <w:rFonts w:ascii="Verdana" w:hAnsi="Verdana" w:cs="OpenSymbol"/>
      <w:b/>
      <w:sz w:val="20"/>
    </w:rPr>
  </w:style>
  <w:style w:type="character" w:customStyle="1" w:styleId="ListLabel106">
    <w:name w:val="ListLabel 106"/>
    <w:qFormat/>
    <w:rsid w:val="00176BB9"/>
    <w:rPr>
      <w:rFonts w:cs="OpenSymbol"/>
      <w:b/>
    </w:rPr>
  </w:style>
  <w:style w:type="character" w:customStyle="1" w:styleId="ListLabel107">
    <w:name w:val="ListLabel 107"/>
    <w:qFormat/>
    <w:rsid w:val="00176BB9"/>
    <w:rPr>
      <w:rFonts w:ascii="Verdana" w:hAnsi="Verdana" w:cs="OpenSymbol"/>
      <w:b/>
      <w:sz w:val="20"/>
    </w:rPr>
  </w:style>
  <w:style w:type="character" w:customStyle="1" w:styleId="ListLabel108">
    <w:name w:val="ListLabel 108"/>
    <w:qFormat/>
    <w:rsid w:val="00176BB9"/>
    <w:rPr>
      <w:rFonts w:ascii="Verdana" w:hAnsi="Verdana" w:cs="OpenSymbol"/>
      <w:b/>
      <w:sz w:val="20"/>
    </w:rPr>
  </w:style>
  <w:style w:type="character" w:customStyle="1" w:styleId="ListLabel109">
    <w:name w:val="ListLabel 109"/>
    <w:qFormat/>
    <w:rsid w:val="00176BB9"/>
    <w:rPr>
      <w:rFonts w:cs="OpenSymbol"/>
      <w:b/>
    </w:rPr>
  </w:style>
  <w:style w:type="character" w:customStyle="1" w:styleId="ListLabel110">
    <w:name w:val="ListLabel 110"/>
    <w:qFormat/>
    <w:rsid w:val="00176BB9"/>
    <w:rPr>
      <w:rFonts w:ascii="Verdana" w:hAnsi="Verdana" w:cs="OpenSymbol"/>
      <w:b/>
      <w:sz w:val="20"/>
    </w:rPr>
  </w:style>
  <w:style w:type="character" w:customStyle="1" w:styleId="ListLabel111">
    <w:name w:val="ListLabel 111"/>
    <w:qFormat/>
    <w:rPr>
      <w:rFonts w:ascii="Verdana" w:hAnsi="Verdana" w:cs="OpenSymbol"/>
      <w:b/>
      <w:sz w:val="20"/>
    </w:rPr>
  </w:style>
  <w:style w:type="character" w:customStyle="1" w:styleId="ListLabel112">
    <w:name w:val="ListLabel 112"/>
    <w:qFormat/>
    <w:rPr>
      <w:rFonts w:ascii="Verdana" w:hAnsi="Verdana" w:cs="OpenSymbol"/>
      <w:b/>
      <w:sz w:val="20"/>
    </w:rPr>
  </w:style>
  <w:style w:type="paragraph" w:customStyle="1" w:styleId="a7">
    <w:name w:val="Επικεφαλίδα"/>
    <w:basedOn w:val="a"/>
    <w:next w:val="a8"/>
    <w:qFormat/>
    <w:rsid w:val="00167EF9"/>
    <w:pPr>
      <w:keepNext/>
      <w:spacing w:before="240" w:after="120" w:line="240" w:lineRule="auto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rsid w:val="006A69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"/>
    <w:basedOn w:val="a8"/>
    <w:rsid w:val="00167EF9"/>
    <w:pPr>
      <w:ind w:right="-180"/>
      <w:jc w:val="left"/>
    </w:pPr>
    <w:rPr>
      <w:rFonts w:cs="Mangal"/>
      <w:szCs w:val="20"/>
    </w:rPr>
  </w:style>
  <w:style w:type="paragraph" w:customStyle="1" w:styleId="10">
    <w:name w:val="Λεζάντα1"/>
    <w:basedOn w:val="a"/>
    <w:qFormat/>
    <w:rsid w:val="00176B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Ευρετήριο"/>
    <w:basedOn w:val="a"/>
    <w:qFormat/>
    <w:rsid w:val="00167EF9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4"/>
    </w:rPr>
  </w:style>
  <w:style w:type="paragraph" w:styleId="a3">
    <w:name w:val="Balloon Text"/>
    <w:basedOn w:val="a"/>
    <w:link w:val="Char"/>
    <w:unhideWhenUsed/>
    <w:qFormat/>
    <w:rsid w:val="0088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702A8"/>
    <w:pPr>
      <w:ind w:left="720"/>
      <w:contextualSpacing/>
    </w:pPr>
  </w:style>
  <w:style w:type="paragraph" w:styleId="20">
    <w:name w:val="Body Text Indent 2"/>
    <w:basedOn w:val="a"/>
    <w:unhideWhenUsed/>
    <w:qFormat/>
    <w:rsid w:val="00167EF9"/>
    <w:pPr>
      <w:spacing w:after="120" w:line="480" w:lineRule="auto"/>
      <w:ind w:left="283"/>
    </w:pPr>
  </w:style>
  <w:style w:type="paragraph" w:styleId="a4">
    <w:name w:val="Body Text Indent"/>
    <w:basedOn w:val="a"/>
    <w:link w:val="Char1"/>
    <w:unhideWhenUsed/>
    <w:rsid w:val="00167EF9"/>
    <w:pPr>
      <w:spacing w:after="120"/>
      <w:ind w:left="283"/>
    </w:pPr>
  </w:style>
  <w:style w:type="paragraph" w:styleId="ac">
    <w:name w:val="caption"/>
    <w:basedOn w:val="a"/>
    <w:qFormat/>
    <w:rsid w:val="00167EF9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styleId="2">
    <w:name w:val="Body Text 2"/>
    <w:basedOn w:val="a"/>
    <w:link w:val="2Char1"/>
    <w:qFormat/>
    <w:rsid w:val="00167EF9"/>
    <w:pPr>
      <w:spacing w:after="0" w:line="240" w:lineRule="auto"/>
      <w:ind w:right="-154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Κεφαλίδα1"/>
    <w:basedOn w:val="a"/>
    <w:rsid w:val="00167E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0">
    <w:name w:val="Body Text 3"/>
    <w:basedOn w:val="a"/>
    <w:qFormat/>
    <w:rsid w:val="00167EF9"/>
    <w:pPr>
      <w:spacing w:after="0" w:line="240" w:lineRule="auto"/>
      <w:ind w:right="-514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Υποσέλιδο1"/>
    <w:basedOn w:val="a"/>
    <w:link w:val="Char0"/>
    <w:rsid w:val="00167E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Char1"/>
    <w:qFormat/>
    <w:rsid w:val="00167EF9"/>
    <w:pPr>
      <w:spacing w:after="0" w:line="240" w:lineRule="auto"/>
      <w:ind w:firstLine="720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ad">
    <w:name w:val="Περιεχόμενα πλαισίου"/>
    <w:basedOn w:val="a"/>
    <w:qFormat/>
    <w:rsid w:val="00167E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e">
    <w:name w:val="Περιεχόμενα πίνακα"/>
    <w:basedOn w:val="a"/>
    <w:qFormat/>
    <w:rsid w:val="00167EF9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qFormat/>
    <w:rsid w:val="00167EF9"/>
    <w:pPr>
      <w:widowControl w:val="0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af">
    <w:name w:val="Επικεφαλίδα πίνακα"/>
    <w:basedOn w:val="ae"/>
    <w:qFormat/>
    <w:rsid w:val="00167EF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B9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link w:val="1Char"/>
    <w:qFormat/>
    <w:rsid w:val="001F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Επικεφαλίδα 21"/>
    <w:basedOn w:val="a"/>
    <w:link w:val="2Char"/>
    <w:unhideWhenUsed/>
    <w:qFormat/>
    <w:rsid w:val="001F0D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Επικεφαλίδα 31"/>
    <w:basedOn w:val="a"/>
    <w:link w:val="3Char"/>
    <w:qFormat/>
    <w:rsid w:val="00BA49B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41">
    <w:name w:val="Επικεφαλίδα 41"/>
    <w:basedOn w:val="a"/>
    <w:link w:val="4Char"/>
    <w:unhideWhenUsed/>
    <w:qFormat/>
    <w:rsid w:val="00167E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Επικεφαλίδα 51"/>
    <w:basedOn w:val="a"/>
    <w:link w:val="5Char"/>
    <w:unhideWhenUsed/>
    <w:qFormat/>
    <w:rsid w:val="00167E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Επικεφαλίδα 61"/>
    <w:basedOn w:val="a"/>
    <w:link w:val="6Char"/>
    <w:qFormat/>
    <w:rsid w:val="00167EF9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after="0" w:line="240" w:lineRule="auto"/>
      <w:ind w:firstLine="720"/>
      <w:outlineLvl w:val="5"/>
    </w:pPr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71">
    <w:name w:val="Επικεφαλίδα 71"/>
    <w:basedOn w:val="a"/>
    <w:link w:val="7Char"/>
    <w:unhideWhenUsed/>
    <w:qFormat/>
    <w:rsid w:val="00167E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Επικεφαλίδα 81"/>
    <w:basedOn w:val="a"/>
    <w:link w:val="8Char"/>
    <w:qFormat/>
    <w:rsid w:val="00167EF9"/>
    <w:pPr>
      <w:keepNext/>
      <w:spacing w:after="0" w:line="240" w:lineRule="auto"/>
      <w:ind w:right="-514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customStyle="1" w:styleId="91">
    <w:name w:val="Επικεφαλίδα 91"/>
    <w:basedOn w:val="a"/>
    <w:link w:val="9Char"/>
    <w:qFormat/>
    <w:rsid w:val="00167EF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Char">
    <w:name w:val="Κείμενο πλαισίου Char"/>
    <w:basedOn w:val="a0"/>
    <w:link w:val="a3"/>
    <w:qFormat/>
    <w:rsid w:val="00881071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1"/>
    <w:qFormat/>
    <w:rsid w:val="00BA49B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Char">
    <w:name w:val="Επικεφαλίδα 1 Char"/>
    <w:basedOn w:val="a0"/>
    <w:link w:val="11"/>
    <w:qFormat/>
    <w:rsid w:val="001F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1"/>
    <w:qFormat/>
    <w:rsid w:val="001F0D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har1">
    <w:name w:val="Σώμα κείμενου με εσοχή Char1"/>
    <w:basedOn w:val="a0"/>
    <w:link w:val="a4"/>
    <w:qFormat/>
    <w:rsid w:val="006A696D"/>
    <w:rPr>
      <w:rFonts w:ascii="Times New Roman" w:eastAsia="Times New Roman" w:hAnsi="Times New Roman" w:cs="Times New Roman"/>
      <w:sz w:val="28"/>
      <w:szCs w:val="24"/>
    </w:rPr>
  </w:style>
  <w:style w:type="character" w:customStyle="1" w:styleId="4Char">
    <w:name w:val="Επικεφαλίδα 4 Char"/>
    <w:basedOn w:val="a0"/>
    <w:link w:val="41"/>
    <w:uiPriority w:val="9"/>
    <w:semiHidden/>
    <w:qFormat/>
    <w:rsid w:val="00167E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1"/>
    <w:uiPriority w:val="9"/>
    <w:semiHidden/>
    <w:qFormat/>
    <w:rsid w:val="00167E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Char">
    <w:name w:val="Επικεφαλίδα 7 Char"/>
    <w:basedOn w:val="a0"/>
    <w:link w:val="71"/>
    <w:uiPriority w:val="9"/>
    <w:semiHidden/>
    <w:qFormat/>
    <w:rsid w:val="00167E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Char1">
    <w:name w:val="Σώμα κείμενου 2 Char1"/>
    <w:basedOn w:val="a0"/>
    <w:link w:val="2"/>
    <w:uiPriority w:val="99"/>
    <w:semiHidden/>
    <w:qFormat/>
    <w:rsid w:val="00167EF9"/>
  </w:style>
  <w:style w:type="character" w:customStyle="1" w:styleId="Char0">
    <w:name w:val="Σώμα κείμενου με εσοχή Char"/>
    <w:basedOn w:val="a0"/>
    <w:link w:val="1"/>
    <w:uiPriority w:val="99"/>
    <w:semiHidden/>
    <w:qFormat/>
    <w:rsid w:val="00167EF9"/>
  </w:style>
  <w:style w:type="character" w:customStyle="1" w:styleId="6Char">
    <w:name w:val="Επικεφαλίδα 6 Char"/>
    <w:basedOn w:val="a0"/>
    <w:link w:val="61"/>
    <w:qFormat/>
    <w:rsid w:val="00167EF9"/>
    <w:rPr>
      <w:rFonts w:ascii="Times New Roman" w:eastAsia="Times New Roman" w:hAnsi="Times New Roman" w:cs="Times New Roman"/>
      <w:b/>
      <w:i/>
      <w:color w:val="00000A"/>
      <w:sz w:val="28"/>
      <w:szCs w:val="24"/>
    </w:rPr>
  </w:style>
  <w:style w:type="character" w:customStyle="1" w:styleId="8Char">
    <w:name w:val="Επικεφαλίδα 8 Char"/>
    <w:basedOn w:val="a0"/>
    <w:link w:val="81"/>
    <w:qFormat/>
    <w:rsid w:val="00167EF9"/>
    <w:rPr>
      <w:rFonts w:ascii="Times New Roman" w:eastAsia="Times New Roman" w:hAnsi="Times New Roman" w:cs="Times New Roman"/>
      <w:b/>
      <w:bCs/>
      <w:i/>
      <w:iCs/>
      <w:color w:val="00000A"/>
      <w:sz w:val="28"/>
      <w:szCs w:val="24"/>
    </w:rPr>
  </w:style>
  <w:style w:type="character" w:customStyle="1" w:styleId="9Char">
    <w:name w:val="Επικεφαλίδα 9 Char"/>
    <w:basedOn w:val="a0"/>
    <w:link w:val="91"/>
    <w:qFormat/>
    <w:rsid w:val="00167EF9"/>
    <w:rPr>
      <w:rFonts w:ascii="Times New Roman" w:eastAsia="Times New Roman" w:hAnsi="Times New Roman" w:cs="Times New Roman"/>
      <w:color w:val="00000A"/>
      <w:sz w:val="24"/>
      <w:szCs w:val="24"/>
      <w:u w:val="single"/>
    </w:rPr>
  </w:style>
  <w:style w:type="character" w:styleId="a5">
    <w:name w:val="page number"/>
    <w:basedOn w:val="a0"/>
    <w:qFormat/>
    <w:rsid w:val="00167EF9"/>
  </w:style>
  <w:style w:type="character" w:customStyle="1" w:styleId="a6">
    <w:name w:val="Σύνδεσμος διαδικτύου"/>
    <w:rsid w:val="00167EF9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167EF9"/>
  </w:style>
  <w:style w:type="character" w:customStyle="1" w:styleId="ListLabel1">
    <w:name w:val="ListLabel 1"/>
    <w:qFormat/>
    <w:rsid w:val="00167EF9"/>
    <w:rPr>
      <w:rFonts w:cs="Courier New"/>
    </w:rPr>
  </w:style>
  <w:style w:type="character" w:customStyle="1" w:styleId="ListLabel2">
    <w:name w:val="ListLabel 2"/>
    <w:qFormat/>
    <w:rsid w:val="00167EF9"/>
    <w:rPr>
      <w:rFonts w:cs="Courier New"/>
    </w:rPr>
  </w:style>
  <w:style w:type="character" w:customStyle="1" w:styleId="ListLabel3">
    <w:name w:val="ListLabel 3"/>
    <w:qFormat/>
    <w:rsid w:val="00167EF9"/>
    <w:rPr>
      <w:rFonts w:cs="Courier New"/>
    </w:rPr>
  </w:style>
  <w:style w:type="character" w:customStyle="1" w:styleId="ListLabel4">
    <w:name w:val="ListLabel 4"/>
    <w:qFormat/>
    <w:rsid w:val="00167EF9"/>
    <w:rPr>
      <w:rFonts w:cs="OpenSymbol"/>
      <w:b/>
    </w:rPr>
  </w:style>
  <w:style w:type="character" w:customStyle="1" w:styleId="ListLabel5">
    <w:name w:val="ListLabel 5"/>
    <w:qFormat/>
    <w:rsid w:val="00167EF9"/>
    <w:rPr>
      <w:rFonts w:ascii="Verdana" w:hAnsi="Verdana" w:cs="OpenSymbol"/>
      <w:b w:val="0"/>
      <w:sz w:val="24"/>
    </w:rPr>
  </w:style>
  <w:style w:type="character" w:customStyle="1" w:styleId="ListLabel6">
    <w:name w:val="ListLabel 6"/>
    <w:qFormat/>
    <w:rsid w:val="00167EF9"/>
    <w:rPr>
      <w:rFonts w:ascii="Verdana" w:hAnsi="Verdana" w:cs="Symbol"/>
      <w:b w:val="0"/>
      <w:sz w:val="24"/>
    </w:rPr>
  </w:style>
  <w:style w:type="character" w:customStyle="1" w:styleId="ListLabel7">
    <w:name w:val="ListLabel 7"/>
    <w:qFormat/>
    <w:rsid w:val="00167EF9"/>
    <w:rPr>
      <w:rFonts w:cs="Courier New"/>
    </w:rPr>
  </w:style>
  <w:style w:type="character" w:customStyle="1" w:styleId="ListLabel8">
    <w:name w:val="ListLabel 8"/>
    <w:qFormat/>
    <w:rsid w:val="00167EF9"/>
    <w:rPr>
      <w:rFonts w:cs="Wingdings"/>
    </w:rPr>
  </w:style>
  <w:style w:type="character" w:customStyle="1" w:styleId="ListLabel9">
    <w:name w:val="ListLabel 9"/>
    <w:qFormat/>
    <w:rsid w:val="00167EF9"/>
    <w:rPr>
      <w:rFonts w:cs="Symbol"/>
    </w:rPr>
  </w:style>
  <w:style w:type="character" w:customStyle="1" w:styleId="ListLabel10">
    <w:name w:val="ListLabel 10"/>
    <w:qFormat/>
    <w:rsid w:val="00167EF9"/>
    <w:rPr>
      <w:rFonts w:cs="Courier New"/>
    </w:rPr>
  </w:style>
  <w:style w:type="character" w:customStyle="1" w:styleId="ListLabel11">
    <w:name w:val="ListLabel 11"/>
    <w:qFormat/>
    <w:rsid w:val="00167EF9"/>
    <w:rPr>
      <w:rFonts w:cs="Wingdings"/>
    </w:rPr>
  </w:style>
  <w:style w:type="character" w:customStyle="1" w:styleId="ListLabel12">
    <w:name w:val="ListLabel 12"/>
    <w:qFormat/>
    <w:rsid w:val="00167EF9"/>
    <w:rPr>
      <w:rFonts w:cs="Symbol"/>
    </w:rPr>
  </w:style>
  <w:style w:type="character" w:customStyle="1" w:styleId="ListLabel13">
    <w:name w:val="ListLabel 13"/>
    <w:qFormat/>
    <w:rsid w:val="00167EF9"/>
    <w:rPr>
      <w:rFonts w:cs="Courier New"/>
    </w:rPr>
  </w:style>
  <w:style w:type="character" w:customStyle="1" w:styleId="ListLabel14">
    <w:name w:val="ListLabel 14"/>
    <w:qFormat/>
    <w:rsid w:val="00167EF9"/>
    <w:rPr>
      <w:rFonts w:cs="Wingdings"/>
    </w:rPr>
  </w:style>
  <w:style w:type="character" w:customStyle="1" w:styleId="ListLabel15">
    <w:name w:val="ListLabel 15"/>
    <w:qFormat/>
    <w:rsid w:val="00167EF9"/>
    <w:rPr>
      <w:rFonts w:cs="OpenSymbol"/>
      <w:b/>
    </w:rPr>
  </w:style>
  <w:style w:type="character" w:customStyle="1" w:styleId="ListLabel16">
    <w:name w:val="ListLabel 16"/>
    <w:qFormat/>
    <w:rsid w:val="00167EF9"/>
    <w:rPr>
      <w:rFonts w:ascii="Verdana" w:hAnsi="Verdana" w:cs="OpenSymbol"/>
      <w:b w:val="0"/>
      <w:sz w:val="24"/>
    </w:rPr>
  </w:style>
  <w:style w:type="character" w:customStyle="1" w:styleId="ListLabel17">
    <w:name w:val="ListLabel 17"/>
    <w:qFormat/>
    <w:rsid w:val="00167EF9"/>
    <w:rPr>
      <w:rFonts w:ascii="Verdana" w:hAnsi="Verdana" w:cs="Symbol"/>
      <w:b w:val="0"/>
      <w:sz w:val="24"/>
    </w:rPr>
  </w:style>
  <w:style w:type="character" w:customStyle="1" w:styleId="ListLabel18">
    <w:name w:val="ListLabel 18"/>
    <w:qFormat/>
    <w:rsid w:val="00167EF9"/>
    <w:rPr>
      <w:rFonts w:cs="Courier New"/>
    </w:rPr>
  </w:style>
  <w:style w:type="character" w:customStyle="1" w:styleId="ListLabel19">
    <w:name w:val="ListLabel 19"/>
    <w:qFormat/>
    <w:rsid w:val="00167EF9"/>
    <w:rPr>
      <w:rFonts w:cs="Wingdings"/>
    </w:rPr>
  </w:style>
  <w:style w:type="character" w:customStyle="1" w:styleId="ListLabel20">
    <w:name w:val="ListLabel 20"/>
    <w:qFormat/>
    <w:rsid w:val="00167EF9"/>
    <w:rPr>
      <w:rFonts w:cs="Symbol"/>
    </w:rPr>
  </w:style>
  <w:style w:type="character" w:customStyle="1" w:styleId="ListLabel21">
    <w:name w:val="ListLabel 21"/>
    <w:qFormat/>
    <w:rsid w:val="00167EF9"/>
    <w:rPr>
      <w:rFonts w:cs="Courier New"/>
    </w:rPr>
  </w:style>
  <w:style w:type="character" w:customStyle="1" w:styleId="ListLabel22">
    <w:name w:val="ListLabel 22"/>
    <w:qFormat/>
    <w:rsid w:val="00167EF9"/>
    <w:rPr>
      <w:rFonts w:cs="Wingdings"/>
    </w:rPr>
  </w:style>
  <w:style w:type="character" w:customStyle="1" w:styleId="ListLabel23">
    <w:name w:val="ListLabel 23"/>
    <w:qFormat/>
    <w:rsid w:val="00167EF9"/>
    <w:rPr>
      <w:rFonts w:cs="Symbol"/>
    </w:rPr>
  </w:style>
  <w:style w:type="character" w:customStyle="1" w:styleId="ListLabel24">
    <w:name w:val="ListLabel 24"/>
    <w:qFormat/>
    <w:rsid w:val="00167EF9"/>
    <w:rPr>
      <w:rFonts w:cs="Courier New"/>
    </w:rPr>
  </w:style>
  <w:style w:type="character" w:customStyle="1" w:styleId="ListLabel25">
    <w:name w:val="ListLabel 25"/>
    <w:qFormat/>
    <w:rsid w:val="00167EF9"/>
    <w:rPr>
      <w:rFonts w:cs="Wingdings"/>
    </w:rPr>
  </w:style>
  <w:style w:type="character" w:customStyle="1" w:styleId="ListLabel26">
    <w:name w:val="ListLabel 26"/>
    <w:qFormat/>
    <w:rsid w:val="00167EF9"/>
    <w:rPr>
      <w:rFonts w:cs="OpenSymbol"/>
      <w:b/>
    </w:rPr>
  </w:style>
  <w:style w:type="character" w:customStyle="1" w:styleId="ListLabel27">
    <w:name w:val="ListLabel 27"/>
    <w:qFormat/>
    <w:rsid w:val="00167EF9"/>
    <w:rPr>
      <w:rFonts w:ascii="Verdana" w:hAnsi="Verdana" w:cs="OpenSymbol"/>
      <w:b w:val="0"/>
      <w:sz w:val="24"/>
    </w:rPr>
  </w:style>
  <w:style w:type="character" w:customStyle="1" w:styleId="ListLabel28">
    <w:name w:val="ListLabel 28"/>
    <w:qFormat/>
    <w:rsid w:val="00167EF9"/>
    <w:rPr>
      <w:rFonts w:ascii="Verdana" w:hAnsi="Verdana" w:cs="Symbol"/>
      <w:b w:val="0"/>
      <w:sz w:val="24"/>
    </w:rPr>
  </w:style>
  <w:style w:type="character" w:customStyle="1" w:styleId="ListLabel29">
    <w:name w:val="ListLabel 29"/>
    <w:qFormat/>
    <w:rsid w:val="00167EF9"/>
    <w:rPr>
      <w:rFonts w:cs="Courier New"/>
    </w:rPr>
  </w:style>
  <w:style w:type="character" w:customStyle="1" w:styleId="ListLabel30">
    <w:name w:val="ListLabel 30"/>
    <w:qFormat/>
    <w:rsid w:val="00167EF9"/>
    <w:rPr>
      <w:rFonts w:cs="Wingdings"/>
    </w:rPr>
  </w:style>
  <w:style w:type="character" w:customStyle="1" w:styleId="ListLabel31">
    <w:name w:val="ListLabel 31"/>
    <w:qFormat/>
    <w:rsid w:val="00167EF9"/>
    <w:rPr>
      <w:rFonts w:cs="Symbol"/>
    </w:rPr>
  </w:style>
  <w:style w:type="character" w:customStyle="1" w:styleId="ListLabel32">
    <w:name w:val="ListLabel 32"/>
    <w:qFormat/>
    <w:rsid w:val="00167EF9"/>
    <w:rPr>
      <w:rFonts w:cs="Courier New"/>
    </w:rPr>
  </w:style>
  <w:style w:type="character" w:customStyle="1" w:styleId="ListLabel33">
    <w:name w:val="ListLabel 33"/>
    <w:qFormat/>
    <w:rsid w:val="00167EF9"/>
    <w:rPr>
      <w:rFonts w:cs="Wingdings"/>
    </w:rPr>
  </w:style>
  <w:style w:type="character" w:customStyle="1" w:styleId="ListLabel34">
    <w:name w:val="ListLabel 34"/>
    <w:qFormat/>
    <w:rsid w:val="00167EF9"/>
    <w:rPr>
      <w:rFonts w:cs="Symbol"/>
    </w:rPr>
  </w:style>
  <w:style w:type="character" w:customStyle="1" w:styleId="ListLabel35">
    <w:name w:val="ListLabel 35"/>
    <w:qFormat/>
    <w:rsid w:val="00167EF9"/>
    <w:rPr>
      <w:rFonts w:cs="Courier New"/>
    </w:rPr>
  </w:style>
  <w:style w:type="character" w:customStyle="1" w:styleId="ListLabel36">
    <w:name w:val="ListLabel 36"/>
    <w:qFormat/>
    <w:rsid w:val="00167EF9"/>
    <w:rPr>
      <w:rFonts w:cs="Wingdings"/>
    </w:rPr>
  </w:style>
  <w:style w:type="character" w:customStyle="1" w:styleId="ListLabel37">
    <w:name w:val="ListLabel 37"/>
    <w:qFormat/>
    <w:rsid w:val="00167EF9"/>
    <w:rPr>
      <w:rFonts w:cs="OpenSymbol"/>
      <w:b/>
    </w:rPr>
  </w:style>
  <w:style w:type="character" w:customStyle="1" w:styleId="ListLabel38">
    <w:name w:val="ListLabel 38"/>
    <w:qFormat/>
    <w:rsid w:val="00167EF9"/>
    <w:rPr>
      <w:rFonts w:ascii="Verdana" w:hAnsi="Verdana" w:cs="OpenSymbol"/>
      <w:b w:val="0"/>
      <w:sz w:val="24"/>
    </w:rPr>
  </w:style>
  <w:style w:type="character" w:customStyle="1" w:styleId="ListLabel39">
    <w:name w:val="ListLabel 39"/>
    <w:qFormat/>
    <w:rsid w:val="00167EF9"/>
    <w:rPr>
      <w:rFonts w:ascii="Verdana" w:hAnsi="Verdana" w:cs="Symbol"/>
      <w:b w:val="0"/>
      <w:sz w:val="24"/>
    </w:rPr>
  </w:style>
  <w:style w:type="character" w:customStyle="1" w:styleId="ListLabel40">
    <w:name w:val="ListLabel 40"/>
    <w:qFormat/>
    <w:rsid w:val="00167EF9"/>
    <w:rPr>
      <w:rFonts w:cs="Courier New"/>
    </w:rPr>
  </w:style>
  <w:style w:type="character" w:customStyle="1" w:styleId="ListLabel41">
    <w:name w:val="ListLabel 41"/>
    <w:qFormat/>
    <w:rsid w:val="00167EF9"/>
    <w:rPr>
      <w:rFonts w:cs="Wingdings"/>
    </w:rPr>
  </w:style>
  <w:style w:type="character" w:customStyle="1" w:styleId="ListLabel42">
    <w:name w:val="ListLabel 42"/>
    <w:qFormat/>
    <w:rsid w:val="00167EF9"/>
    <w:rPr>
      <w:rFonts w:cs="Symbol"/>
    </w:rPr>
  </w:style>
  <w:style w:type="character" w:customStyle="1" w:styleId="ListLabel43">
    <w:name w:val="ListLabel 43"/>
    <w:qFormat/>
    <w:rsid w:val="00167EF9"/>
    <w:rPr>
      <w:rFonts w:cs="Courier New"/>
    </w:rPr>
  </w:style>
  <w:style w:type="character" w:customStyle="1" w:styleId="ListLabel44">
    <w:name w:val="ListLabel 44"/>
    <w:qFormat/>
    <w:rsid w:val="00167EF9"/>
    <w:rPr>
      <w:rFonts w:cs="Wingdings"/>
    </w:rPr>
  </w:style>
  <w:style w:type="character" w:customStyle="1" w:styleId="ListLabel45">
    <w:name w:val="ListLabel 45"/>
    <w:qFormat/>
    <w:rsid w:val="00167EF9"/>
    <w:rPr>
      <w:rFonts w:cs="Symbol"/>
    </w:rPr>
  </w:style>
  <w:style w:type="character" w:customStyle="1" w:styleId="ListLabel46">
    <w:name w:val="ListLabel 46"/>
    <w:qFormat/>
    <w:rsid w:val="00167EF9"/>
    <w:rPr>
      <w:rFonts w:cs="Courier New"/>
    </w:rPr>
  </w:style>
  <w:style w:type="character" w:customStyle="1" w:styleId="ListLabel47">
    <w:name w:val="ListLabel 47"/>
    <w:qFormat/>
    <w:rsid w:val="00167EF9"/>
    <w:rPr>
      <w:rFonts w:cs="Wingdings"/>
    </w:rPr>
  </w:style>
  <w:style w:type="character" w:customStyle="1" w:styleId="ListLabel48">
    <w:name w:val="ListLabel 48"/>
    <w:qFormat/>
    <w:rsid w:val="00167EF9"/>
    <w:rPr>
      <w:rFonts w:cs="OpenSymbol"/>
      <w:b/>
    </w:rPr>
  </w:style>
  <w:style w:type="character" w:customStyle="1" w:styleId="ListLabel49">
    <w:name w:val="ListLabel 49"/>
    <w:qFormat/>
    <w:rsid w:val="00167EF9"/>
    <w:rPr>
      <w:rFonts w:ascii="Verdana" w:hAnsi="Verdana" w:cs="OpenSymbol"/>
      <w:b w:val="0"/>
      <w:sz w:val="24"/>
    </w:rPr>
  </w:style>
  <w:style w:type="character" w:customStyle="1" w:styleId="ListLabel50">
    <w:name w:val="ListLabel 50"/>
    <w:qFormat/>
    <w:rsid w:val="00167EF9"/>
    <w:rPr>
      <w:rFonts w:ascii="Verdana" w:hAnsi="Verdana" w:cs="Symbol"/>
      <w:b w:val="0"/>
      <w:sz w:val="24"/>
    </w:rPr>
  </w:style>
  <w:style w:type="character" w:customStyle="1" w:styleId="ListLabel51">
    <w:name w:val="ListLabel 51"/>
    <w:qFormat/>
    <w:rsid w:val="00167EF9"/>
    <w:rPr>
      <w:rFonts w:cs="Courier New"/>
    </w:rPr>
  </w:style>
  <w:style w:type="character" w:customStyle="1" w:styleId="ListLabel52">
    <w:name w:val="ListLabel 52"/>
    <w:qFormat/>
    <w:rsid w:val="00167EF9"/>
    <w:rPr>
      <w:rFonts w:cs="Wingdings"/>
    </w:rPr>
  </w:style>
  <w:style w:type="character" w:customStyle="1" w:styleId="ListLabel53">
    <w:name w:val="ListLabel 53"/>
    <w:qFormat/>
    <w:rsid w:val="00167EF9"/>
    <w:rPr>
      <w:rFonts w:cs="Symbol"/>
    </w:rPr>
  </w:style>
  <w:style w:type="character" w:customStyle="1" w:styleId="ListLabel54">
    <w:name w:val="ListLabel 54"/>
    <w:qFormat/>
    <w:rsid w:val="00167EF9"/>
    <w:rPr>
      <w:rFonts w:cs="Courier New"/>
    </w:rPr>
  </w:style>
  <w:style w:type="character" w:customStyle="1" w:styleId="ListLabel55">
    <w:name w:val="ListLabel 55"/>
    <w:qFormat/>
    <w:rsid w:val="00167EF9"/>
    <w:rPr>
      <w:rFonts w:cs="Wingdings"/>
    </w:rPr>
  </w:style>
  <w:style w:type="character" w:customStyle="1" w:styleId="ListLabel56">
    <w:name w:val="ListLabel 56"/>
    <w:qFormat/>
    <w:rsid w:val="00167EF9"/>
    <w:rPr>
      <w:rFonts w:cs="Symbol"/>
    </w:rPr>
  </w:style>
  <w:style w:type="character" w:customStyle="1" w:styleId="ListLabel57">
    <w:name w:val="ListLabel 57"/>
    <w:qFormat/>
    <w:rsid w:val="00167EF9"/>
    <w:rPr>
      <w:rFonts w:cs="Courier New"/>
    </w:rPr>
  </w:style>
  <w:style w:type="character" w:customStyle="1" w:styleId="ListLabel58">
    <w:name w:val="ListLabel 58"/>
    <w:qFormat/>
    <w:rsid w:val="00167EF9"/>
    <w:rPr>
      <w:rFonts w:cs="Wingdings"/>
    </w:rPr>
  </w:style>
  <w:style w:type="character" w:customStyle="1" w:styleId="ListLabel59">
    <w:name w:val="ListLabel 59"/>
    <w:qFormat/>
    <w:rsid w:val="00167EF9"/>
    <w:rPr>
      <w:rFonts w:cs="OpenSymbol"/>
      <w:b/>
    </w:rPr>
  </w:style>
  <w:style w:type="character" w:customStyle="1" w:styleId="ListLabel60">
    <w:name w:val="ListLabel 60"/>
    <w:qFormat/>
    <w:rsid w:val="00167EF9"/>
    <w:rPr>
      <w:rFonts w:ascii="Verdana" w:hAnsi="Verdana" w:cs="OpenSymbol"/>
      <w:b w:val="0"/>
      <w:sz w:val="24"/>
    </w:rPr>
  </w:style>
  <w:style w:type="character" w:customStyle="1" w:styleId="ListLabel61">
    <w:name w:val="ListLabel 61"/>
    <w:qFormat/>
    <w:rsid w:val="00167EF9"/>
    <w:rPr>
      <w:rFonts w:ascii="Verdana" w:hAnsi="Verdana" w:cs="Symbol"/>
      <w:b w:val="0"/>
      <w:sz w:val="24"/>
    </w:rPr>
  </w:style>
  <w:style w:type="character" w:customStyle="1" w:styleId="ListLabel62">
    <w:name w:val="ListLabel 62"/>
    <w:qFormat/>
    <w:rsid w:val="00167EF9"/>
    <w:rPr>
      <w:rFonts w:cs="Courier New"/>
    </w:rPr>
  </w:style>
  <w:style w:type="character" w:customStyle="1" w:styleId="ListLabel63">
    <w:name w:val="ListLabel 63"/>
    <w:qFormat/>
    <w:rsid w:val="00167EF9"/>
    <w:rPr>
      <w:rFonts w:cs="Wingdings"/>
    </w:rPr>
  </w:style>
  <w:style w:type="character" w:customStyle="1" w:styleId="ListLabel64">
    <w:name w:val="ListLabel 64"/>
    <w:qFormat/>
    <w:rsid w:val="00167EF9"/>
    <w:rPr>
      <w:rFonts w:cs="Symbol"/>
    </w:rPr>
  </w:style>
  <w:style w:type="character" w:customStyle="1" w:styleId="ListLabel65">
    <w:name w:val="ListLabel 65"/>
    <w:qFormat/>
    <w:rsid w:val="00167EF9"/>
    <w:rPr>
      <w:rFonts w:cs="Courier New"/>
    </w:rPr>
  </w:style>
  <w:style w:type="character" w:customStyle="1" w:styleId="ListLabel66">
    <w:name w:val="ListLabel 66"/>
    <w:qFormat/>
    <w:rsid w:val="00167EF9"/>
    <w:rPr>
      <w:rFonts w:cs="Wingdings"/>
    </w:rPr>
  </w:style>
  <w:style w:type="character" w:customStyle="1" w:styleId="ListLabel67">
    <w:name w:val="ListLabel 67"/>
    <w:qFormat/>
    <w:rsid w:val="00167EF9"/>
    <w:rPr>
      <w:rFonts w:cs="Symbol"/>
    </w:rPr>
  </w:style>
  <w:style w:type="character" w:customStyle="1" w:styleId="ListLabel68">
    <w:name w:val="ListLabel 68"/>
    <w:qFormat/>
    <w:rsid w:val="00167EF9"/>
    <w:rPr>
      <w:rFonts w:cs="Courier New"/>
    </w:rPr>
  </w:style>
  <w:style w:type="character" w:customStyle="1" w:styleId="ListLabel69">
    <w:name w:val="ListLabel 69"/>
    <w:qFormat/>
    <w:rsid w:val="00167EF9"/>
    <w:rPr>
      <w:rFonts w:cs="Wingdings"/>
    </w:rPr>
  </w:style>
  <w:style w:type="character" w:customStyle="1" w:styleId="ListLabel70">
    <w:name w:val="ListLabel 70"/>
    <w:qFormat/>
    <w:rsid w:val="00167EF9"/>
    <w:rPr>
      <w:rFonts w:cs="OpenSymbol"/>
      <w:b/>
    </w:rPr>
  </w:style>
  <w:style w:type="character" w:customStyle="1" w:styleId="ListLabel71">
    <w:name w:val="ListLabel 71"/>
    <w:qFormat/>
    <w:rsid w:val="00167EF9"/>
    <w:rPr>
      <w:rFonts w:ascii="Verdana" w:hAnsi="Verdana" w:cs="OpenSymbol"/>
      <w:b w:val="0"/>
      <w:sz w:val="24"/>
    </w:rPr>
  </w:style>
  <w:style w:type="character" w:customStyle="1" w:styleId="ListLabel72">
    <w:name w:val="ListLabel 72"/>
    <w:qFormat/>
    <w:rsid w:val="00167EF9"/>
    <w:rPr>
      <w:rFonts w:ascii="Verdana" w:hAnsi="Verdana" w:cs="Symbol"/>
      <w:b w:val="0"/>
      <w:sz w:val="24"/>
    </w:rPr>
  </w:style>
  <w:style w:type="character" w:customStyle="1" w:styleId="ListLabel73">
    <w:name w:val="ListLabel 73"/>
    <w:qFormat/>
    <w:rsid w:val="00167EF9"/>
    <w:rPr>
      <w:rFonts w:cs="Courier New"/>
    </w:rPr>
  </w:style>
  <w:style w:type="character" w:customStyle="1" w:styleId="ListLabel74">
    <w:name w:val="ListLabel 74"/>
    <w:qFormat/>
    <w:rsid w:val="00167EF9"/>
    <w:rPr>
      <w:rFonts w:cs="Wingdings"/>
    </w:rPr>
  </w:style>
  <w:style w:type="character" w:customStyle="1" w:styleId="ListLabel75">
    <w:name w:val="ListLabel 75"/>
    <w:qFormat/>
    <w:rsid w:val="00167EF9"/>
    <w:rPr>
      <w:rFonts w:cs="Symbol"/>
    </w:rPr>
  </w:style>
  <w:style w:type="character" w:customStyle="1" w:styleId="ListLabel76">
    <w:name w:val="ListLabel 76"/>
    <w:qFormat/>
    <w:rsid w:val="00167EF9"/>
    <w:rPr>
      <w:rFonts w:cs="Courier New"/>
    </w:rPr>
  </w:style>
  <w:style w:type="character" w:customStyle="1" w:styleId="ListLabel77">
    <w:name w:val="ListLabel 77"/>
    <w:qFormat/>
    <w:rsid w:val="00167EF9"/>
    <w:rPr>
      <w:rFonts w:cs="Wingdings"/>
    </w:rPr>
  </w:style>
  <w:style w:type="character" w:customStyle="1" w:styleId="ListLabel78">
    <w:name w:val="ListLabel 78"/>
    <w:qFormat/>
    <w:rsid w:val="00167EF9"/>
    <w:rPr>
      <w:rFonts w:cs="Symbol"/>
    </w:rPr>
  </w:style>
  <w:style w:type="character" w:customStyle="1" w:styleId="ListLabel79">
    <w:name w:val="ListLabel 79"/>
    <w:qFormat/>
    <w:rsid w:val="00167EF9"/>
    <w:rPr>
      <w:rFonts w:cs="Courier New"/>
    </w:rPr>
  </w:style>
  <w:style w:type="character" w:customStyle="1" w:styleId="ListLabel80">
    <w:name w:val="ListLabel 80"/>
    <w:qFormat/>
    <w:rsid w:val="00167EF9"/>
    <w:rPr>
      <w:rFonts w:cs="Wingdings"/>
    </w:rPr>
  </w:style>
  <w:style w:type="character" w:customStyle="1" w:styleId="ListLabel81">
    <w:name w:val="ListLabel 81"/>
    <w:qFormat/>
    <w:rsid w:val="00167EF9"/>
    <w:rPr>
      <w:rFonts w:cs="OpenSymbol"/>
      <w:b/>
    </w:rPr>
  </w:style>
  <w:style w:type="character" w:customStyle="1" w:styleId="ListLabel82">
    <w:name w:val="ListLabel 82"/>
    <w:qFormat/>
    <w:rsid w:val="00167EF9"/>
    <w:rPr>
      <w:rFonts w:ascii="Verdana" w:hAnsi="Verdana" w:cs="OpenSymbol"/>
      <w:b w:val="0"/>
      <w:sz w:val="24"/>
    </w:rPr>
  </w:style>
  <w:style w:type="character" w:customStyle="1" w:styleId="ListLabel83">
    <w:name w:val="ListLabel 83"/>
    <w:qFormat/>
    <w:rsid w:val="00167EF9"/>
    <w:rPr>
      <w:rFonts w:ascii="Verdana" w:hAnsi="Verdana" w:cs="Symbol"/>
      <w:b w:val="0"/>
      <w:sz w:val="24"/>
    </w:rPr>
  </w:style>
  <w:style w:type="character" w:customStyle="1" w:styleId="ListLabel84">
    <w:name w:val="ListLabel 84"/>
    <w:qFormat/>
    <w:rsid w:val="00167EF9"/>
    <w:rPr>
      <w:rFonts w:cs="Courier New"/>
    </w:rPr>
  </w:style>
  <w:style w:type="character" w:customStyle="1" w:styleId="ListLabel85">
    <w:name w:val="ListLabel 85"/>
    <w:qFormat/>
    <w:rsid w:val="00167EF9"/>
    <w:rPr>
      <w:rFonts w:cs="Wingdings"/>
    </w:rPr>
  </w:style>
  <w:style w:type="character" w:customStyle="1" w:styleId="ListLabel86">
    <w:name w:val="ListLabel 86"/>
    <w:qFormat/>
    <w:rsid w:val="00167EF9"/>
    <w:rPr>
      <w:rFonts w:cs="Symbol"/>
    </w:rPr>
  </w:style>
  <w:style w:type="character" w:customStyle="1" w:styleId="ListLabel87">
    <w:name w:val="ListLabel 87"/>
    <w:qFormat/>
    <w:rsid w:val="00167EF9"/>
    <w:rPr>
      <w:rFonts w:cs="Courier New"/>
    </w:rPr>
  </w:style>
  <w:style w:type="character" w:customStyle="1" w:styleId="ListLabel88">
    <w:name w:val="ListLabel 88"/>
    <w:qFormat/>
    <w:rsid w:val="00167EF9"/>
    <w:rPr>
      <w:rFonts w:cs="Wingdings"/>
    </w:rPr>
  </w:style>
  <w:style w:type="character" w:customStyle="1" w:styleId="ListLabel89">
    <w:name w:val="ListLabel 89"/>
    <w:qFormat/>
    <w:rsid w:val="00167EF9"/>
    <w:rPr>
      <w:rFonts w:cs="Symbol"/>
    </w:rPr>
  </w:style>
  <w:style w:type="character" w:customStyle="1" w:styleId="ListLabel90">
    <w:name w:val="ListLabel 90"/>
    <w:qFormat/>
    <w:rsid w:val="00167EF9"/>
    <w:rPr>
      <w:rFonts w:cs="Courier New"/>
    </w:rPr>
  </w:style>
  <w:style w:type="character" w:customStyle="1" w:styleId="ListLabel91">
    <w:name w:val="ListLabel 91"/>
    <w:qFormat/>
    <w:rsid w:val="00167EF9"/>
    <w:rPr>
      <w:rFonts w:cs="Wingdings"/>
    </w:rPr>
  </w:style>
  <w:style w:type="character" w:customStyle="1" w:styleId="2Char0">
    <w:name w:val="Σώμα κείμενου 2 Char"/>
    <w:basedOn w:val="a0"/>
    <w:qFormat/>
    <w:rsid w:val="00167EF9"/>
    <w:rPr>
      <w:rFonts w:ascii="Times New Roman" w:eastAsia="Times New Roman" w:hAnsi="Times New Roman" w:cs="Times New Roman"/>
      <w:color w:val="00000A"/>
      <w:sz w:val="28"/>
      <w:szCs w:val="24"/>
    </w:rPr>
  </w:style>
  <w:style w:type="character" w:customStyle="1" w:styleId="Char2">
    <w:name w:val="Κεφαλίδα Char"/>
    <w:basedOn w:val="a0"/>
    <w:qFormat/>
    <w:rsid w:val="00167EF9"/>
    <w:rPr>
      <w:rFonts w:ascii="Times New Roman" w:eastAsia="Times New Roman" w:hAnsi="Times New Roman" w:cs="Times New Roman"/>
      <w:color w:val="00000A"/>
      <w:sz w:val="28"/>
      <w:szCs w:val="20"/>
      <w:lang w:val="en-US"/>
    </w:rPr>
  </w:style>
  <w:style w:type="character" w:customStyle="1" w:styleId="3Char1">
    <w:name w:val="Σώμα κείμενου με εσοχή 3 Char1"/>
    <w:basedOn w:val="a0"/>
    <w:link w:val="3"/>
    <w:qFormat/>
    <w:rsid w:val="00167EF9"/>
    <w:rPr>
      <w:rFonts w:ascii="Times New Roman" w:eastAsia="Times New Roman" w:hAnsi="Times New Roman" w:cs="Times New Roman"/>
      <w:color w:val="00000A"/>
      <w:sz w:val="28"/>
      <w:szCs w:val="24"/>
    </w:rPr>
  </w:style>
  <w:style w:type="character" w:customStyle="1" w:styleId="Char3">
    <w:name w:val="Υποσέλιδο Char"/>
    <w:basedOn w:val="a0"/>
    <w:qFormat/>
    <w:rsid w:val="00167EF9"/>
    <w:rPr>
      <w:rFonts w:ascii="Times New Roman" w:eastAsia="Times New Roman" w:hAnsi="Times New Roman" w:cs="Times New Roman"/>
      <w:color w:val="00000A"/>
      <w:sz w:val="28"/>
      <w:szCs w:val="24"/>
    </w:rPr>
  </w:style>
  <w:style w:type="character" w:customStyle="1" w:styleId="3Char0">
    <w:name w:val="Σώμα κείμενου με εσοχή 3 Char"/>
    <w:basedOn w:val="a0"/>
    <w:qFormat/>
    <w:rsid w:val="00167EF9"/>
    <w:rPr>
      <w:rFonts w:ascii="Times New Roman" w:eastAsia="Times New Roman" w:hAnsi="Times New Roman" w:cs="Times New Roman"/>
      <w:bCs/>
      <w:color w:val="00000A"/>
      <w:sz w:val="24"/>
      <w:szCs w:val="24"/>
    </w:rPr>
  </w:style>
  <w:style w:type="character" w:customStyle="1" w:styleId="ListLabel92">
    <w:name w:val="ListLabel 92"/>
    <w:qFormat/>
    <w:rsid w:val="00176BB9"/>
    <w:rPr>
      <w:rFonts w:ascii="Verdana" w:hAnsi="Verdana" w:cs="OpenSymbol"/>
      <w:b/>
      <w:sz w:val="20"/>
    </w:rPr>
  </w:style>
  <w:style w:type="character" w:customStyle="1" w:styleId="ListLabel93">
    <w:name w:val="ListLabel 93"/>
    <w:qFormat/>
    <w:rsid w:val="00176BB9"/>
    <w:rPr>
      <w:rFonts w:cs="OpenSymbol"/>
      <w:b w:val="0"/>
      <w:sz w:val="24"/>
    </w:rPr>
  </w:style>
  <w:style w:type="character" w:customStyle="1" w:styleId="ListLabel94">
    <w:name w:val="ListLabel 94"/>
    <w:qFormat/>
    <w:rsid w:val="00176BB9"/>
    <w:rPr>
      <w:rFonts w:cs="Symbol"/>
      <w:b w:val="0"/>
      <w:sz w:val="24"/>
    </w:rPr>
  </w:style>
  <w:style w:type="character" w:customStyle="1" w:styleId="ListLabel95">
    <w:name w:val="ListLabel 95"/>
    <w:qFormat/>
    <w:rsid w:val="00176BB9"/>
    <w:rPr>
      <w:rFonts w:cs="Courier New"/>
    </w:rPr>
  </w:style>
  <w:style w:type="character" w:customStyle="1" w:styleId="ListLabel96">
    <w:name w:val="ListLabel 96"/>
    <w:qFormat/>
    <w:rsid w:val="00176BB9"/>
    <w:rPr>
      <w:rFonts w:cs="Wingdings"/>
    </w:rPr>
  </w:style>
  <w:style w:type="character" w:customStyle="1" w:styleId="ListLabel97">
    <w:name w:val="ListLabel 97"/>
    <w:qFormat/>
    <w:rsid w:val="00176BB9"/>
    <w:rPr>
      <w:rFonts w:cs="Symbol"/>
    </w:rPr>
  </w:style>
  <w:style w:type="character" w:customStyle="1" w:styleId="ListLabel98">
    <w:name w:val="ListLabel 98"/>
    <w:qFormat/>
    <w:rsid w:val="00176BB9"/>
    <w:rPr>
      <w:rFonts w:cs="Courier New"/>
    </w:rPr>
  </w:style>
  <w:style w:type="character" w:customStyle="1" w:styleId="ListLabel99">
    <w:name w:val="ListLabel 99"/>
    <w:qFormat/>
    <w:rsid w:val="00176BB9"/>
    <w:rPr>
      <w:rFonts w:cs="Wingdings"/>
    </w:rPr>
  </w:style>
  <w:style w:type="character" w:customStyle="1" w:styleId="ListLabel100">
    <w:name w:val="ListLabel 100"/>
    <w:qFormat/>
    <w:rsid w:val="00176BB9"/>
    <w:rPr>
      <w:rFonts w:cs="Symbol"/>
    </w:rPr>
  </w:style>
  <w:style w:type="character" w:customStyle="1" w:styleId="ListLabel101">
    <w:name w:val="ListLabel 101"/>
    <w:qFormat/>
    <w:rsid w:val="00176BB9"/>
    <w:rPr>
      <w:rFonts w:cs="Courier New"/>
    </w:rPr>
  </w:style>
  <w:style w:type="character" w:customStyle="1" w:styleId="ListLabel102">
    <w:name w:val="ListLabel 102"/>
    <w:qFormat/>
    <w:rsid w:val="00176BB9"/>
    <w:rPr>
      <w:rFonts w:cs="Wingdings"/>
    </w:rPr>
  </w:style>
  <w:style w:type="character" w:customStyle="1" w:styleId="ListLabel103">
    <w:name w:val="ListLabel 103"/>
    <w:qFormat/>
    <w:rsid w:val="00176BB9"/>
    <w:rPr>
      <w:rFonts w:ascii="Verdana" w:hAnsi="Verdana" w:cs="OpenSymbol"/>
      <w:b/>
      <w:sz w:val="20"/>
    </w:rPr>
  </w:style>
  <w:style w:type="character" w:customStyle="1" w:styleId="ListLabel104">
    <w:name w:val="ListLabel 104"/>
    <w:qFormat/>
    <w:rsid w:val="00176BB9"/>
    <w:rPr>
      <w:rFonts w:ascii="Verdana" w:hAnsi="Verdana" w:cs="OpenSymbol"/>
      <w:b/>
      <w:sz w:val="20"/>
    </w:rPr>
  </w:style>
  <w:style w:type="character" w:customStyle="1" w:styleId="ListLabel105">
    <w:name w:val="ListLabel 105"/>
    <w:qFormat/>
    <w:rsid w:val="00176BB9"/>
    <w:rPr>
      <w:rFonts w:ascii="Verdana" w:hAnsi="Verdana" w:cs="OpenSymbol"/>
      <w:b/>
      <w:sz w:val="20"/>
    </w:rPr>
  </w:style>
  <w:style w:type="character" w:customStyle="1" w:styleId="ListLabel106">
    <w:name w:val="ListLabel 106"/>
    <w:qFormat/>
    <w:rsid w:val="00176BB9"/>
    <w:rPr>
      <w:rFonts w:cs="OpenSymbol"/>
      <w:b/>
    </w:rPr>
  </w:style>
  <w:style w:type="character" w:customStyle="1" w:styleId="ListLabel107">
    <w:name w:val="ListLabel 107"/>
    <w:qFormat/>
    <w:rsid w:val="00176BB9"/>
    <w:rPr>
      <w:rFonts w:ascii="Verdana" w:hAnsi="Verdana" w:cs="OpenSymbol"/>
      <w:b/>
      <w:sz w:val="20"/>
    </w:rPr>
  </w:style>
  <w:style w:type="character" w:customStyle="1" w:styleId="ListLabel108">
    <w:name w:val="ListLabel 108"/>
    <w:qFormat/>
    <w:rsid w:val="00176BB9"/>
    <w:rPr>
      <w:rFonts w:ascii="Verdana" w:hAnsi="Verdana" w:cs="OpenSymbol"/>
      <w:b/>
      <w:sz w:val="20"/>
    </w:rPr>
  </w:style>
  <w:style w:type="character" w:customStyle="1" w:styleId="ListLabel109">
    <w:name w:val="ListLabel 109"/>
    <w:qFormat/>
    <w:rsid w:val="00176BB9"/>
    <w:rPr>
      <w:rFonts w:cs="OpenSymbol"/>
      <w:b/>
    </w:rPr>
  </w:style>
  <w:style w:type="character" w:customStyle="1" w:styleId="ListLabel110">
    <w:name w:val="ListLabel 110"/>
    <w:qFormat/>
    <w:rsid w:val="00176BB9"/>
    <w:rPr>
      <w:rFonts w:ascii="Verdana" w:hAnsi="Verdana" w:cs="OpenSymbol"/>
      <w:b/>
      <w:sz w:val="20"/>
    </w:rPr>
  </w:style>
  <w:style w:type="character" w:customStyle="1" w:styleId="ListLabel111">
    <w:name w:val="ListLabel 111"/>
    <w:qFormat/>
    <w:rPr>
      <w:rFonts w:ascii="Verdana" w:hAnsi="Verdana" w:cs="OpenSymbol"/>
      <w:b/>
      <w:sz w:val="20"/>
    </w:rPr>
  </w:style>
  <w:style w:type="character" w:customStyle="1" w:styleId="ListLabel112">
    <w:name w:val="ListLabel 112"/>
    <w:qFormat/>
    <w:rPr>
      <w:rFonts w:ascii="Verdana" w:hAnsi="Verdana" w:cs="OpenSymbol"/>
      <w:b/>
      <w:sz w:val="20"/>
    </w:rPr>
  </w:style>
  <w:style w:type="paragraph" w:customStyle="1" w:styleId="a7">
    <w:name w:val="Επικεφαλίδα"/>
    <w:basedOn w:val="a"/>
    <w:next w:val="a8"/>
    <w:qFormat/>
    <w:rsid w:val="00167EF9"/>
    <w:pPr>
      <w:keepNext/>
      <w:spacing w:before="240" w:after="120" w:line="240" w:lineRule="auto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rsid w:val="006A69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"/>
    <w:basedOn w:val="a8"/>
    <w:rsid w:val="00167EF9"/>
    <w:pPr>
      <w:ind w:right="-180"/>
      <w:jc w:val="left"/>
    </w:pPr>
    <w:rPr>
      <w:rFonts w:cs="Mangal"/>
      <w:szCs w:val="20"/>
    </w:rPr>
  </w:style>
  <w:style w:type="paragraph" w:customStyle="1" w:styleId="10">
    <w:name w:val="Λεζάντα1"/>
    <w:basedOn w:val="a"/>
    <w:qFormat/>
    <w:rsid w:val="00176B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Ευρετήριο"/>
    <w:basedOn w:val="a"/>
    <w:qFormat/>
    <w:rsid w:val="00167EF9"/>
    <w:pPr>
      <w:suppressLineNumbers/>
      <w:spacing w:after="0" w:line="240" w:lineRule="auto"/>
    </w:pPr>
    <w:rPr>
      <w:rFonts w:ascii="Times New Roman" w:eastAsia="Times New Roman" w:hAnsi="Times New Roman" w:cs="Mangal"/>
      <w:sz w:val="28"/>
      <w:szCs w:val="24"/>
    </w:rPr>
  </w:style>
  <w:style w:type="paragraph" w:styleId="a3">
    <w:name w:val="Balloon Text"/>
    <w:basedOn w:val="a"/>
    <w:link w:val="Char"/>
    <w:unhideWhenUsed/>
    <w:qFormat/>
    <w:rsid w:val="00881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702A8"/>
    <w:pPr>
      <w:ind w:left="720"/>
      <w:contextualSpacing/>
    </w:pPr>
  </w:style>
  <w:style w:type="paragraph" w:styleId="20">
    <w:name w:val="Body Text Indent 2"/>
    <w:basedOn w:val="a"/>
    <w:unhideWhenUsed/>
    <w:qFormat/>
    <w:rsid w:val="00167EF9"/>
    <w:pPr>
      <w:spacing w:after="120" w:line="480" w:lineRule="auto"/>
      <w:ind w:left="283"/>
    </w:pPr>
  </w:style>
  <w:style w:type="paragraph" w:styleId="a4">
    <w:name w:val="Body Text Indent"/>
    <w:basedOn w:val="a"/>
    <w:link w:val="Char1"/>
    <w:unhideWhenUsed/>
    <w:rsid w:val="00167EF9"/>
    <w:pPr>
      <w:spacing w:after="120"/>
      <w:ind w:left="283"/>
    </w:pPr>
  </w:style>
  <w:style w:type="paragraph" w:styleId="ac">
    <w:name w:val="caption"/>
    <w:basedOn w:val="a"/>
    <w:qFormat/>
    <w:rsid w:val="00167EF9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styleId="2">
    <w:name w:val="Body Text 2"/>
    <w:basedOn w:val="a"/>
    <w:link w:val="2Char1"/>
    <w:qFormat/>
    <w:rsid w:val="00167EF9"/>
    <w:pPr>
      <w:spacing w:after="0" w:line="240" w:lineRule="auto"/>
      <w:ind w:right="-154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Κεφαλίδα1"/>
    <w:basedOn w:val="a"/>
    <w:rsid w:val="00167E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30">
    <w:name w:val="Body Text 3"/>
    <w:basedOn w:val="a"/>
    <w:qFormat/>
    <w:rsid w:val="00167EF9"/>
    <w:pPr>
      <w:spacing w:after="0" w:line="240" w:lineRule="auto"/>
      <w:ind w:right="-514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Υποσέλιδο1"/>
    <w:basedOn w:val="a"/>
    <w:link w:val="Char0"/>
    <w:rsid w:val="00167EF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Char1"/>
    <w:qFormat/>
    <w:rsid w:val="00167EF9"/>
    <w:pPr>
      <w:spacing w:after="0" w:line="240" w:lineRule="auto"/>
      <w:ind w:firstLine="720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ad">
    <w:name w:val="Περιεχόμενα πλαισίου"/>
    <w:basedOn w:val="a"/>
    <w:qFormat/>
    <w:rsid w:val="00167E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e">
    <w:name w:val="Περιεχόμενα πίνακα"/>
    <w:basedOn w:val="a"/>
    <w:qFormat/>
    <w:rsid w:val="00167EF9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qFormat/>
    <w:rsid w:val="00167EF9"/>
    <w:pPr>
      <w:widowControl w:val="0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af">
    <w:name w:val="Επικεφαλίδα πίνακα"/>
    <w:basedOn w:val="ae"/>
    <w:qFormat/>
    <w:rsid w:val="00167EF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gas.g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egas.g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apaiak@phed.aut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4549-685A-476C-9B44-4CAF352D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1206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Athina</cp:lastModifiedBy>
  <cp:revision>3</cp:revision>
  <cp:lastPrinted>2018-03-16T08:41:00Z</cp:lastPrinted>
  <dcterms:created xsi:type="dcterms:W3CDTF">2018-05-14T09:04:00Z</dcterms:created>
  <dcterms:modified xsi:type="dcterms:W3CDTF">2018-05-14T09:12:00Z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