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324" w:rsidRDefault="00881071" w:rsidP="00B753A4">
      <w:pPr>
        <w:rPr>
          <w:rFonts w:ascii="Times New Roman" w:hAnsi="Times New Roman" w:cs="Times New Roman"/>
          <w:sz w:val="28"/>
          <w:szCs w:val="28"/>
          <w:lang w:val="en-US"/>
        </w:rPr>
      </w:pPr>
      <w:r>
        <w:rPr>
          <w:noProof/>
        </w:rPr>
        <w:drawing>
          <wp:inline distT="0" distB="0" distL="0" distR="0">
            <wp:extent cx="5943600" cy="1392555"/>
            <wp:effectExtent l="19050" t="0" r="0" b="0"/>
            <wp:docPr id="1" name="0 - Εικόνα" descr="Epistoloxar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toloxarto 2.jpg"/>
                    <pic:cNvPicPr/>
                  </pic:nvPicPr>
                  <pic:blipFill>
                    <a:blip r:embed="rId7" cstate="print"/>
                    <a:stretch>
                      <a:fillRect/>
                    </a:stretch>
                  </pic:blipFill>
                  <pic:spPr>
                    <a:xfrm>
                      <a:off x="0" y="0"/>
                      <a:ext cx="5943600" cy="1392555"/>
                    </a:xfrm>
                    <a:prstGeom prst="rect">
                      <a:avLst/>
                    </a:prstGeom>
                  </pic:spPr>
                </pic:pic>
              </a:graphicData>
            </a:graphic>
          </wp:inline>
        </w:drawing>
      </w:r>
    </w:p>
    <w:p w:rsidR="0016532B" w:rsidRPr="00D24B84" w:rsidRDefault="00AB5DC8" w:rsidP="00AB5DC8">
      <w:pPr>
        <w:spacing w:after="0"/>
        <w:rPr>
          <w:rFonts w:ascii="Times New Roman" w:hAnsi="Times New Roman" w:cs="Times New Roman"/>
          <w:b/>
          <w:i/>
          <w:sz w:val="28"/>
          <w:szCs w:val="28"/>
          <w:u w:val="single"/>
        </w:rPr>
      </w:pPr>
      <w:proofErr w:type="spellStart"/>
      <w:r w:rsidRPr="00297845">
        <w:rPr>
          <w:rFonts w:ascii="Times New Roman" w:hAnsi="Times New Roman" w:cs="Times New Roman"/>
          <w:b/>
          <w:i/>
          <w:sz w:val="28"/>
          <w:szCs w:val="28"/>
          <w:u w:val="single"/>
        </w:rPr>
        <w:t>Αριθ.Πρωτ</w:t>
      </w:r>
      <w:proofErr w:type="spellEnd"/>
      <w:r w:rsidRPr="00297845">
        <w:rPr>
          <w:rFonts w:ascii="Times New Roman" w:hAnsi="Times New Roman" w:cs="Times New Roman"/>
          <w:b/>
          <w:i/>
          <w:sz w:val="28"/>
          <w:szCs w:val="28"/>
          <w:u w:val="single"/>
        </w:rPr>
        <w:t xml:space="preserve">. </w:t>
      </w:r>
      <w:r w:rsidR="002B0395" w:rsidRPr="00297845">
        <w:rPr>
          <w:rFonts w:ascii="Times New Roman" w:hAnsi="Times New Roman" w:cs="Times New Roman"/>
          <w:b/>
          <w:i/>
          <w:sz w:val="28"/>
          <w:szCs w:val="28"/>
          <w:u w:val="single"/>
        </w:rPr>
        <w:t>-</w:t>
      </w:r>
      <w:r w:rsidR="00C852DD" w:rsidRPr="00D24B84">
        <w:rPr>
          <w:rFonts w:ascii="Times New Roman" w:hAnsi="Times New Roman" w:cs="Times New Roman"/>
          <w:b/>
          <w:i/>
          <w:sz w:val="28"/>
          <w:szCs w:val="28"/>
          <w:u w:val="single"/>
        </w:rPr>
        <w:t>4</w:t>
      </w:r>
      <w:r w:rsidRPr="00297845">
        <w:rPr>
          <w:rFonts w:ascii="Times New Roman" w:hAnsi="Times New Roman" w:cs="Times New Roman"/>
          <w:b/>
          <w:i/>
          <w:sz w:val="28"/>
          <w:szCs w:val="28"/>
          <w:u w:val="single"/>
        </w:rPr>
        <w:t>-</w:t>
      </w:r>
      <w:r w:rsidRPr="00297845">
        <w:rPr>
          <w:rFonts w:ascii="Times New Roman" w:hAnsi="Times New Roman" w:cs="Times New Roman"/>
          <w:b/>
          <w:i/>
          <w:sz w:val="28"/>
          <w:szCs w:val="28"/>
        </w:rPr>
        <w:tab/>
      </w:r>
      <w:r w:rsidRPr="00297845">
        <w:rPr>
          <w:rFonts w:ascii="Times New Roman" w:hAnsi="Times New Roman" w:cs="Times New Roman"/>
          <w:b/>
          <w:i/>
          <w:sz w:val="28"/>
          <w:szCs w:val="28"/>
        </w:rPr>
        <w:tab/>
      </w:r>
      <w:r w:rsidRPr="00297845">
        <w:rPr>
          <w:rFonts w:ascii="Times New Roman" w:hAnsi="Times New Roman" w:cs="Times New Roman"/>
          <w:b/>
          <w:i/>
          <w:sz w:val="28"/>
          <w:szCs w:val="28"/>
        </w:rPr>
        <w:tab/>
      </w:r>
      <w:r w:rsidRPr="00297845">
        <w:rPr>
          <w:rFonts w:ascii="Times New Roman" w:hAnsi="Times New Roman" w:cs="Times New Roman"/>
          <w:b/>
          <w:i/>
          <w:sz w:val="28"/>
          <w:szCs w:val="28"/>
        </w:rPr>
        <w:tab/>
        <w:t xml:space="preserve">   </w:t>
      </w:r>
      <w:r w:rsidR="00A12906" w:rsidRPr="00A12906">
        <w:rPr>
          <w:rFonts w:ascii="Times New Roman" w:hAnsi="Times New Roman" w:cs="Times New Roman"/>
          <w:b/>
          <w:i/>
          <w:sz w:val="28"/>
          <w:szCs w:val="28"/>
        </w:rPr>
        <w:t xml:space="preserve"> </w:t>
      </w:r>
      <w:r w:rsidR="00B11404">
        <w:rPr>
          <w:rFonts w:ascii="Times New Roman" w:hAnsi="Times New Roman" w:cs="Times New Roman"/>
          <w:b/>
          <w:i/>
          <w:sz w:val="28"/>
          <w:szCs w:val="28"/>
        </w:rPr>
        <w:t xml:space="preserve">                 </w:t>
      </w:r>
      <w:r w:rsidRPr="00297845">
        <w:rPr>
          <w:rFonts w:ascii="Times New Roman" w:hAnsi="Times New Roman" w:cs="Times New Roman"/>
          <w:b/>
          <w:i/>
          <w:sz w:val="28"/>
          <w:szCs w:val="28"/>
          <w:u w:val="single"/>
        </w:rPr>
        <w:t xml:space="preserve">ΘΕΣΣΑΛΟΝΙΚΗ : </w:t>
      </w:r>
      <w:r w:rsidR="00C852DD" w:rsidRPr="00D24B84">
        <w:rPr>
          <w:rFonts w:ascii="Times New Roman" w:hAnsi="Times New Roman" w:cs="Times New Roman"/>
          <w:b/>
          <w:i/>
          <w:sz w:val="28"/>
          <w:szCs w:val="28"/>
          <w:u w:val="single"/>
        </w:rPr>
        <w:t>7</w:t>
      </w:r>
      <w:r w:rsidR="00470EA7">
        <w:rPr>
          <w:rFonts w:ascii="Times New Roman" w:hAnsi="Times New Roman" w:cs="Times New Roman"/>
          <w:b/>
          <w:i/>
          <w:sz w:val="28"/>
          <w:szCs w:val="28"/>
          <w:u w:val="single"/>
        </w:rPr>
        <w:t>/1</w:t>
      </w:r>
      <w:r w:rsidR="00C852DD">
        <w:rPr>
          <w:rFonts w:ascii="Times New Roman" w:hAnsi="Times New Roman" w:cs="Times New Roman"/>
          <w:b/>
          <w:i/>
          <w:sz w:val="28"/>
          <w:szCs w:val="28"/>
          <w:u w:val="single"/>
        </w:rPr>
        <w:t>/20</w:t>
      </w:r>
      <w:r w:rsidR="00C852DD" w:rsidRPr="00D24B84">
        <w:rPr>
          <w:rFonts w:ascii="Times New Roman" w:hAnsi="Times New Roman" w:cs="Times New Roman"/>
          <w:b/>
          <w:i/>
          <w:sz w:val="28"/>
          <w:szCs w:val="28"/>
          <w:u w:val="single"/>
        </w:rPr>
        <w:t>20</w:t>
      </w:r>
    </w:p>
    <w:p w:rsidR="00C852DD" w:rsidRPr="00D24B84" w:rsidRDefault="00C852DD" w:rsidP="00C852DD">
      <w:pPr>
        <w:spacing w:after="0"/>
        <w:rPr>
          <w:rFonts w:ascii="Verdana" w:hAnsi="Verdana" w:cs="Verdana"/>
          <w:b/>
          <w:i/>
          <w:sz w:val="24"/>
          <w:szCs w:val="24"/>
          <w:u w:val="single"/>
        </w:rPr>
      </w:pPr>
    </w:p>
    <w:p w:rsidR="00C852DD" w:rsidRPr="00C852DD" w:rsidRDefault="00C852DD" w:rsidP="00C852DD">
      <w:pPr>
        <w:spacing w:after="0"/>
        <w:rPr>
          <w:b/>
          <w:i/>
          <w:sz w:val="24"/>
          <w:szCs w:val="24"/>
        </w:rPr>
      </w:pPr>
      <w:r w:rsidRPr="00C852DD">
        <w:rPr>
          <w:rFonts w:ascii="Verdana" w:hAnsi="Verdana" w:cs="Verdana"/>
          <w:b/>
          <w:i/>
          <w:sz w:val="24"/>
          <w:szCs w:val="24"/>
        </w:rPr>
        <w:t xml:space="preserve">ΠΡΟΣ :                                                                                                            </w:t>
      </w:r>
    </w:p>
    <w:p w:rsidR="00C852DD" w:rsidRPr="00C852DD" w:rsidRDefault="00C852DD" w:rsidP="00C852DD">
      <w:pPr>
        <w:spacing w:after="0"/>
        <w:rPr>
          <w:b/>
          <w:sz w:val="24"/>
          <w:szCs w:val="24"/>
        </w:rPr>
      </w:pPr>
      <w:r w:rsidRPr="00C852DD">
        <w:rPr>
          <w:rFonts w:ascii="Verdana" w:hAnsi="Verdana" w:cs="Verdana"/>
          <w:b/>
          <w:sz w:val="24"/>
          <w:szCs w:val="24"/>
        </w:rPr>
        <w:t xml:space="preserve">Σ.Ε.Γ.Α.Σ Γραφείο Ανάπτυξης </w:t>
      </w:r>
    </w:p>
    <w:p w:rsidR="00C852DD" w:rsidRPr="00C852DD" w:rsidRDefault="00C852DD" w:rsidP="00C852DD">
      <w:pPr>
        <w:spacing w:after="0"/>
        <w:rPr>
          <w:rFonts w:ascii="Verdana" w:hAnsi="Verdana" w:cs="Verdana"/>
          <w:b/>
          <w:sz w:val="24"/>
          <w:szCs w:val="24"/>
        </w:rPr>
      </w:pPr>
      <w:r w:rsidRPr="00C852DD">
        <w:rPr>
          <w:rFonts w:ascii="Verdana" w:hAnsi="Verdana" w:cs="Verdana"/>
          <w:b/>
          <w:sz w:val="24"/>
          <w:szCs w:val="24"/>
        </w:rPr>
        <w:t xml:space="preserve">ΕΑΣ ΣΕΓΑΣ Κεντρικής Μακεδονίας                   </w:t>
      </w:r>
    </w:p>
    <w:p w:rsidR="00C852DD" w:rsidRPr="00C852DD" w:rsidRDefault="00C852DD" w:rsidP="00C852DD">
      <w:pPr>
        <w:spacing w:after="0"/>
        <w:rPr>
          <w:rFonts w:ascii="Verdana" w:hAnsi="Verdana" w:cs="Verdana"/>
          <w:b/>
          <w:sz w:val="24"/>
          <w:szCs w:val="24"/>
        </w:rPr>
      </w:pPr>
      <w:r w:rsidRPr="00C852DD">
        <w:rPr>
          <w:rFonts w:ascii="Verdana" w:hAnsi="Verdana" w:cs="Verdana"/>
          <w:b/>
          <w:sz w:val="24"/>
          <w:szCs w:val="24"/>
        </w:rPr>
        <w:t>ΕΑΣ ΣΕΓΑΣ Ανατ. Μακεδονίας-Θράκης</w:t>
      </w:r>
    </w:p>
    <w:p w:rsidR="00C852DD" w:rsidRPr="00C852DD" w:rsidRDefault="00C852DD" w:rsidP="00C852DD">
      <w:pPr>
        <w:spacing w:after="0"/>
        <w:rPr>
          <w:rFonts w:ascii="Verdana" w:hAnsi="Verdana" w:cs="Verdana"/>
          <w:b/>
          <w:sz w:val="24"/>
          <w:szCs w:val="24"/>
        </w:rPr>
      </w:pPr>
      <w:r w:rsidRPr="00C852DD">
        <w:rPr>
          <w:rFonts w:ascii="Verdana" w:hAnsi="Verdana" w:cs="Verdana"/>
          <w:b/>
          <w:sz w:val="24"/>
          <w:szCs w:val="24"/>
        </w:rPr>
        <w:t xml:space="preserve">ΕΑΣ ΣΕΓΑΣ </w:t>
      </w:r>
      <w:proofErr w:type="spellStart"/>
      <w:r w:rsidRPr="00C852DD">
        <w:rPr>
          <w:rFonts w:ascii="Verdana" w:hAnsi="Verdana" w:cs="Verdana"/>
          <w:b/>
          <w:sz w:val="24"/>
          <w:szCs w:val="24"/>
        </w:rPr>
        <w:t>Δυτ</w:t>
      </w:r>
      <w:proofErr w:type="spellEnd"/>
      <w:r w:rsidRPr="00C852DD">
        <w:rPr>
          <w:rFonts w:ascii="Verdana" w:hAnsi="Verdana" w:cs="Verdana"/>
          <w:b/>
          <w:sz w:val="24"/>
          <w:szCs w:val="24"/>
        </w:rPr>
        <w:t xml:space="preserve">. Μακεδονίας </w:t>
      </w:r>
    </w:p>
    <w:p w:rsidR="00C852DD" w:rsidRPr="00C852DD" w:rsidRDefault="00C852DD" w:rsidP="00C852DD">
      <w:pPr>
        <w:spacing w:after="0"/>
        <w:rPr>
          <w:b/>
          <w:sz w:val="24"/>
          <w:szCs w:val="24"/>
        </w:rPr>
      </w:pPr>
      <w:r w:rsidRPr="00C852DD">
        <w:rPr>
          <w:rFonts w:ascii="Verdana" w:hAnsi="Verdana" w:cs="Verdana"/>
          <w:b/>
          <w:sz w:val="24"/>
          <w:szCs w:val="24"/>
        </w:rPr>
        <w:t xml:space="preserve">ΕΑΣ ΣΕΓΑΣ Θεσσαλίας                                                        </w:t>
      </w:r>
    </w:p>
    <w:p w:rsidR="00C852DD" w:rsidRPr="00C852DD" w:rsidRDefault="00C852DD" w:rsidP="00C852DD">
      <w:pPr>
        <w:spacing w:after="0"/>
        <w:rPr>
          <w:b/>
          <w:sz w:val="24"/>
          <w:szCs w:val="24"/>
        </w:rPr>
      </w:pPr>
      <w:r w:rsidRPr="00C852DD">
        <w:rPr>
          <w:rFonts w:ascii="Verdana" w:hAnsi="Verdana" w:cs="Verdana"/>
          <w:b/>
          <w:sz w:val="24"/>
          <w:szCs w:val="24"/>
        </w:rPr>
        <w:t xml:space="preserve">Σωματεία  ΕΑΣ ΣΕΓΑΣ Θεσσαλονίκης                                     </w:t>
      </w:r>
    </w:p>
    <w:p w:rsidR="00C852DD" w:rsidRPr="00C852DD" w:rsidRDefault="00C852DD" w:rsidP="00C852DD">
      <w:pPr>
        <w:spacing w:after="0"/>
        <w:rPr>
          <w:b/>
          <w:sz w:val="24"/>
          <w:szCs w:val="24"/>
        </w:rPr>
      </w:pPr>
      <w:r w:rsidRPr="00C852DD">
        <w:rPr>
          <w:rFonts w:ascii="Verdana" w:hAnsi="Verdana" w:cs="Verdana"/>
          <w:b/>
          <w:sz w:val="24"/>
          <w:szCs w:val="24"/>
        </w:rPr>
        <w:t xml:space="preserve">Σύνδεσμο  Κριτών Θεσσαλονίκης </w:t>
      </w:r>
    </w:p>
    <w:p w:rsidR="00C852DD" w:rsidRPr="00C852DD" w:rsidRDefault="00C852DD" w:rsidP="00C852DD">
      <w:pPr>
        <w:spacing w:after="0"/>
        <w:rPr>
          <w:b/>
          <w:sz w:val="24"/>
          <w:szCs w:val="24"/>
        </w:rPr>
      </w:pPr>
      <w:r w:rsidRPr="00C852DD">
        <w:rPr>
          <w:rFonts w:ascii="Verdana" w:hAnsi="Verdana" w:cs="Verdana"/>
          <w:b/>
          <w:sz w:val="24"/>
          <w:szCs w:val="24"/>
        </w:rPr>
        <w:t>Δήμο Παύλου Μελά</w:t>
      </w:r>
    </w:p>
    <w:p w:rsidR="00C852DD" w:rsidRPr="00C852DD" w:rsidRDefault="00C852DD" w:rsidP="00C852DD">
      <w:pPr>
        <w:spacing w:after="0"/>
        <w:rPr>
          <w:b/>
          <w:sz w:val="24"/>
          <w:szCs w:val="24"/>
        </w:rPr>
      </w:pPr>
      <w:r w:rsidRPr="00C852DD">
        <w:rPr>
          <w:rFonts w:ascii="Verdana" w:hAnsi="Verdana" w:cs="Verdana"/>
          <w:b/>
          <w:sz w:val="24"/>
          <w:szCs w:val="24"/>
        </w:rPr>
        <w:t>Γραφείο Α΄&amp; Β΄ Εκπαίδευσης</w:t>
      </w:r>
    </w:p>
    <w:p w:rsidR="00C852DD" w:rsidRDefault="00C852DD" w:rsidP="00C852DD">
      <w:pPr>
        <w:spacing w:after="0"/>
        <w:rPr>
          <w:rFonts w:ascii="Verdana" w:hAnsi="Verdana" w:cs="Verdana"/>
          <w:sz w:val="20"/>
          <w:szCs w:val="20"/>
        </w:rPr>
      </w:pPr>
    </w:p>
    <w:p w:rsidR="00C852DD" w:rsidRDefault="00C852DD" w:rsidP="00C852DD">
      <w:pPr>
        <w:spacing w:after="0"/>
        <w:rPr>
          <w:rFonts w:ascii="Verdana" w:hAnsi="Verdana" w:cs="Verdana"/>
          <w:sz w:val="20"/>
          <w:szCs w:val="20"/>
        </w:rPr>
      </w:pPr>
    </w:p>
    <w:p w:rsidR="00C852DD" w:rsidRPr="00C852DD" w:rsidRDefault="00C852DD" w:rsidP="00C852DD">
      <w:pPr>
        <w:spacing w:after="0"/>
        <w:jc w:val="center"/>
        <w:rPr>
          <w:highlight w:val="yellow"/>
        </w:rPr>
      </w:pPr>
      <w:r w:rsidRPr="00C852DD">
        <w:rPr>
          <w:rFonts w:ascii="Verdana" w:hAnsi="Verdana" w:cs="Verdana"/>
          <w:b/>
          <w:szCs w:val="28"/>
          <w:highlight w:val="yellow"/>
          <w:u w:val="single"/>
        </w:rPr>
        <w:t>ΠΡΟΚΗΡΥΞΗ</w:t>
      </w:r>
      <w:r w:rsidRPr="00C852DD">
        <w:rPr>
          <w:rFonts w:ascii="Verdana" w:hAnsi="Verdana" w:cs="Verdana"/>
          <w:b/>
          <w:szCs w:val="28"/>
          <w:highlight w:val="yellow"/>
        </w:rPr>
        <w:t xml:space="preserve">                                                                                                                                           </w:t>
      </w:r>
    </w:p>
    <w:p w:rsidR="00C852DD" w:rsidRPr="00C852DD" w:rsidRDefault="00C852DD" w:rsidP="00C852DD">
      <w:pPr>
        <w:spacing w:after="0"/>
        <w:jc w:val="center"/>
        <w:rPr>
          <w:rFonts w:ascii="Verdana" w:hAnsi="Verdana" w:cs="Verdana"/>
          <w:sz w:val="24"/>
          <w:highlight w:val="yellow"/>
        </w:rPr>
      </w:pPr>
    </w:p>
    <w:p w:rsidR="00C852DD" w:rsidRDefault="00C852DD" w:rsidP="00C852DD">
      <w:pPr>
        <w:spacing w:after="0"/>
        <w:jc w:val="center"/>
      </w:pPr>
      <w:r w:rsidRPr="00C852DD">
        <w:rPr>
          <w:rFonts w:ascii="Verdana" w:eastAsia="Verdana" w:hAnsi="Verdana" w:cs="Verdana"/>
          <w:b/>
          <w:sz w:val="24"/>
          <w:highlight w:val="yellow"/>
        </w:rPr>
        <w:t xml:space="preserve"> </w:t>
      </w:r>
      <w:r w:rsidRPr="00C852DD">
        <w:rPr>
          <w:rFonts w:ascii="Verdana" w:hAnsi="Verdana" w:cs="Verdana"/>
          <w:b/>
          <w:sz w:val="24"/>
          <w:highlight w:val="yellow"/>
          <w:u w:val="single"/>
        </w:rPr>
        <w:t>ΑΝΑΠΤΥΞΙΑΚΩΝ ΑΓΩΝΩΝ ΔΡΟΜΟΥ ΣΕ ΑΝΩΜΑΛΟ ΕΔΑΦΟΣ</w:t>
      </w:r>
    </w:p>
    <w:p w:rsidR="00C852DD" w:rsidRDefault="00C852DD" w:rsidP="00C852DD">
      <w:pPr>
        <w:spacing w:after="0"/>
        <w:jc w:val="center"/>
        <w:rPr>
          <w:rFonts w:ascii="Verdana" w:hAnsi="Verdana" w:cs="Verdana"/>
          <w:sz w:val="20"/>
          <w:szCs w:val="20"/>
        </w:rPr>
      </w:pPr>
    </w:p>
    <w:p w:rsidR="00C852DD" w:rsidRDefault="00C852DD" w:rsidP="00C852DD">
      <w:pPr>
        <w:spacing w:after="0"/>
        <w:jc w:val="center"/>
        <w:rPr>
          <w:rFonts w:ascii="Verdana" w:hAnsi="Verdana" w:cs="Verdana"/>
          <w:sz w:val="20"/>
          <w:szCs w:val="20"/>
        </w:rPr>
      </w:pPr>
    </w:p>
    <w:p w:rsidR="00C852DD" w:rsidRDefault="00C852DD" w:rsidP="00C852DD">
      <w:pPr>
        <w:pStyle w:val="a5"/>
        <w:spacing w:after="0"/>
        <w:jc w:val="both"/>
      </w:pPr>
      <w:r>
        <w:rPr>
          <w:rFonts w:ascii="Verdana" w:eastAsia="Verdana" w:hAnsi="Verdana" w:cs="Verdana"/>
          <w:b/>
          <w:sz w:val="20"/>
          <w:szCs w:val="20"/>
        </w:rPr>
        <w:t xml:space="preserve">  </w:t>
      </w:r>
      <w:r>
        <w:rPr>
          <w:rFonts w:ascii="Verdana" w:hAnsi="Verdana" w:cs="Verdana"/>
          <w:sz w:val="20"/>
          <w:szCs w:val="20"/>
        </w:rPr>
        <w:t>Η</w:t>
      </w:r>
      <w:r>
        <w:rPr>
          <w:rFonts w:ascii="Verdana" w:hAnsi="Verdana" w:cs="Verdana"/>
          <w:b/>
          <w:sz w:val="20"/>
          <w:szCs w:val="20"/>
        </w:rPr>
        <w:t xml:space="preserve"> ΕΑΣ ΣΕΓΑΣ Θεσσαλονίκης </w:t>
      </w:r>
      <w:r>
        <w:rPr>
          <w:rFonts w:ascii="Verdana" w:hAnsi="Verdana" w:cs="Verdana"/>
          <w:sz w:val="20"/>
          <w:szCs w:val="20"/>
        </w:rPr>
        <w:t>και υπό την αιγίδα του</w:t>
      </w:r>
      <w:r>
        <w:rPr>
          <w:rFonts w:ascii="Verdana" w:hAnsi="Verdana" w:cs="Verdana"/>
          <w:b/>
          <w:sz w:val="20"/>
          <w:szCs w:val="20"/>
        </w:rPr>
        <w:t xml:space="preserve"> Δήμου Παύλου Μελά  </w:t>
      </w:r>
      <w:r>
        <w:rPr>
          <w:rFonts w:ascii="Verdana" w:hAnsi="Verdana" w:cs="Verdana"/>
          <w:sz w:val="20"/>
          <w:szCs w:val="20"/>
        </w:rPr>
        <w:t>προκηρύσσει τους</w:t>
      </w:r>
      <w:r>
        <w:rPr>
          <w:rFonts w:ascii="Verdana" w:hAnsi="Verdana" w:cs="Verdana"/>
          <w:b/>
          <w:sz w:val="20"/>
          <w:szCs w:val="20"/>
        </w:rPr>
        <w:t xml:space="preserve"> αναπτυξιακούς αγώνες δρόμου σε ανώμαλο έδαφος </w:t>
      </w:r>
      <w:r>
        <w:rPr>
          <w:rFonts w:ascii="Verdana" w:hAnsi="Verdana" w:cs="Verdana"/>
          <w:sz w:val="20"/>
          <w:szCs w:val="20"/>
        </w:rPr>
        <w:t>σύμφωνα με την 5684/10-12-2019</w:t>
      </w:r>
      <w:r>
        <w:rPr>
          <w:rFonts w:ascii="Verdana" w:hAnsi="Verdana" w:cs="Verdana"/>
          <w:b/>
          <w:sz w:val="20"/>
          <w:szCs w:val="20"/>
        </w:rPr>
        <w:t xml:space="preserve">  Κεντρική Προκήρυξη Αναπτυξιακών Αγώνων Δρόμου σε ανώμαλο έδαφος του ΣΕΓΑΣ</w:t>
      </w:r>
      <w:r>
        <w:rPr>
          <w:rFonts w:ascii="Verdana" w:hAnsi="Verdana" w:cs="Verdana"/>
          <w:sz w:val="20"/>
          <w:szCs w:val="20"/>
        </w:rPr>
        <w:t xml:space="preserve"> για τις κατηγορίες: </w:t>
      </w:r>
      <w:proofErr w:type="spellStart"/>
      <w:r>
        <w:rPr>
          <w:rFonts w:ascii="Verdana" w:hAnsi="Verdana" w:cs="Verdana"/>
          <w:b/>
          <w:sz w:val="20"/>
          <w:szCs w:val="20"/>
        </w:rPr>
        <w:t>Ανδρών–Γυναικών</w:t>
      </w:r>
      <w:proofErr w:type="spellEnd"/>
      <w:r>
        <w:rPr>
          <w:rFonts w:ascii="Verdana" w:hAnsi="Verdana" w:cs="Verdana"/>
          <w:b/>
          <w:sz w:val="20"/>
          <w:szCs w:val="20"/>
        </w:rPr>
        <w:t>, Κ23 (</w:t>
      </w:r>
      <w:r>
        <w:rPr>
          <w:rFonts w:ascii="Verdana" w:hAnsi="Verdana" w:cs="Verdana"/>
          <w:sz w:val="20"/>
          <w:szCs w:val="20"/>
        </w:rPr>
        <w:t>Νέων</w:t>
      </w:r>
      <w:r>
        <w:rPr>
          <w:rFonts w:ascii="Verdana" w:hAnsi="Verdana" w:cs="Verdana"/>
          <w:b/>
          <w:sz w:val="20"/>
          <w:szCs w:val="20"/>
        </w:rPr>
        <w:t xml:space="preserve"> </w:t>
      </w:r>
      <w:proofErr w:type="spellStart"/>
      <w:r>
        <w:rPr>
          <w:rFonts w:ascii="Verdana" w:hAnsi="Verdana" w:cs="Verdana"/>
          <w:sz w:val="20"/>
          <w:szCs w:val="20"/>
        </w:rPr>
        <w:t>Ανδρών–Γυναικών</w:t>
      </w:r>
      <w:proofErr w:type="spellEnd"/>
      <w:r>
        <w:rPr>
          <w:rFonts w:ascii="Verdana" w:hAnsi="Verdana" w:cs="Verdana"/>
          <w:sz w:val="20"/>
          <w:szCs w:val="20"/>
        </w:rPr>
        <w:t xml:space="preserve">), </w:t>
      </w:r>
      <w:r>
        <w:rPr>
          <w:rFonts w:ascii="Verdana" w:hAnsi="Verdana" w:cs="Verdana"/>
          <w:b/>
          <w:sz w:val="20"/>
          <w:szCs w:val="20"/>
        </w:rPr>
        <w:t xml:space="preserve">Κ20 </w:t>
      </w:r>
      <w:r>
        <w:rPr>
          <w:rFonts w:ascii="Verdana" w:hAnsi="Verdana" w:cs="Verdana"/>
          <w:sz w:val="20"/>
          <w:szCs w:val="20"/>
        </w:rPr>
        <w:t>(</w:t>
      </w:r>
      <w:proofErr w:type="spellStart"/>
      <w:r>
        <w:rPr>
          <w:rFonts w:ascii="Verdana" w:hAnsi="Verdana" w:cs="Verdana"/>
          <w:sz w:val="20"/>
          <w:szCs w:val="20"/>
        </w:rPr>
        <w:t>Εφήβων–Νεανίδων</w:t>
      </w:r>
      <w:proofErr w:type="spellEnd"/>
      <w:r>
        <w:rPr>
          <w:rFonts w:ascii="Verdana" w:hAnsi="Verdana" w:cs="Verdana"/>
          <w:sz w:val="20"/>
          <w:szCs w:val="20"/>
        </w:rPr>
        <w:t xml:space="preserve">), </w:t>
      </w:r>
      <w:r>
        <w:rPr>
          <w:rFonts w:ascii="Verdana" w:hAnsi="Verdana" w:cs="Verdana"/>
          <w:b/>
          <w:sz w:val="20"/>
          <w:szCs w:val="20"/>
        </w:rPr>
        <w:t xml:space="preserve">Κ18 </w:t>
      </w:r>
      <w:r>
        <w:rPr>
          <w:rFonts w:ascii="Verdana" w:hAnsi="Verdana" w:cs="Verdana"/>
          <w:sz w:val="20"/>
          <w:szCs w:val="20"/>
        </w:rPr>
        <w:t>(</w:t>
      </w:r>
      <w:proofErr w:type="spellStart"/>
      <w:r>
        <w:rPr>
          <w:rFonts w:ascii="Verdana" w:hAnsi="Verdana" w:cs="Verdana"/>
          <w:sz w:val="20"/>
          <w:szCs w:val="20"/>
        </w:rPr>
        <w:t>Παίδων–Κορασίδων</w:t>
      </w:r>
      <w:proofErr w:type="spellEnd"/>
      <w:r>
        <w:rPr>
          <w:rFonts w:ascii="Verdana" w:hAnsi="Verdana" w:cs="Verdana"/>
          <w:sz w:val="20"/>
          <w:szCs w:val="20"/>
        </w:rPr>
        <w:t xml:space="preserve">), </w:t>
      </w:r>
      <w:r>
        <w:rPr>
          <w:rFonts w:ascii="Verdana" w:hAnsi="Verdana" w:cs="Verdana"/>
          <w:b/>
          <w:sz w:val="20"/>
          <w:szCs w:val="20"/>
        </w:rPr>
        <w:t>Κ16</w:t>
      </w:r>
      <w:r>
        <w:rPr>
          <w:rFonts w:ascii="Verdana" w:hAnsi="Verdana" w:cs="Verdana"/>
          <w:sz w:val="20"/>
          <w:szCs w:val="20"/>
        </w:rPr>
        <w:t xml:space="preserve"> (ΠΠ-ΠΚ Α΄),</w:t>
      </w:r>
      <w:r>
        <w:rPr>
          <w:rFonts w:ascii="Verdana" w:hAnsi="Verdana" w:cs="Verdana"/>
          <w:b/>
          <w:sz w:val="20"/>
          <w:szCs w:val="20"/>
        </w:rPr>
        <w:t xml:space="preserve"> Κ14</w:t>
      </w:r>
      <w:r>
        <w:rPr>
          <w:rFonts w:ascii="Verdana" w:hAnsi="Verdana" w:cs="Verdana"/>
          <w:sz w:val="20"/>
          <w:szCs w:val="20"/>
        </w:rPr>
        <w:t xml:space="preserve"> (ΠΠ-ΠΚ Β΄), </w:t>
      </w:r>
      <w:r>
        <w:rPr>
          <w:rFonts w:ascii="Verdana" w:hAnsi="Verdana" w:cs="Verdana"/>
          <w:b/>
          <w:sz w:val="20"/>
          <w:szCs w:val="20"/>
        </w:rPr>
        <w:t>Κ12</w:t>
      </w:r>
      <w:r>
        <w:rPr>
          <w:rFonts w:ascii="Verdana" w:hAnsi="Verdana" w:cs="Verdana"/>
          <w:sz w:val="20"/>
          <w:szCs w:val="20"/>
        </w:rPr>
        <w:t xml:space="preserve"> (ΜΙΝΙ ΠΠ-ΠΚ)</w:t>
      </w:r>
      <w:r>
        <w:rPr>
          <w:rFonts w:ascii="Verdana" w:hAnsi="Verdana" w:cs="Verdana"/>
          <w:b/>
          <w:sz w:val="20"/>
          <w:szCs w:val="20"/>
        </w:rPr>
        <w:t xml:space="preserve"> </w:t>
      </w:r>
      <w:r>
        <w:rPr>
          <w:rFonts w:ascii="Verdana" w:hAnsi="Verdana" w:cs="Verdana"/>
          <w:sz w:val="20"/>
          <w:szCs w:val="20"/>
        </w:rPr>
        <w:t>με τους παρακάτω όρους:</w:t>
      </w:r>
      <w:r>
        <w:rPr>
          <w:rFonts w:ascii="Verdana" w:hAnsi="Verdana" w:cs="Verdana"/>
          <w:b/>
          <w:sz w:val="20"/>
          <w:szCs w:val="20"/>
        </w:rPr>
        <w:t xml:space="preserve"> </w:t>
      </w:r>
    </w:p>
    <w:p w:rsidR="00C852DD" w:rsidRDefault="00C852DD" w:rsidP="00C852DD">
      <w:pPr>
        <w:pStyle w:val="a5"/>
        <w:spacing w:after="0"/>
        <w:jc w:val="both"/>
        <w:rPr>
          <w:rFonts w:ascii="Verdana" w:hAnsi="Verdana" w:cs="Verdana"/>
          <w:sz w:val="20"/>
          <w:szCs w:val="20"/>
        </w:rPr>
      </w:pPr>
    </w:p>
    <w:p w:rsidR="00C852DD" w:rsidRDefault="00C852DD" w:rsidP="00C852DD">
      <w:pPr>
        <w:pStyle w:val="10"/>
        <w:numPr>
          <w:ilvl w:val="0"/>
          <w:numId w:val="3"/>
        </w:numPr>
      </w:pPr>
      <w:r>
        <w:rPr>
          <w:rFonts w:ascii="Verdana" w:hAnsi="Verdana" w:cs="Verdana"/>
          <w:b/>
          <w:bCs/>
          <w:sz w:val="20"/>
          <w:szCs w:val="20"/>
        </w:rPr>
        <w:t>ΗΜΕΡΟΜΗΝΙΑ</w:t>
      </w:r>
      <w:r>
        <w:rPr>
          <w:rFonts w:ascii="Verdana" w:hAnsi="Verdana" w:cs="Verdana"/>
          <w:sz w:val="20"/>
          <w:szCs w:val="20"/>
          <w:lang w:val="en-GB"/>
        </w:rPr>
        <w:t xml:space="preserve">:        </w:t>
      </w:r>
      <w:r>
        <w:rPr>
          <w:rFonts w:ascii="Verdana" w:hAnsi="Verdana" w:cs="Verdana"/>
          <w:sz w:val="20"/>
          <w:szCs w:val="20"/>
        </w:rPr>
        <w:t xml:space="preserve">         </w:t>
      </w:r>
      <w:r>
        <w:rPr>
          <w:rFonts w:ascii="Verdana" w:hAnsi="Verdana" w:cs="Verdana"/>
          <w:sz w:val="20"/>
          <w:szCs w:val="20"/>
          <w:lang w:val="en-US"/>
        </w:rPr>
        <w:t xml:space="preserve"> </w:t>
      </w:r>
      <w:r w:rsidRPr="00C852DD">
        <w:rPr>
          <w:rFonts w:ascii="Verdana" w:hAnsi="Verdana" w:cs="Verdana"/>
          <w:sz w:val="20"/>
          <w:szCs w:val="20"/>
          <w:highlight w:val="yellow"/>
        </w:rPr>
        <w:t>ΚΥΡΙΑΚΗ  26 ΙΑΝΟΥΑΡΙΟΥ 2020</w:t>
      </w:r>
    </w:p>
    <w:p w:rsidR="00C852DD" w:rsidRDefault="00C852DD" w:rsidP="00C852DD">
      <w:pPr>
        <w:pStyle w:val="10"/>
        <w:ind w:left="1440"/>
        <w:rPr>
          <w:rFonts w:ascii="Verdana" w:hAnsi="Verdana" w:cs="Verdana"/>
          <w:sz w:val="20"/>
          <w:szCs w:val="20"/>
        </w:rPr>
      </w:pPr>
    </w:p>
    <w:p w:rsidR="00C852DD" w:rsidRDefault="00C852DD" w:rsidP="00C852DD">
      <w:pPr>
        <w:pStyle w:val="10"/>
        <w:numPr>
          <w:ilvl w:val="0"/>
          <w:numId w:val="3"/>
        </w:numPr>
      </w:pPr>
      <w:r>
        <w:rPr>
          <w:rFonts w:ascii="Verdana" w:hAnsi="Verdana" w:cs="Verdana"/>
          <w:b/>
          <w:bCs/>
          <w:sz w:val="20"/>
          <w:szCs w:val="20"/>
        </w:rPr>
        <w:t>ΤΟΠΟΣ ΔΙΕΞΑΓΩΓΗΣ</w:t>
      </w:r>
      <w:r>
        <w:rPr>
          <w:rFonts w:ascii="Verdana" w:hAnsi="Verdana" w:cs="Verdana"/>
          <w:sz w:val="20"/>
          <w:szCs w:val="20"/>
        </w:rPr>
        <w:t>:     ΠΡΏΗΝ ΣΤΡΑΤΌΠΕΔΟ &lt;&lt;ΚΑΡΑΤΑΣΙΟΥ&gt;&gt;</w:t>
      </w:r>
    </w:p>
    <w:p w:rsidR="00C852DD" w:rsidRDefault="00C852DD" w:rsidP="00C852DD">
      <w:pPr>
        <w:pStyle w:val="10"/>
        <w:ind w:left="1440"/>
      </w:pPr>
      <w:r>
        <w:rPr>
          <w:rFonts w:ascii="Verdana" w:eastAsia="Verdana" w:hAnsi="Verdana" w:cs="Verdana"/>
          <w:sz w:val="20"/>
          <w:szCs w:val="20"/>
        </w:rPr>
        <w:t xml:space="preserve">                                       </w:t>
      </w:r>
      <w:r>
        <w:rPr>
          <w:rFonts w:ascii="Verdana" w:hAnsi="Verdana" w:cs="Verdana"/>
          <w:sz w:val="20"/>
          <w:szCs w:val="20"/>
        </w:rPr>
        <w:t xml:space="preserve">ΔΗΜΟΥ   ΠΑΥΛΟΥ ΜΕΛΑ   </w:t>
      </w:r>
    </w:p>
    <w:p w:rsidR="00C852DD" w:rsidRDefault="00C852DD" w:rsidP="00C852DD">
      <w:pPr>
        <w:pStyle w:val="10"/>
        <w:rPr>
          <w:rFonts w:ascii="Verdana" w:hAnsi="Verdana" w:cs="Verdana"/>
          <w:color w:val="7030A0"/>
          <w:sz w:val="20"/>
          <w:szCs w:val="20"/>
        </w:rPr>
      </w:pPr>
    </w:p>
    <w:p w:rsidR="00C852DD" w:rsidRDefault="00C852DD" w:rsidP="00C852DD">
      <w:pPr>
        <w:pStyle w:val="10"/>
        <w:rPr>
          <w:rFonts w:ascii="Verdana" w:hAnsi="Verdana" w:cs="Verdana"/>
          <w:b/>
          <w:color w:val="FF0000"/>
          <w:sz w:val="20"/>
          <w:szCs w:val="20"/>
        </w:rPr>
      </w:pPr>
    </w:p>
    <w:p w:rsidR="00C852DD" w:rsidRDefault="00C852DD" w:rsidP="00C852DD">
      <w:pPr>
        <w:pStyle w:val="10"/>
        <w:numPr>
          <w:ilvl w:val="0"/>
          <w:numId w:val="3"/>
        </w:numPr>
      </w:pPr>
      <w:r>
        <w:rPr>
          <w:rFonts w:ascii="Verdana" w:hAnsi="Verdana" w:cs="Verdana"/>
          <w:b/>
          <w:sz w:val="20"/>
          <w:szCs w:val="20"/>
        </w:rPr>
        <w:t xml:space="preserve">ΚΑΤΗΓΟΡΙΕΣ- ΗΛΙΚΙΕΣ-ΑΓΩΝΙΣΜΑΤΑ : </w:t>
      </w:r>
    </w:p>
    <w:p w:rsidR="00C852DD" w:rsidRDefault="00C852DD" w:rsidP="00C852DD">
      <w:pPr>
        <w:pStyle w:val="10"/>
        <w:ind w:left="1440"/>
        <w:rPr>
          <w:rFonts w:ascii="Verdana" w:hAnsi="Verdana" w:cs="Verdana"/>
          <w:b/>
          <w:sz w:val="20"/>
          <w:szCs w:val="20"/>
        </w:rPr>
      </w:pPr>
    </w:p>
    <w:p w:rsidR="00C852DD" w:rsidRDefault="00C852DD" w:rsidP="00C852DD">
      <w:pPr>
        <w:pStyle w:val="10"/>
        <w:ind w:left="1440"/>
        <w:rPr>
          <w:rFonts w:ascii="Verdana" w:hAnsi="Verdana" w:cs="Verdana"/>
          <w:b/>
          <w:sz w:val="20"/>
          <w:szCs w:val="20"/>
        </w:rPr>
      </w:pPr>
    </w:p>
    <w:tbl>
      <w:tblPr>
        <w:tblW w:w="0" w:type="auto"/>
        <w:tblInd w:w="-45" w:type="dxa"/>
        <w:tblLayout w:type="fixed"/>
        <w:tblLook w:val="0000" w:firstRow="0" w:lastRow="0" w:firstColumn="0" w:lastColumn="0" w:noHBand="0" w:noVBand="0"/>
      </w:tblPr>
      <w:tblGrid>
        <w:gridCol w:w="2274"/>
        <w:gridCol w:w="2494"/>
        <w:gridCol w:w="5238"/>
      </w:tblGrid>
      <w:tr w:rsidR="00C852DD" w:rsidTr="002F3A62">
        <w:trPr>
          <w:trHeight w:val="286"/>
        </w:trPr>
        <w:tc>
          <w:tcPr>
            <w:tcW w:w="2274" w:type="dxa"/>
            <w:tcBorders>
              <w:top w:val="single" w:sz="4"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b/>
                <w:sz w:val="20"/>
                <w:szCs w:val="20"/>
              </w:rPr>
              <w:t>Κατηγορία</w:t>
            </w:r>
          </w:p>
        </w:tc>
        <w:tc>
          <w:tcPr>
            <w:tcW w:w="2494" w:type="dxa"/>
            <w:tcBorders>
              <w:top w:val="single" w:sz="4"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b/>
                <w:sz w:val="20"/>
                <w:szCs w:val="20"/>
              </w:rPr>
              <w:t>Έτος Γέννησης</w:t>
            </w:r>
          </w:p>
        </w:tc>
        <w:tc>
          <w:tcPr>
            <w:tcW w:w="5238" w:type="dxa"/>
            <w:tcBorders>
              <w:top w:val="single" w:sz="4" w:space="0" w:color="000000"/>
              <w:left w:val="single" w:sz="4" w:space="0" w:color="000000"/>
              <w:bottom w:val="single" w:sz="12" w:space="0" w:color="000000"/>
              <w:right w:val="single" w:sz="4" w:space="0" w:color="000000"/>
            </w:tcBorders>
            <w:shd w:val="clear" w:color="auto" w:fill="auto"/>
          </w:tcPr>
          <w:p w:rsidR="00C852DD" w:rsidRDefault="00C852DD" w:rsidP="00C852DD">
            <w:pPr>
              <w:pStyle w:val="a5"/>
              <w:spacing w:after="0"/>
              <w:jc w:val="center"/>
            </w:pPr>
            <w:r>
              <w:rPr>
                <w:rFonts w:ascii="Verdana" w:hAnsi="Verdana" w:cs="Verdana"/>
                <w:b/>
                <w:sz w:val="20"/>
                <w:szCs w:val="20"/>
              </w:rPr>
              <w:t>Αγώνισμα</w:t>
            </w:r>
          </w:p>
        </w:tc>
      </w:tr>
      <w:tr w:rsidR="00C852DD" w:rsidTr="002F3A62">
        <w:trPr>
          <w:trHeight w:val="868"/>
        </w:trPr>
        <w:tc>
          <w:tcPr>
            <w:tcW w:w="2274" w:type="dxa"/>
            <w:tcBorders>
              <w:top w:val="single" w:sz="12"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lastRenderedPageBreak/>
              <w:t>Κ12</w:t>
            </w:r>
            <w:r>
              <w:rPr>
                <w:rFonts w:ascii="Verdana" w:hAnsi="Verdana" w:cs="Verdana"/>
                <w:sz w:val="20"/>
                <w:szCs w:val="20"/>
              </w:rPr>
              <w:t xml:space="preserve"> (ΜΙΝΙ ΠΠ-ΠΚ)</w:t>
            </w:r>
          </w:p>
        </w:tc>
        <w:tc>
          <w:tcPr>
            <w:tcW w:w="2494" w:type="dxa"/>
            <w:tcBorders>
              <w:top w:val="single" w:sz="12"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2009 – 2010 – 2011</w:t>
            </w:r>
          </w:p>
        </w:tc>
        <w:tc>
          <w:tcPr>
            <w:tcW w:w="5238"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C852DD" w:rsidRDefault="00C852DD" w:rsidP="00C852DD">
            <w:pPr>
              <w:pStyle w:val="a5"/>
              <w:spacing w:after="0"/>
              <w:contextualSpacing/>
              <w:jc w:val="center"/>
            </w:pPr>
            <w:r>
              <w:rPr>
                <w:rFonts w:ascii="Verdana" w:hAnsi="Verdana" w:cs="Verdana"/>
                <w:sz w:val="20"/>
                <w:szCs w:val="20"/>
              </w:rPr>
              <w:t>4 Χ 800 μ.</w:t>
            </w:r>
          </w:p>
          <w:p w:rsidR="00C852DD" w:rsidRDefault="00C852DD" w:rsidP="00C852DD">
            <w:pPr>
              <w:pStyle w:val="a5"/>
              <w:spacing w:after="0"/>
              <w:contextualSpacing/>
              <w:jc w:val="center"/>
            </w:pPr>
            <w:r>
              <w:rPr>
                <w:rFonts w:ascii="Verdana" w:hAnsi="Verdana" w:cs="Verdana"/>
                <w:sz w:val="20"/>
                <w:szCs w:val="20"/>
              </w:rPr>
              <w:t>Μικτή Σκυταλοδρομία</w:t>
            </w:r>
          </w:p>
          <w:p w:rsidR="00C852DD" w:rsidRDefault="00C852DD" w:rsidP="00C852DD">
            <w:pPr>
              <w:pStyle w:val="a5"/>
              <w:spacing w:after="0"/>
              <w:contextualSpacing/>
              <w:jc w:val="center"/>
            </w:pPr>
            <w:r>
              <w:rPr>
                <w:rFonts w:ascii="Verdana" w:hAnsi="Verdana" w:cs="Verdana"/>
                <w:sz w:val="20"/>
                <w:szCs w:val="20"/>
              </w:rPr>
              <w:t>(2 κορίτσια και 2 αγόρια)</w:t>
            </w:r>
          </w:p>
        </w:tc>
      </w:tr>
      <w:tr w:rsidR="00C852DD" w:rsidTr="002F3A62">
        <w:trPr>
          <w:trHeight w:val="286"/>
        </w:trPr>
        <w:tc>
          <w:tcPr>
            <w:tcW w:w="2274" w:type="dxa"/>
            <w:tcBorders>
              <w:top w:val="single" w:sz="4"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t xml:space="preserve">Κ14 </w:t>
            </w:r>
            <w:r>
              <w:rPr>
                <w:rFonts w:ascii="Verdana" w:hAnsi="Verdana" w:cs="Verdana"/>
                <w:sz w:val="20"/>
                <w:szCs w:val="20"/>
              </w:rPr>
              <w:t>( ΠΠ Β΄)</w:t>
            </w:r>
          </w:p>
        </w:tc>
        <w:tc>
          <w:tcPr>
            <w:tcW w:w="2494" w:type="dxa"/>
            <w:tcBorders>
              <w:top w:val="single" w:sz="4"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sz w:val="20"/>
                <w:szCs w:val="20"/>
              </w:rPr>
              <w:t>2007 – 2008</w:t>
            </w:r>
          </w:p>
        </w:tc>
        <w:tc>
          <w:tcPr>
            <w:tcW w:w="523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1.500 μ.                          </w:t>
            </w:r>
            <w:r>
              <w:rPr>
                <w:rFonts w:ascii="Verdana" w:hAnsi="Verdana" w:cs="Verdana"/>
                <w:sz w:val="20"/>
                <w:szCs w:val="20"/>
                <w:lang w:val="en-US"/>
              </w:rPr>
              <w:t xml:space="preserve">(1στρ Χ 1.500m) </w:t>
            </w:r>
          </w:p>
        </w:tc>
      </w:tr>
      <w:tr w:rsidR="00C852DD" w:rsidTr="002F3A62">
        <w:trPr>
          <w:trHeight w:val="225"/>
        </w:trPr>
        <w:tc>
          <w:tcPr>
            <w:tcW w:w="2274" w:type="dxa"/>
            <w:tcBorders>
              <w:top w:val="single" w:sz="12"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t xml:space="preserve">Κ14 </w:t>
            </w:r>
            <w:r>
              <w:rPr>
                <w:rFonts w:ascii="Verdana" w:hAnsi="Verdana" w:cs="Verdana"/>
                <w:sz w:val="20"/>
                <w:szCs w:val="20"/>
              </w:rPr>
              <w:t xml:space="preserve"> ( ΠΚ Β΄)</w:t>
            </w:r>
          </w:p>
        </w:tc>
        <w:tc>
          <w:tcPr>
            <w:tcW w:w="2494" w:type="dxa"/>
            <w:tcBorders>
              <w:top w:val="single" w:sz="12"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sz w:val="20"/>
                <w:szCs w:val="20"/>
              </w:rPr>
              <w:t>2007 – 2008</w:t>
            </w:r>
          </w:p>
        </w:tc>
        <w:tc>
          <w:tcPr>
            <w:tcW w:w="5238"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1.500 μ.                         </w:t>
            </w:r>
            <w:r>
              <w:rPr>
                <w:rFonts w:ascii="Verdana" w:hAnsi="Verdana" w:cs="Verdana"/>
                <w:sz w:val="20"/>
                <w:szCs w:val="20"/>
                <w:lang w:val="en-US"/>
              </w:rPr>
              <w:t>(1στρ Χ 1.500m)</w:t>
            </w:r>
          </w:p>
        </w:tc>
      </w:tr>
      <w:tr w:rsidR="00C852DD" w:rsidTr="002F3A62">
        <w:trPr>
          <w:trHeight w:val="225"/>
        </w:trPr>
        <w:tc>
          <w:tcPr>
            <w:tcW w:w="2274" w:type="dxa"/>
            <w:tcBorders>
              <w:top w:val="single" w:sz="12"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t>Κ16</w:t>
            </w:r>
            <w:r>
              <w:rPr>
                <w:rFonts w:ascii="Verdana" w:hAnsi="Verdana" w:cs="Verdana"/>
                <w:sz w:val="20"/>
                <w:szCs w:val="20"/>
              </w:rPr>
              <w:t xml:space="preserve"> ( ΠΠ  Α΄)</w:t>
            </w:r>
          </w:p>
        </w:tc>
        <w:tc>
          <w:tcPr>
            <w:tcW w:w="2494" w:type="dxa"/>
            <w:tcBorders>
              <w:top w:val="single" w:sz="12"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sz w:val="20"/>
                <w:szCs w:val="20"/>
              </w:rPr>
              <w:t>2005 – 2006</w:t>
            </w:r>
          </w:p>
        </w:tc>
        <w:tc>
          <w:tcPr>
            <w:tcW w:w="5238"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3.000 μ.                         </w:t>
            </w:r>
            <w:r>
              <w:rPr>
                <w:rFonts w:ascii="Verdana" w:hAnsi="Verdana" w:cs="Verdana"/>
                <w:sz w:val="20"/>
                <w:szCs w:val="20"/>
                <w:lang w:val="en-US"/>
              </w:rPr>
              <w:t>(2στρ Χ 1.500m)</w:t>
            </w:r>
          </w:p>
        </w:tc>
      </w:tr>
      <w:tr w:rsidR="00C852DD" w:rsidTr="002F3A62">
        <w:trPr>
          <w:trHeight w:val="225"/>
        </w:trPr>
        <w:tc>
          <w:tcPr>
            <w:tcW w:w="2274" w:type="dxa"/>
            <w:tcBorders>
              <w:top w:val="single" w:sz="12"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t>Κ16</w:t>
            </w:r>
            <w:r>
              <w:rPr>
                <w:rFonts w:ascii="Verdana" w:hAnsi="Verdana" w:cs="Verdana"/>
                <w:sz w:val="20"/>
                <w:szCs w:val="20"/>
              </w:rPr>
              <w:t xml:space="preserve">  ( ΠΚ Α΄)</w:t>
            </w:r>
          </w:p>
        </w:tc>
        <w:tc>
          <w:tcPr>
            <w:tcW w:w="2494" w:type="dxa"/>
            <w:tcBorders>
              <w:top w:val="single" w:sz="12"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sz w:val="20"/>
                <w:szCs w:val="20"/>
              </w:rPr>
              <w:t>2005 – 2006</w:t>
            </w:r>
          </w:p>
        </w:tc>
        <w:tc>
          <w:tcPr>
            <w:tcW w:w="5238"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2.000 μ.   (</w:t>
            </w:r>
            <w:r w:rsidRPr="00943C4A">
              <w:rPr>
                <w:rFonts w:ascii="Verdana" w:hAnsi="Verdana" w:cs="Verdana"/>
                <w:sz w:val="20"/>
                <w:szCs w:val="20"/>
              </w:rPr>
              <w:t>1στρ Χ 500</w:t>
            </w:r>
            <w:r>
              <w:rPr>
                <w:rFonts w:ascii="Verdana" w:hAnsi="Verdana" w:cs="Verdana"/>
                <w:sz w:val="20"/>
                <w:szCs w:val="20"/>
                <w:lang w:val="en-US"/>
              </w:rPr>
              <w:t>m</w:t>
            </w:r>
            <w:r w:rsidRPr="00943C4A">
              <w:rPr>
                <w:rFonts w:ascii="Verdana" w:hAnsi="Verdana" w:cs="Verdana"/>
                <w:sz w:val="20"/>
                <w:szCs w:val="20"/>
              </w:rPr>
              <w:t xml:space="preserve"> +1στρ Χ 1.500</w:t>
            </w:r>
            <w:r>
              <w:rPr>
                <w:rFonts w:ascii="Verdana" w:hAnsi="Verdana" w:cs="Verdana"/>
                <w:sz w:val="20"/>
                <w:szCs w:val="20"/>
                <w:lang w:val="en-US"/>
              </w:rPr>
              <w:t>m</w:t>
            </w:r>
            <w:r w:rsidRPr="00943C4A">
              <w:rPr>
                <w:rFonts w:ascii="Verdana" w:hAnsi="Verdana" w:cs="Verdana"/>
                <w:sz w:val="20"/>
                <w:szCs w:val="20"/>
              </w:rPr>
              <w:t>)</w:t>
            </w:r>
          </w:p>
        </w:tc>
      </w:tr>
      <w:tr w:rsidR="00C852DD" w:rsidTr="002F3A62">
        <w:trPr>
          <w:trHeight w:val="225"/>
        </w:trPr>
        <w:tc>
          <w:tcPr>
            <w:tcW w:w="2274" w:type="dxa"/>
            <w:tcBorders>
              <w:top w:val="single" w:sz="12" w:space="0" w:color="000000"/>
              <w:left w:val="single" w:sz="4" w:space="0" w:color="000000"/>
              <w:bottom w:val="single" w:sz="4"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t xml:space="preserve">Κ18 </w:t>
            </w:r>
            <w:r>
              <w:rPr>
                <w:rFonts w:ascii="Verdana" w:hAnsi="Verdana" w:cs="Verdana"/>
                <w:sz w:val="20"/>
                <w:szCs w:val="20"/>
              </w:rPr>
              <w:t>(Π)</w:t>
            </w:r>
          </w:p>
        </w:tc>
        <w:tc>
          <w:tcPr>
            <w:tcW w:w="2494" w:type="dxa"/>
            <w:tcBorders>
              <w:top w:val="single" w:sz="12" w:space="0" w:color="000000"/>
              <w:left w:val="single" w:sz="4" w:space="0" w:color="000000"/>
              <w:bottom w:val="single" w:sz="4" w:space="0" w:color="000000"/>
            </w:tcBorders>
            <w:shd w:val="clear" w:color="auto" w:fill="auto"/>
          </w:tcPr>
          <w:p w:rsidR="00C852DD" w:rsidRDefault="00C852DD" w:rsidP="00C852DD">
            <w:pPr>
              <w:pStyle w:val="a5"/>
              <w:spacing w:after="0"/>
              <w:jc w:val="center"/>
            </w:pPr>
            <w:r>
              <w:rPr>
                <w:rFonts w:ascii="Verdana" w:hAnsi="Verdana" w:cs="Verdana"/>
                <w:sz w:val="20"/>
                <w:szCs w:val="20"/>
              </w:rPr>
              <w:t>2003</w:t>
            </w:r>
            <w:r>
              <w:rPr>
                <w:rFonts w:ascii="Verdana" w:hAnsi="Verdana" w:cs="Verdana"/>
                <w:sz w:val="20"/>
                <w:szCs w:val="20"/>
                <w:lang w:val="en-US"/>
              </w:rPr>
              <w:t xml:space="preserve"> </w:t>
            </w:r>
            <w:r>
              <w:rPr>
                <w:rFonts w:ascii="Verdana" w:hAnsi="Verdana" w:cs="Verdana"/>
                <w:sz w:val="20"/>
                <w:szCs w:val="20"/>
              </w:rPr>
              <w:t>–</w:t>
            </w:r>
            <w:r>
              <w:rPr>
                <w:rFonts w:ascii="Verdana" w:hAnsi="Verdana" w:cs="Verdana"/>
                <w:sz w:val="20"/>
                <w:szCs w:val="20"/>
                <w:lang w:val="en-US"/>
              </w:rPr>
              <w:t xml:space="preserve"> 2004</w:t>
            </w:r>
          </w:p>
        </w:tc>
        <w:tc>
          <w:tcPr>
            <w:tcW w:w="5238" w:type="dxa"/>
            <w:tcBorders>
              <w:top w:val="single" w:sz="12" w:space="0" w:color="000000"/>
              <w:left w:val="single" w:sz="4" w:space="0" w:color="000000"/>
              <w:bottom w:val="single" w:sz="4"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3.500 μ.  </w:t>
            </w:r>
            <w:r w:rsidRPr="00943C4A">
              <w:rPr>
                <w:rFonts w:ascii="Verdana" w:hAnsi="Verdana" w:cs="Verdana"/>
                <w:sz w:val="20"/>
                <w:szCs w:val="20"/>
              </w:rPr>
              <w:t>(</w:t>
            </w:r>
            <w:r>
              <w:rPr>
                <w:rFonts w:ascii="Verdana" w:hAnsi="Verdana" w:cs="Verdana"/>
                <w:sz w:val="20"/>
                <w:szCs w:val="20"/>
              </w:rPr>
              <w:t>1στρ Χ 500</w:t>
            </w:r>
            <w:r>
              <w:rPr>
                <w:rFonts w:ascii="Verdana" w:hAnsi="Verdana" w:cs="Verdana"/>
                <w:sz w:val="20"/>
                <w:szCs w:val="20"/>
                <w:lang w:val="en-US"/>
              </w:rPr>
              <w:t>m</w:t>
            </w:r>
            <w:r w:rsidRPr="00943C4A">
              <w:rPr>
                <w:rFonts w:ascii="Verdana" w:hAnsi="Verdana" w:cs="Verdana"/>
                <w:sz w:val="20"/>
                <w:szCs w:val="20"/>
              </w:rPr>
              <w:t xml:space="preserve"> + 2στρ Χ 1.500</w:t>
            </w:r>
            <w:r>
              <w:rPr>
                <w:rFonts w:ascii="Verdana" w:hAnsi="Verdana" w:cs="Verdana"/>
                <w:sz w:val="20"/>
                <w:szCs w:val="20"/>
                <w:lang w:val="en-US"/>
              </w:rPr>
              <w:t>m</w:t>
            </w:r>
            <w:r w:rsidRPr="00943C4A">
              <w:rPr>
                <w:rFonts w:ascii="Verdana" w:hAnsi="Verdana" w:cs="Verdana"/>
                <w:sz w:val="20"/>
                <w:szCs w:val="20"/>
              </w:rPr>
              <w:t>)</w:t>
            </w:r>
          </w:p>
        </w:tc>
      </w:tr>
      <w:tr w:rsidR="00C852DD" w:rsidTr="002F3A62">
        <w:trPr>
          <w:trHeight w:val="225"/>
        </w:trPr>
        <w:tc>
          <w:tcPr>
            <w:tcW w:w="2274" w:type="dxa"/>
            <w:tcBorders>
              <w:top w:val="single" w:sz="4"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t>Κ18</w:t>
            </w:r>
            <w:r>
              <w:rPr>
                <w:rFonts w:ascii="Verdana" w:hAnsi="Verdana" w:cs="Verdana"/>
                <w:sz w:val="20"/>
                <w:szCs w:val="20"/>
              </w:rPr>
              <w:t xml:space="preserve"> (Κ)</w:t>
            </w:r>
          </w:p>
        </w:tc>
        <w:tc>
          <w:tcPr>
            <w:tcW w:w="2494" w:type="dxa"/>
            <w:tcBorders>
              <w:top w:val="single" w:sz="4"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sz w:val="20"/>
                <w:szCs w:val="20"/>
              </w:rPr>
              <w:t>2003</w:t>
            </w:r>
            <w:r>
              <w:rPr>
                <w:rFonts w:ascii="Verdana" w:hAnsi="Verdana" w:cs="Verdana"/>
                <w:sz w:val="20"/>
                <w:szCs w:val="20"/>
                <w:lang w:val="en-US"/>
              </w:rPr>
              <w:t xml:space="preserve"> </w:t>
            </w:r>
            <w:r>
              <w:rPr>
                <w:rFonts w:ascii="Verdana" w:hAnsi="Verdana" w:cs="Verdana"/>
                <w:sz w:val="20"/>
                <w:szCs w:val="20"/>
              </w:rPr>
              <w:t>–</w:t>
            </w:r>
            <w:r>
              <w:rPr>
                <w:rFonts w:ascii="Verdana" w:hAnsi="Verdana" w:cs="Verdana"/>
                <w:sz w:val="20"/>
                <w:szCs w:val="20"/>
                <w:lang w:val="en-US"/>
              </w:rPr>
              <w:t xml:space="preserve"> 2004</w:t>
            </w:r>
          </w:p>
        </w:tc>
        <w:tc>
          <w:tcPr>
            <w:tcW w:w="523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3.000 μ.                         </w:t>
            </w:r>
            <w:r>
              <w:rPr>
                <w:rFonts w:ascii="Verdana" w:hAnsi="Verdana" w:cs="Verdana"/>
                <w:sz w:val="20"/>
                <w:szCs w:val="20"/>
                <w:lang w:val="en-US"/>
              </w:rPr>
              <w:t>(2στρ Χ 1.500m)</w:t>
            </w:r>
          </w:p>
        </w:tc>
      </w:tr>
      <w:tr w:rsidR="00C852DD" w:rsidTr="002F3A62">
        <w:trPr>
          <w:trHeight w:val="225"/>
        </w:trPr>
        <w:tc>
          <w:tcPr>
            <w:tcW w:w="2274" w:type="dxa"/>
            <w:tcBorders>
              <w:top w:val="single" w:sz="12" w:space="0" w:color="000000"/>
              <w:left w:val="single" w:sz="4" w:space="0" w:color="000000"/>
              <w:bottom w:val="single" w:sz="4"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t>Κ20</w:t>
            </w:r>
            <w:r>
              <w:rPr>
                <w:rFonts w:ascii="Verdana" w:hAnsi="Verdana" w:cs="Verdana"/>
                <w:sz w:val="20"/>
                <w:szCs w:val="20"/>
              </w:rPr>
              <w:t xml:space="preserve"> (Ε)</w:t>
            </w:r>
          </w:p>
        </w:tc>
        <w:tc>
          <w:tcPr>
            <w:tcW w:w="2494" w:type="dxa"/>
            <w:tcBorders>
              <w:top w:val="single" w:sz="12" w:space="0" w:color="000000"/>
              <w:left w:val="single" w:sz="4" w:space="0" w:color="000000"/>
              <w:bottom w:val="single" w:sz="4" w:space="0" w:color="000000"/>
            </w:tcBorders>
            <w:shd w:val="clear" w:color="auto" w:fill="auto"/>
          </w:tcPr>
          <w:p w:rsidR="00C852DD" w:rsidRDefault="00C852DD" w:rsidP="00C852DD">
            <w:pPr>
              <w:pStyle w:val="a5"/>
              <w:spacing w:after="0"/>
              <w:jc w:val="center"/>
            </w:pPr>
            <w:r>
              <w:rPr>
                <w:rFonts w:ascii="Verdana" w:hAnsi="Verdana" w:cs="Verdana"/>
                <w:sz w:val="20"/>
                <w:szCs w:val="20"/>
              </w:rPr>
              <w:t>2001</w:t>
            </w:r>
            <w:r>
              <w:rPr>
                <w:rFonts w:ascii="Verdana" w:hAnsi="Verdana" w:cs="Verdana"/>
                <w:sz w:val="20"/>
                <w:szCs w:val="20"/>
                <w:lang w:val="en-US"/>
              </w:rPr>
              <w:t xml:space="preserve"> </w:t>
            </w:r>
            <w:r>
              <w:rPr>
                <w:rFonts w:ascii="Verdana" w:hAnsi="Verdana" w:cs="Verdana"/>
                <w:sz w:val="20"/>
                <w:szCs w:val="20"/>
              </w:rPr>
              <w:t>–</w:t>
            </w:r>
            <w:r>
              <w:rPr>
                <w:rFonts w:ascii="Verdana" w:hAnsi="Verdana" w:cs="Verdana"/>
                <w:sz w:val="20"/>
                <w:szCs w:val="20"/>
                <w:lang w:val="en-US"/>
              </w:rPr>
              <w:t xml:space="preserve"> </w:t>
            </w:r>
            <w:r>
              <w:rPr>
                <w:rFonts w:ascii="Verdana" w:hAnsi="Verdana" w:cs="Verdana"/>
                <w:sz w:val="20"/>
                <w:szCs w:val="20"/>
              </w:rPr>
              <w:t>2002</w:t>
            </w:r>
          </w:p>
        </w:tc>
        <w:tc>
          <w:tcPr>
            <w:tcW w:w="5238" w:type="dxa"/>
            <w:tcBorders>
              <w:top w:val="single" w:sz="12" w:space="0" w:color="000000"/>
              <w:left w:val="single" w:sz="4" w:space="0" w:color="000000"/>
              <w:bottom w:val="single" w:sz="4"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6.000 μ.                          </w:t>
            </w:r>
            <w:r>
              <w:rPr>
                <w:rFonts w:ascii="Verdana" w:hAnsi="Verdana" w:cs="Verdana"/>
                <w:sz w:val="20"/>
                <w:szCs w:val="20"/>
                <w:lang w:val="en-US"/>
              </w:rPr>
              <w:t>(4στρ Χ 1.500m)</w:t>
            </w:r>
          </w:p>
        </w:tc>
      </w:tr>
      <w:tr w:rsidR="00C852DD" w:rsidTr="002F3A62">
        <w:trPr>
          <w:trHeight w:val="286"/>
        </w:trPr>
        <w:tc>
          <w:tcPr>
            <w:tcW w:w="2274" w:type="dxa"/>
            <w:tcBorders>
              <w:top w:val="single" w:sz="4"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hAnsi="Verdana" w:cs="Verdana"/>
                <w:b/>
                <w:sz w:val="20"/>
                <w:szCs w:val="20"/>
              </w:rPr>
              <w:t>Κ20</w:t>
            </w:r>
            <w:r>
              <w:rPr>
                <w:rFonts w:ascii="Verdana" w:hAnsi="Verdana" w:cs="Verdana"/>
                <w:sz w:val="20"/>
                <w:szCs w:val="20"/>
              </w:rPr>
              <w:t xml:space="preserve"> (Ν)</w:t>
            </w:r>
          </w:p>
        </w:tc>
        <w:tc>
          <w:tcPr>
            <w:tcW w:w="2494" w:type="dxa"/>
            <w:tcBorders>
              <w:top w:val="single" w:sz="4"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sz w:val="20"/>
                <w:szCs w:val="20"/>
              </w:rPr>
              <w:t>2001</w:t>
            </w:r>
            <w:r>
              <w:rPr>
                <w:rFonts w:ascii="Verdana" w:hAnsi="Verdana" w:cs="Verdana"/>
                <w:sz w:val="20"/>
                <w:szCs w:val="20"/>
                <w:lang w:val="en-US"/>
              </w:rPr>
              <w:t xml:space="preserve"> </w:t>
            </w:r>
            <w:r>
              <w:rPr>
                <w:rFonts w:ascii="Verdana" w:hAnsi="Verdana" w:cs="Verdana"/>
                <w:sz w:val="20"/>
                <w:szCs w:val="20"/>
              </w:rPr>
              <w:t>–</w:t>
            </w:r>
            <w:r>
              <w:rPr>
                <w:rFonts w:ascii="Verdana" w:hAnsi="Verdana" w:cs="Verdana"/>
                <w:sz w:val="20"/>
                <w:szCs w:val="20"/>
                <w:lang w:val="en-US"/>
              </w:rPr>
              <w:t xml:space="preserve"> </w:t>
            </w:r>
            <w:r>
              <w:rPr>
                <w:rFonts w:ascii="Verdana" w:hAnsi="Verdana" w:cs="Verdana"/>
                <w:sz w:val="20"/>
                <w:szCs w:val="20"/>
              </w:rPr>
              <w:t>2002</w:t>
            </w:r>
          </w:p>
        </w:tc>
        <w:tc>
          <w:tcPr>
            <w:tcW w:w="523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3.500 μ.  </w:t>
            </w:r>
            <w:r w:rsidRPr="00943C4A">
              <w:rPr>
                <w:rFonts w:ascii="Verdana" w:hAnsi="Verdana" w:cs="Verdana"/>
                <w:sz w:val="20"/>
                <w:szCs w:val="20"/>
              </w:rPr>
              <w:t>(</w:t>
            </w:r>
            <w:r>
              <w:rPr>
                <w:rFonts w:ascii="Verdana" w:hAnsi="Verdana" w:cs="Verdana"/>
                <w:sz w:val="20"/>
                <w:szCs w:val="20"/>
              </w:rPr>
              <w:t>1στρ Χ 500</w:t>
            </w:r>
            <w:r>
              <w:rPr>
                <w:rFonts w:ascii="Verdana" w:hAnsi="Verdana" w:cs="Verdana"/>
                <w:sz w:val="20"/>
                <w:szCs w:val="20"/>
                <w:lang w:val="en-US"/>
              </w:rPr>
              <w:t>m</w:t>
            </w:r>
            <w:r w:rsidRPr="00943C4A">
              <w:rPr>
                <w:rFonts w:ascii="Verdana" w:hAnsi="Verdana" w:cs="Verdana"/>
                <w:sz w:val="20"/>
                <w:szCs w:val="20"/>
              </w:rPr>
              <w:t xml:space="preserve"> + 2στρ Χ 1.500</w:t>
            </w:r>
            <w:r>
              <w:rPr>
                <w:rFonts w:ascii="Verdana" w:hAnsi="Verdana" w:cs="Verdana"/>
                <w:sz w:val="20"/>
                <w:szCs w:val="20"/>
                <w:lang w:val="en-US"/>
              </w:rPr>
              <w:t>m</w:t>
            </w:r>
            <w:r w:rsidRPr="00943C4A">
              <w:rPr>
                <w:rFonts w:ascii="Verdana" w:hAnsi="Verdana" w:cs="Verdana"/>
                <w:sz w:val="20"/>
                <w:szCs w:val="20"/>
              </w:rPr>
              <w:t>)</w:t>
            </w:r>
          </w:p>
        </w:tc>
      </w:tr>
      <w:tr w:rsidR="00C852DD" w:rsidTr="002F3A62">
        <w:trPr>
          <w:trHeight w:val="225"/>
        </w:trPr>
        <w:tc>
          <w:tcPr>
            <w:tcW w:w="2274" w:type="dxa"/>
            <w:tcBorders>
              <w:top w:val="single" w:sz="4" w:space="0" w:color="000000"/>
              <w:left w:val="single" w:sz="4" w:space="0" w:color="000000"/>
              <w:bottom w:val="single" w:sz="4" w:space="0" w:color="000000"/>
            </w:tcBorders>
            <w:shd w:val="clear" w:color="auto" w:fill="auto"/>
            <w:vAlign w:val="center"/>
          </w:tcPr>
          <w:p w:rsidR="00C852DD" w:rsidRDefault="00C852DD" w:rsidP="00C852DD">
            <w:pPr>
              <w:pStyle w:val="a5"/>
              <w:spacing w:after="0"/>
              <w:jc w:val="center"/>
            </w:pPr>
            <w:r>
              <w:rPr>
                <w:rFonts w:ascii="Verdana" w:eastAsia="Verdana" w:hAnsi="Verdana" w:cs="Verdana"/>
                <w:b/>
                <w:sz w:val="20"/>
                <w:szCs w:val="20"/>
              </w:rPr>
              <w:t xml:space="preserve">     </w:t>
            </w:r>
            <w:r>
              <w:rPr>
                <w:rFonts w:ascii="Verdana" w:hAnsi="Verdana" w:cs="Verdana"/>
                <w:b/>
                <w:sz w:val="20"/>
                <w:szCs w:val="20"/>
              </w:rPr>
              <w:t>Κ23</w:t>
            </w:r>
            <w:r>
              <w:rPr>
                <w:rFonts w:ascii="Verdana" w:hAnsi="Verdana" w:cs="Verdana"/>
                <w:sz w:val="20"/>
                <w:szCs w:val="20"/>
              </w:rPr>
              <w:t xml:space="preserve"> (Α/Β΄)</w:t>
            </w:r>
          </w:p>
        </w:tc>
        <w:tc>
          <w:tcPr>
            <w:tcW w:w="2494" w:type="dxa"/>
            <w:tcBorders>
              <w:top w:val="single" w:sz="4" w:space="0" w:color="000000"/>
              <w:left w:val="single" w:sz="4" w:space="0" w:color="000000"/>
              <w:bottom w:val="single" w:sz="4" w:space="0" w:color="000000"/>
            </w:tcBorders>
            <w:shd w:val="clear" w:color="auto" w:fill="auto"/>
          </w:tcPr>
          <w:p w:rsidR="00C852DD" w:rsidRDefault="00C852DD" w:rsidP="00C852DD">
            <w:pPr>
              <w:pStyle w:val="a5"/>
              <w:spacing w:after="0"/>
              <w:jc w:val="center"/>
            </w:pPr>
            <w:r>
              <w:rPr>
                <w:rFonts w:ascii="Verdana" w:hAnsi="Verdana" w:cs="Verdana"/>
                <w:sz w:val="20"/>
                <w:szCs w:val="20"/>
              </w:rPr>
              <w:t>1998 – 1999 – 2000</w:t>
            </w:r>
          </w:p>
        </w:tc>
        <w:tc>
          <w:tcPr>
            <w:tcW w:w="5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6.000 μ.                         </w:t>
            </w:r>
            <w:r>
              <w:rPr>
                <w:rFonts w:ascii="Verdana" w:hAnsi="Verdana" w:cs="Verdana"/>
                <w:sz w:val="20"/>
                <w:szCs w:val="20"/>
                <w:lang w:val="en-US"/>
              </w:rPr>
              <w:t>(4στρ Χ 1.500m)</w:t>
            </w:r>
          </w:p>
        </w:tc>
      </w:tr>
      <w:tr w:rsidR="00C852DD" w:rsidTr="002F3A62">
        <w:trPr>
          <w:trHeight w:val="225"/>
        </w:trPr>
        <w:tc>
          <w:tcPr>
            <w:tcW w:w="2274" w:type="dxa"/>
            <w:tcBorders>
              <w:top w:val="single" w:sz="4" w:space="0" w:color="000000"/>
              <w:left w:val="single" w:sz="4" w:space="0" w:color="000000"/>
              <w:bottom w:val="single" w:sz="12" w:space="0" w:color="000000"/>
            </w:tcBorders>
            <w:shd w:val="clear" w:color="auto" w:fill="auto"/>
            <w:vAlign w:val="center"/>
          </w:tcPr>
          <w:p w:rsidR="00C852DD" w:rsidRDefault="00C852DD" w:rsidP="00C852DD">
            <w:pPr>
              <w:pStyle w:val="a5"/>
              <w:spacing w:after="0"/>
              <w:jc w:val="center"/>
            </w:pPr>
            <w:r>
              <w:rPr>
                <w:rFonts w:ascii="Verdana" w:eastAsia="Verdana" w:hAnsi="Verdana" w:cs="Verdana"/>
                <w:b/>
                <w:sz w:val="20"/>
                <w:szCs w:val="20"/>
              </w:rPr>
              <w:t xml:space="preserve">     </w:t>
            </w:r>
            <w:r>
              <w:rPr>
                <w:rFonts w:ascii="Verdana" w:hAnsi="Verdana" w:cs="Verdana"/>
                <w:b/>
                <w:sz w:val="20"/>
                <w:szCs w:val="20"/>
              </w:rPr>
              <w:t>Κ23</w:t>
            </w:r>
            <w:r>
              <w:rPr>
                <w:rFonts w:ascii="Verdana" w:hAnsi="Verdana" w:cs="Verdana"/>
                <w:sz w:val="20"/>
                <w:szCs w:val="20"/>
              </w:rPr>
              <w:t xml:space="preserve"> (Γ/Β΄)</w:t>
            </w:r>
          </w:p>
        </w:tc>
        <w:tc>
          <w:tcPr>
            <w:tcW w:w="2494" w:type="dxa"/>
            <w:tcBorders>
              <w:top w:val="single" w:sz="4" w:space="0" w:color="000000"/>
              <w:left w:val="single" w:sz="4" w:space="0" w:color="000000"/>
              <w:bottom w:val="single" w:sz="12" w:space="0" w:color="000000"/>
            </w:tcBorders>
            <w:shd w:val="clear" w:color="auto" w:fill="auto"/>
          </w:tcPr>
          <w:p w:rsidR="00C852DD" w:rsidRDefault="00C852DD" w:rsidP="00C852DD">
            <w:pPr>
              <w:pStyle w:val="a5"/>
              <w:spacing w:after="0"/>
              <w:jc w:val="center"/>
            </w:pPr>
            <w:r>
              <w:rPr>
                <w:rFonts w:ascii="Verdana" w:hAnsi="Verdana" w:cs="Verdana"/>
                <w:sz w:val="20"/>
                <w:szCs w:val="20"/>
              </w:rPr>
              <w:t>1998 – 1999 – 2000</w:t>
            </w:r>
          </w:p>
        </w:tc>
        <w:tc>
          <w:tcPr>
            <w:tcW w:w="523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6.000 μ.                         </w:t>
            </w:r>
            <w:r>
              <w:rPr>
                <w:rFonts w:ascii="Verdana" w:hAnsi="Verdana" w:cs="Verdana"/>
                <w:sz w:val="20"/>
                <w:szCs w:val="20"/>
                <w:lang w:val="en-US"/>
              </w:rPr>
              <w:t>(4στρ Χ 1.500m)</w:t>
            </w:r>
          </w:p>
        </w:tc>
      </w:tr>
      <w:tr w:rsidR="00C852DD" w:rsidTr="002F3A62">
        <w:trPr>
          <w:trHeight w:val="225"/>
        </w:trPr>
        <w:tc>
          <w:tcPr>
            <w:tcW w:w="2274" w:type="dxa"/>
            <w:tcBorders>
              <w:top w:val="single" w:sz="12" w:space="0" w:color="000000"/>
              <w:left w:val="single" w:sz="4" w:space="0" w:color="000000"/>
              <w:bottom w:val="single" w:sz="4" w:space="0" w:color="000000"/>
            </w:tcBorders>
            <w:shd w:val="clear" w:color="auto" w:fill="auto"/>
            <w:vAlign w:val="center"/>
          </w:tcPr>
          <w:p w:rsidR="00C852DD" w:rsidRDefault="00C852DD" w:rsidP="00C852DD">
            <w:pPr>
              <w:pStyle w:val="a5"/>
              <w:spacing w:after="0"/>
            </w:pPr>
            <w:r>
              <w:rPr>
                <w:rFonts w:ascii="Verdana" w:eastAsia="Verdana" w:hAnsi="Verdana" w:cs="Verdana"/>
                <w:b/>
                <w:sz w:val="20"/>
                <w:szCs w:val="20"/>
              </w:rPr>
              <w:t xml:space="preserve">            </w:t>
            </w:r>
            <w:r>
              <w:rPr>
                <w:rFonts w:ascii="Verdana" w:hAnsi="Verdana" w:cs="Verdana"/>
                <w:b/>
                <w:sz w:val="20"/>
                <w:szCs w:val="20"/>
              </w:rPr>
              <w:t>Ανδρών</w:t>
            </w:r>
          </w:p>
        </w:tc>
        <w:tc>
          <w:tcPr>
            <w:tcW w:w="2494" w:type="dxa"/>
            <w:tcBorders>
              <w:top w:val="single" w:sz="12" w:space="0" w:color="000000"/>
              <w:left w:val="single" w:sz="4" w:space="0" w:color="000000"/>
              <w:bottom w:val="single" w:sz="4" w:space="0" w:color="000000"/>
            </w:tcBorders>
            <w:shd w:val="clear" w:color="auto" w:fill="auto"/>
          </w:tcPr>
          <w:p w:rsidR="00C852DD" w:rsidRDefault="00C852DD" w:rsidP="00C852DD">
            <w:pPr>
              <w:pStyle w:val="a5"/>
              <w:spacing w:after="0"/>
              <w:jc w:val="center"/>
            </w:pPr>
            <w:r>
              <w:rPr>
                <w:rFonts w:ascii="Verdana" w:hAnsi="Verdana" w:cs="Verdana"/>
                <w:sz w:val="20"/>
                <w:szCs w:val="20"/>
              </w:rPr>
              <w:t>1997 &amp; Μεγαλύτεροι</w:t>
            </w:r>
          </w:p>
        </w:tc>
        <w:tc>
          <w:tcPr>
            <w:tcW w:w="5238" w:type="dxa"/>
            <w:tcBorders>
              <w:top w:val="single" w:sz="12" w:space="0" w:color="000000"/>
              <w:left w:val="single" w:sz="4" w:space="0" w:color="000000"/>
              <w:bottom w:val="single" w:sz="4"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6.000 μ.                         </w:t>
            </w:r>
            <w:r>
              <w:rPr>
                <w:rFonts w:ascii="Verdana" w:hAnsi="Verdana" w:cs="Verdana"/>
                <w:sz w:val="20"/>
                <w:szCs w:val="20"/>
                <w:lang w:val="en-US"/>
              </w:rPr>
              <w:t>(4στρ Χ 1.500m)</w:t>
            </w:r>
          </w:p>
        </w:tc>
      </w:tr>
      <w:tr w:rsidR="00C852DD" w:rsidTr="002F3A62">
        <w:trPr>
          <w:trHeight w:val="225"/>
        </w:trPr>
        <w:tc>
          <w:tcPr>
            <w:tcW w:w="2274" w:type="dxa"/>
            <w:tcBorders>
              <w:top w:val="single" w:sz="4" w:space="0" w:color="000000"/>
              <w:left w:val="single" w:sz="4" w:space="0" w:color="000000"/>
              <w:bottom w:val="single" w:sz="4" w:space="0" w:color="000000"/>
            </w:tcBorders>
            <w:shd w:val="clear" w:color="auto" w:fill="auto"/>
            <w:vAlign w:val="center"/>
          </w:tcPr>
          <w:p w:rsidR="00C852DD" w:rsidRDefault="00C852DD" w:rsidP="00C852DD">
            <w:pPr>
              <w:pStyle w:val="a5"/>
              <w:spacing w:after="0"/>
            </w:pPr>
            <w:r>
              <w:rPr>
                <w:rFonts w:ascii="Verdana" w:eastAsia="Verdana" w:hAnsi="Verdana" w:cs="Verdana"/>
                <w:b/>
                <w:sz w:val="20"/>
                <w:szCs w:val="20"/>
              </w:rPr>
              <w:t xml:space="preserve">          </w:t>
            </w:r>
            <w:r>
              <w:rPr>
                <w:rFonts w:ascii="Verdana" w:hAnsi="Verdana" w:cs="Verdana"/>
                <w:b/>
                <w:sz w:val="20"/>
                <w:szCs w:val="20"/>
              </w:rPr>
              <w:t>Γυναικών</w:t>
            </w:r>
          </w:p>
        </w:tc>
        <w:tc>
          <w:tcPr>
            <w:tcW w:w="2494" w:type="dxa"/>
            <w:tcBorders>
              <w:top w:val="single" w:sz="4" w:space="0" w:color="000000"/>
              <w:left w:val="single" w:sz="4" w:space="0" w:color="000000"/>
              <w:bottom w:val="single" w:sz="4" w:space="0" w:color="000000"/>
            </w:tcBorders>
            <w:shd w:val="clear" w:color="auto" w:fill="auto"/>
          </w:tcPr>
          <w:p w:rsidR="00C852DD" w:rsidRDefault="00C852DD" w:rsidP="00C852DD">
            <w:pPr>
              <w:pStyle w:val="a5"/>
              <w:spacing w:after="0"/>
              <w:jc w:val="center"/>
            </w:pPr>
            <w:r>
              <w:rPr>
                <w:rFonts w:ascii="Verdana" w:hAnsi="Verdana" w:cs="Verdana"/>
                <w:sz w:val="20"/>
                <w:szCs w:val="20"/>
              </w:rPr>
              <w:t>1997 &amp; Μεγαλύτερες</w:t>
            </w:r>
          </w:p>
        </w:tc>
        <w:tc>
          <w:tcPr>
            <w:tcW w:w="5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2DD" w:rsidRDefault="00C852DD" w:rsidP="00C852DD">
            <w:pPr>
              <w:pStyle w:val="a5"/>
              <w:spacing w:after="0"/>
              <w:jc w:val="center"/>
            </w:pPr>
            <w:r>
              <w:rPr>
                <w:rFonts w:ascii="Verdana" w:hAnsi="Verdana" w:cs="Verdana"/>
                <w:sz w:val="20"/>
                <w:szCs w:val="20"/>
              </w:rPr>
              <w:t xml:space="preserve">6.000 μ.                         </w:t>
            </w:r>
            <w:r>
              <w:rPr>
                <w:rFonts w:ascii="Verdana" w:hAnsi="Verdana" w:cs="Verdana"/>
                <w:sz w:val="20"/>
                <w:szCs w:val="20"/>
                <w:lang w:val="en-US"/>
              </w:rPr>
              <w:t>(4στρ Χ 1.500m)</w:t>
            </w:r>
          </w:p>
        </w:tc>
      </w:tr>
    </w:tbl>
    <w:p w:rsidR="00C852DD" w:rsidRDefault="00C852DD" w:rsidP="00C852DD">
      <w:pPr>
        <w:pStyle w:val="10"/>
      </w:pPr>
      <w:r>
        <w:rPr>
          <w:rFonts w:ascii="Verdana" w:eastAsia="Verdana" w:hAnsi="Verdana" w:cs="Verdana"/>
          <w:b/>
          <w:sz w:val="20"/>
          <w:szCs w:val="20"/>
        </w:rPr>
        <w:t xml:space="preserve"> </w:t>
      </w:r>
    </w:p>
    <w:p w:rsidR="00C852DD" w:rsidRDefault="00C852DD" w:rsidP="00C852DD">
      <w:pPr>
        <w:pStyle w:val="10"/>
        <w:rPr>
          <w:rFonts w:ascii="Verdana" w:hAnsi="Verdana" w:cs="Verdana"/>
          <w:b/>
          <w:sz w:val="20"/>
          <w:szCs w:val="20"/>
        </w:rPr>
      </w:pPr>
    </w:p>
    <w:p w:rsidR="00C852DD" w:rsidRDefault="00C852DD" w:rsidP="00C852DD">
      <w:pPr>
        <w:pStyle w:val="a5"/>
        <w:numPr>
          <w:ilvl w:val="0"/>
          <w:numId w:val="3"/>
        </w:numPr>
        <w:spacing w:after="0"/>
        <w:jc w:val="both"/>
      </w:pPr>
      <w:r>
        <w:rPr>
          <w:rFonts w:ascii="Verdana" w:eastAsia="Calibri" w:hAnsi="Verdana" w:cs="Verdana"/>
          <w:b/>
          <w:sz w:val="20"/>
          <w:szCs w:val="20"/>
          <w:u w:val="single"/>
        </w:rPr>
        <w:t>ΔΙΚΑΙΩΜΑ  ΣΥΜΜΕΤΟΧΗΣ:</w:t>
      </w:r>
    </w:p>
    <w:p w:rsidR="00C852DD" w:rsidRDefault="00C852DD" w:rsidP="00C852DD">
      <w:pPr>
        <w:pStyle w:val="a5"/>
        <w:spacing w:after="0"/>
        <w:ind w:firstLine="720"/>
        <w:jc w:val="both"/>
      </w:pPr>
      <w:r>
        <w:rPr>
          <w:rFonts w:ascii="Verdana" w:eastAsia="Calibri" w:hAnsi="Verdana" w:cs="Verdana"/>
          <w:sz w:val="20"/>
          <w:szCs w:val="20"/>
        </w:rPr>
        <w:t xml:space="preserve">α) Στους  αγώνες έχουν δικαίωμα  συμμετοχής οι αθλητές  - αθλήτριες που ανήκουν στα σωματεία - μέλη του Σ.Ε.Γ.Α.Σ. όπως ορίζεται στην τελευταία υπουργική απόφαση και στους οποίους-ες έχει εκδοθεί δελτίο αθλητικής ιδιότητας, </w:t>
      </w:r>
      <w:r>
        <w:rPr>
          <w:rFonts w:ascii="Verdana" w:eastAsia="Calibri" w:hAnsi="Verdana" w:cs="Verdana"/>
          <w:b/>
          <w:sz w:val="20"/>
          <w:szCs w:val="20"/>
        </w:rPr>
        <w:t>ανεξάρτητα εάν ανήκουν σε σωματείο της διοργανώτριας Ε.Α.Σ και των Ε.Α.Σ. που συμμετέχουν στον όμιλο ή είναι αθλητές – αθλήτριες σωματείων από άλλες Ε.Α.Σ.</w:t>
      </w:r>
    </w:p>
    <w:p w:rsidR="00C852DD" w:rsidRDefault="00C852DD" w:rsidP="00C852DD">
      <w:pPr>
        <w:pStyle w:val="a5"/>
        <w:spacing w:after="0"/>
        <w:jc w:val="both"/>
      </w:pPr>
      <w:r>
        <w:rPr>
          <w:rFonts w:ascii="Verdana" w:eastAsia="Calibri" w:hAnsi="Verdana" w:cs="Verdana"/>
          <w:sz w:val="20"/>
          <w:szCs w:val="20"/>
        </w:rPr>
        <w:tab/>
        <w:t xml:space="preserve">β) Οι </w:t>
      </w:r>
      <w:proofErr w:type="spellStart"/>
      <w:r>
        <w:rPr>
          <w:rFonts w:ascii="Verdana" w:eastAsia="Calibri" w:hAnsi="Verdana" w:cs="Verdana"/>
          <w:sz w:val="20"/>
          <w:szCs w:val="20"/>
        </w:rPr>
        <w:t>αθλητές–ριες</w:t>
      </w:r>
      <w:proofErr w:type="spellEnd"/>
      <w:r>
        <w:rPr>
          <w:rFonts w:ascii="Verdana" w:eastAsia="Calibri" w:hAnsi="Verdana" w:cs="Verdana"/>
          <w:sz w:val="20"/>
          <w:szCs w:val="20"/>
        </w:rPr>
        <w:t>, με δελτίο Σ.Ε.Γ.Α.Σ., μπορούν να συμμετέχουν σε μία ή και περισσότερες διοργανώσεις «Αναπτυξιακοί αγώνες δρόμου σε ανώμαλο έδαφος», ανάλογα με τους τόπους και τις ημερομηνίες διεξαγωγής τους.</w:t>
      </w:r>
    </w:p>
    <w:p w:rsidR="00C852DD" w:rsidRDefault="00C852DD" w:rsidP="00C852DD">
      <w:pPr>
        <w:pStyle w:val="a5"/>
        <w:spacing w:after="0"/>
        <w:jc w:val="both"/>
      </w:pPr>
      <w:r>
        <w:rPr>
          <w:rFonts w:ascii="Verdana" w:eastAsia="Calibri" w:hAnsi="Verdana" w:cs="Verdana"/>
          <w:b/>
          <w:sz w:val="20"/>
          <w:szCs w:val="20"/>
        </w:rPr>
        <w:tab/>
      </w:r>
      <w:r>
        <w:rPr>
          <w:rFonts w:ascii="Verdana" w:eastAsia="Calibri" w:hAnsi="Verdana" w:cs="Verdana"/>
          <w:sz w:val="20"/>
          <w:szCs w:val="20"/>
        </w:rPr>
        <w:t>γ)</w:t>
      </w:r>
      <w:r>
        <w:rPr>
          <w:rFonts w:ascii="Verdana" w:eastAsia="Calibri" w:hAnsi="Verdana" w:cs="Verdana"/>
          <w:b/>
          <w:sz w:val="20"/>
          <w:szCs w:val="20"/>
        </w:rPr>
        <w:t xml:space="preserve"> Στους αγώνες έχουν δικαίωμα συμμετοχής, </w:t>
      </w:r>
      <w:r>
        <w:rPr>
          <w:rFonts w:ascii="Verdana" w:eastAsia="Calibri" w:hAnsi="Verdana" w:cs="Verdana"/>
          <w:b/>
          <w:sz w:val="20"/>
          <w:szCs w:val="20"/>
          <w:u w:val="single"/>
        </w:rPr>
        <w:t>ομάδες σχολείων για την 4</w:t>
      </w:r>
      <w:r>
        <w:rPr>
          <w:rFonts w:ascii="Verdana" w:eastAsia="Calibri" w:hAnsi="Verdana" w:cs="Verdana"/>
          <w:b/>
          <w:sz w:val="20"/>
          <w:szCs w:val="20"/>
          <w:u w:val="single"/>
          <w:lang w:val="en-US"/>
        </w:rPr>
        <w:t>X</w:t>
      </w:r>
      <w:r>
        <w:rPr>
          <w:rFonts w:ascii="Verdana" w:eastAsia="Calibri" w:hAnsi="Verdana" w:cs="Verdana"/>
          <w:b/>
          <w:sz w:val="20"/>
          <w:szCs w:val="20"/>
          <w:u w:val="single"/>
        </w:rPr>
        <w:t>1000 μικτή Κ12</w:t>
      </w:r>
      <w:r>
        <w:rPr>
          <w:rFonts w:ascii="Verdana" w:eastAsia="Calibri" w:hAnsi="Verdana" w:cs="Verdana"/>
          <w:b/>
          <w:sz w:val="20"/>
          <w:szCs w:val="20"/>
        </w:rPr>
        <w:t xml:space="preserve">, αλλά και ανεξάρτητοι δρομείς για τις υπόλοιπες κατηγορίες, χωρίς δελτίο Σ.Ε.Γ.Α.Σ. </w:t>
      </w:r>
    </w:p>
    <w:p w:rsidR="00C852DD" w:rsidRDefault="00C852DD" w:rsidP="00C852DD">
      <w:pPr>
        <w:pStyle w:val="a5"/>
        <w:spacing w:after="0"/>
        <w:contextualSpacing/>
        <w:jc w:val="both"/>
      </w:pPr>
      <w:r>
        <w:rPr>
          <w:rFonts w:ascii="Verdana" w:eastAsia="Calibri" w:hAnsi="Verdana" w:cs="Verdana"/>
          <w:color w:val="FF0000"/>
          <w:sz w:val="20"/>
          <w:szCs w:val="20"/>
        </w:rPr>
        <w:tab/>
      </w:r>
      <w:r>
        <w:rPr>
          <w:rFonts w:ascii="Verdana" w:eastAsia="Calibri" w:hAnsi="Verdana" w:cs="Verdana"/>
          <w:b/>
          <w:sz w:val="20"/>
          <w:szCs w:val="20"/>
        </w:rPr>
        <w:t>- Οι μαθητές – μαθήτριες θα συμμετέχουν ανάλογα με την ηλικία τους, στην αντίστοιχη ηλικιακή κατηγορία.</w:t>
      </w:r>
    </w:p>
    <w:p w:rsidR="00C852DD" w:rsidRDefault="00C852DD" w:rsidP="00C852DD">
      <w:pPr>
        <w:pStyle w:val="a5"/>
        <w:spacing w:after="0"/>
        <w:contextualSpacing/>
        <w:jc w:val="both"/>
      </w:pPr>
      <w:r>
        <w:rPr>
          <w:rFonts w:ascii="Verdana" w:eastAsia="Calibri" w:hAnsi="Verdana" w:cs="Verdana"/>
          <w:b/>
          <w:sz w:val="20"/>
          <w:szCs w:val="20"/>
        </w:rPr>
        <w:tab/>
        <w:t>- Οι ενήλικοι δρομείς οι οποίοι δεν είναι μαθητές – μαθήτριες, θα συμμετέχουν στην ανώτερη ηλικιακή κατηγορία Α/Γ.</w:t>
      </w:r>
    </w:p>
    <w:p w:rsidR="00C852DD" w:rsidRDefault="00C852DD" w:rsidP="00C852DD">
      <w:pPr>
        <w:spacing w:after="0"/>
        <w:contextualSpacing/>
      </w:pPr>
      <w:r>
        <w:rPr>
          <w:rFonts w:ascii="Verdana" w:hAnsi="Verdana" w:cs="Verdana"/>
          <w:b/>
          <w:sz w:val="20"/>
          <w:szCs w:val="20"/>
        </w:rPr>
        <w:t xml:space="preserve">Στην ΜΙΚΤΗ ΣΚΥΤΑΛΟΔΡΟΜΙΑ 4 Χ 1000 της κατηγορίας Κ 12 ( γεν.  το 2009-10-11) ΜΠΟΡΟΥΝ  να συμμετέχουν περισσότερες από μία ομάδες από κάθε σωματείο ή από κάθε σχολείο. </w:t>
      </w:r>
    </w:p>
    <w:p w:rsidR="00C852DD" w:rsidRDefault="00C852DD" w:rsidP="00C852DD">
      <w:pPr>
        <w:spacing w:after="0"/>
        <w:rPr>
          <w:rFonts w:ascii="Verdana" w:hAnsi="Verdana" w:cs="Verdana"/>
          <w:sz w:val="20"/>
          <w:szCs w:val="20"/>
        </w:rPr>
      </w:pPr>
    </w:p>
    <w:p w:rsidR="00C852DD" w:rsidRPr="00C852DD" w:rsidRDefault="00C852DD" w:rsidP="00C852DD">
      <w:pPr>
        <w:spacing w:after="0"/>
        <w:rPr>
          <w:u w:val="single"/>
        </w:rPr>
      </w:pPr>
      <w:r w:rsidRPr="00C852DD">
        <w:rPr>
          <w:rFonts w:ascii="Verdana" w:hAnsi="Verdana" w:cs="Verdana"/>
          <w:b/>
          <w:sz w:val="20"/>
          <w:szCs w:val="20"/>
          <w:u w:val="single"/>
        </w:rPr>
        <w:t>5.  ΔΗΛΩΣΕΙΣ ΣΥΜΜΕΤΟΧΗΣ</w:t>
      </w:r>
    </w:p>
    <w:p w:rsidR="00C852DD" w:rsidRDefault="00C852DD" w:rsidP="00C852DD">
      <w:pPr>
        <w:spacing w:after="0"/>
        <w:contextualSpacing/>
      </w:pPr>
      <w:r w:rsidRPr="00C852DD">
        <w:rPr>
          <w:rFonts w:ascii="Verdana" w:hAnsi="Verdana" w:cs="Verdana"/>
          <w:sz w:val="20"/>
          <w:szCs w:val="20"/>
          <w:highlight w:val="yellow"/>
        </w:rPr>
        <w:t>Οι Δηλώσεις Συμμετοχής των αθλητών-τριών θα υποβάλλονται το αργότερο μέχρι</w:t>
      </w:r>
      <w:r w:rsidRPr="00C852DD">
        <w:rPr>
          <w:rFonts w:ascii="Verdana" w:hAnsi="Verdana" w:cs="Verdana"/>
          <w:b/>
          <w:sz w:val="20"/>
          <w:szCs w:val="20"/>
          <w:highlight w:val="yellow"/>
        </w:rPr>
        <w:t xml:space="preserve"> </w:t>
      </w:r>
      <w:r w:rsidRPr="00C852DD">
        <w:rPr>
          <w:rFonts w:ascii="Verdana" w:hAnsi="Verdana" w:cs="Verdana"/>
          <w:sz w:val="20"/>
          <w:szCs w:val="20"/>
          <w:highlight w:val="yellow"/>
        </w:rPr>
        <w:t>την</w:t>
      </w:r>
      <w:r w:rsidRPr="00C852DD">
        <w:rPr>
          <w:rFonts w:ascii="Verdana" w:hAnsi="Verdana" w:cs="Verdana"/>
          <w:b/>
          <w:sz w:val="20"/>
          <w:szCs w:val="20"/>
          <w:highlight w:val="yellow"/>
        </w:rPr>
        <w:t xml:space="preserve">                                                                         </w:t>
      </w:r>
      <w:r w:rsidRPr="00C852DD">
        <w:rPr>
          <w:rFonts w:ascii="Verdana" w:hAnsi="Verdana" w:cs="Verdana"/>
          <w:b/>
          <w:sz w:val="20"/>
          <w:szCs w:val="20"/>
          <w:highlight w:val="yellow"/>
          <w:u w:val="single"/>
        </w:rPr>
        <w:t>ΤΡΙΤΗ 21/01/2020</w:t>
      </w:r>
      <w:r w:rsidRPr="00C852DD">
        <w:rPr>
          <w:rFonts w:ascii="Verdana" w:hAnsi="Verdana" w:cs="Verdana"/>
          <w:b/>
          <w:sz w:val="20"/>
          <w:szCs w:val="20"/>
          <w:highlight w:val="yellow"/>
        </w:rPr>
        <w:t xml:space="preserve">  </w:t>
      </w:r>
      <w:r w:rsidRPr="00C852DD">
        <w:rPr>
          <w:rFonts w:ascii="Verdana" w:hAnsi="Verdana" w:cs="Verdana"/>
          <w:sz w:val="20"/>
          <w:szCs w:val="20"/>
          <w:highlight w:val="yellow"/>
        </w:rPr>
        <w:t>ηλεκτρονικά στ</w:t>
      </w:r>
      <w:r w:rsidRPr="00C852DD">
        <w:rPr>
          <w:rFonts w:ascii="Verdana" w:hAnsi="Verdana" w:cs="Verdana"/>
          <w:sz w:val="20"/>
          <w:szCs w:val="20"/>
          <w:highlight w:val="yellow"/>
          <w:lang w:val="en-US"/>
        </w:rPr>
        <w:t>o</w:t>
      </w:r>
      <w:r w:rsidRPr="00C852DD">
        <w:rPr>
          <w:rFonts w:ascii="Verdana" w:hAnsi="Verdana" w:cs="Verdana"/>
          <w:sz w:val="20"/>
          <w:szCs w:val="20"/>
          <w:highlight w:val="yellow"/>
        </w:rPr>
        <w:t xml:space="preserve"> e-</w:t>
      </w:r>
      <w:proofErr w:type="spellStart"/>
      <w:r w:rsidRPr="00C852DD">
        <w:rPr>
          <w:rFonts w:ascii="Verdana" w:hAnsi="Verdana" w:cs="Verdana"/>
          <w:sz w:val="20"/>
          <w:szCs w:val="20"/>
          <w:highlight w:val="yellow"/>
        </w:rPr>
        <w:t>mail</w:t>
      </w:r>
      <w:proofErr w:type="spellEnd"/>
      <w:r w:rsidRPr="00C852DD">
        <w:rPr>
          <w:rFonts w:ascii="Verdana" w:hAnsi="Verdana" w:cs="Verdana"/>
          <w:sz w:val="20"/>
          <w:szCs w:val="20"/>
          <w:highlight w:val="yellow"/>
        </w:rPr>
        <w:t>:</w:t>
      </w:r>
      <w:r w:rsidRPr="00C852DD">
        <w:rPr>
          <w:rFonts w:ascii="Verdana" w:hAnsi="Verdana" w:cs="Verdana"/>
          <w:b/>
          <w:sz w:val="20"/>
          <w:szCs w:val="20"/>
          <w:highlight w:val="yellow"/>
        </w:rPr>
        <w:t xml:space="preserve"> </w:t>
      </w:r>
      <w:r w:rsidRPr="00C852DD">
        <w:rPr>
          <w:rFonts w:ascii="Tahoma" w:hAnsi="Tahoma" w:cs="Tahoma"/>
          <w:b/>
          <w:sz w:val="20"/>
          <w:szCs w:val="20"/>
          <w:highlight w:val="yellow"/>
        </w:rPr>
        <w:t xml:space="preserve"> </w:t>
      </w:r>
      <w:hyperlink r:id="rId8" w:history="1">
        <w:r w:rsidRPr="00C852DD">
          <w:rPr>
            <w:rStyle w:val="-"/>
            <w:rFonts w:ascii="Tahoma" w:hAnsi="Tahoma" w:cs="Tahoma"/>
            <w:b/>
            <w:sz w:val="20"/>
            <w:szCs w:val="20"/>
            <w:highlight w:val="yellow"/>
            <w:lang w:val="en-US"/>
          </w:rPr>
          <w:t>segasthes</w:t>
        </w:r>
        <w:r w:rsidRPr="00C852DD">
          <w:rPr>
            <w:rStyle w:val="-"/>
            <w:rFonts w:ascii="Tahoma" w:hAnsi="Tahoma" w:cs="Tahoma"/>
            <w:b/>
            <w:sz w:val="20"/>
            <w:szCs w:val="20"/>
            <w:highlight w:val="yellow"/>
          </w:rPr>
          <w:t>@</w:t>
        </w:r>
        <w:r w:rsidRPr="00C852DD">
          <w:rPr>
            <w:rStyle w:val="-"/>
            <w:rFonts w:ascii="Tahoma" w:hAnsi="Tahoma" w:cs="Tahoma"/>
            <w:b/>
            <w:sz w:val="20"/>
            <w:szCs w:val="20"/>
            <w:highlight w:val="yellow"/>
            <w:lang w:val="en-US"/>
          </w:rPr>
          <w:t>gmail</w:t>
        </w:r>
        <w:r w:rsidRPr="00C852DD">
          <w:rPr>
            <w:rStyle w:val="-"/>
            <w:rFonts w:ascii="Tahoma" w:hAnsi="Tahoma" w:cs="Tahoma"/>
            <w:b/>
            <w:sz w:val="20"/>
            <w:szCs w:val="20"/>
            <w:highlight w:val="yellow"/>
          </w:rPr>
          <w:t>.</w:t>
        </w:r>
        <w:r w:rsidRPr="00C852DD">
          <w:rPr>
            <w:rStyle w:val="-"/>
            <w:rFonts w:ascii="Tahoma" w:hAnsi="Tahoma" w:cs="Tahoma"/>
            <w:b/>
            <w:sz w:val="20"/>
            <w:szCs w:val="20"/>
            <w:highlight w:val="yellow"/>
            <w:lang w:val="en-US"/>
          </w:rPr>
          <w:t>com</w:t>
        </w:r>
      </w:hyperlink>
      <w:r w:rsidRPr="00C852DD">
        <w:rPr>
          <w:rFonts w:ascii="Tahoma" w:hAnsi="Tahoma" w:cs="Tahoma"/>
          <w:b/>
          <w:sz w:val="20"/>
          <w:szCs w:val="20"/>
          <w:highlight w:val="yellow"/>
        </w:rPr>
        <w:t xml:space="preserve"> </w:t>
      </w:r>
      <w:r w:rsidRPr="00C852DD">
        <w:rPr>
          <w:rFonts w:ascii="Verdana" w:hAnsi="Verdana" w:cs="Verdana"/>
          <w:b/>
          <w:sz w:val="20"/>
          <w:szCs w:val="20"/>
          <w:highlight w:val="yellow"/>
        </w:rPr>
        <w:t xml:space="preserve">                     </w:t>
      </w:r>
      <w:r w:rsidRPr="00C852DD">
        <w:rPr>
          <w:rFonts w:ascii="Verdana" w:hAnsi="Verdana" w:cs="Verdana"/>
          <w:b/>
          <w:sz w:val="20"/>
          <w:szCs w:val="20"/>
          <w:highlight w:val="yellow"/>
          <w:u w:val="single"/>
        </w:rPr>
        <w:t xml:space="preserve">              </w:t>
      </w:r>
      <w:r w:rsidRPr="00C852DD">
        <w:rPr>
          <w:rFonts w:ascii="Verdana" w:hAnsi="Verdana" w:cs="Verdana"/>
          <w:b/>
          <w:sz w:val="20"/>
          <w:szCs w:val="20"/>
          <w:highlight w:val="yellow"/>
        </w:rPr>
        <w:t xml:space="preserve"> </w:t>
      </w:r>
      <w:r w:rsidRPr="00C852DD">
        <w:rPr>
          <w:rFonts w:ascii="Verdana" w:hAnsi="Verdana" w:cs="Verdana"/>
          <w:sz w:val="20"/>
          <w:szCs w:val="20"/>
          <w:highlight w:val="yellow"/>
        </w:rPr>
        <w:t>στο ειδικό συνημμένο έντυπο της προκήρυξης (</w:t>
      </w:r>
      <w:r w:rsidRPr="00C852DD">
        <w:rPr>
          <w:rFonts w:ascii="Verdana" w:hAnsi="Verdana" w:cs="Verdana"/>
          <w:b/>
          <w:sz w:val="20"/>
          <w:szCs w:val="20"/>
          <w:highlight w:val="yellow"/>
        </w:rPr>
        <w:t xml:space="preserve">3 φύλλα </w:t>
      </w:r>
      <w:r w:rsidRPr="00C852DD">
        <w:rPr>
          <w:rFonts w:ascii="Verdana" w:hAnsi="Verdana" w:cs="Verdana"/>
          <w:b/>
          <w:sz w:val="20"/>
          <w:szCs w:val="20"/>
          <w:highlight w:val="yellow"/>
          <w:lang w:val="en-US"/>
        </w:rPr>
        <w:t>excel</w:t>
      </w:r>
      <w:r w:rsidRPr="00C852DD">
        <w:rPr>
          <w:rFonts w:ascii="Verdana" w:hAnsi="Verdana" w:cs="Verdana"/>
          <w:b/>
          <w:sz w:val="20"/>
          <w:szCs w:val="20"/>
          <w:highlight w:val="yellow"/>
        </w:rPr>
        <w:t xml:space="preserve"> και με ΚΕΦΑΛΑΙΑ ΓΡΑΜΜΑΤΑ)</w:t>
      </w:r>
    </w:p>
    <w:p w:rsidR="00C852DD" w:rsidRDefault="00C852DD" w:rsidP="00C852DD">
      <w:pPr>
        <w:pStyle w:val="a5"/>
        <w:tabs>
          <w:tab w:val="left" w:pos="180"/>
          <w:tab w:val="left" w:pos="900"/>
        </w:tabs>
        <w:spacing w:after="0"/>
        <w:contextualSpacing/>
        <w:jc w:val="both"/>
      </w:pPr>
      <w:r>
        <w:rPr>
          <w:rFonts w:ascii="Verdana" w:hAnsi="Verdana" w:cs="Verdana"/>
          <w:b/>
          <w:sz w:val="20"/>
          <w:szCs w:val="20"/>
          <w:u w:val="single"/>
        </w:rPr>
        <w:t>ΠΡΟΣΟΧΗ:</w:t>
      </w:r>
      <w:r>
        <w:rPr>
          <w:rFonts w:ascii="Verdana" w:hAnsi="Verdana" w:cs="Verdana"/>
          <w:b/>
          <w:sz w:val="20"/>
          <w:szCs w:val="20"/>
        </w:rPr>
        <w:t xml:space="preserve"> </w:t>
      </w:r>
      <w:r>
        <w:rPr>
          <w:rFonts w:ascii="Verdana" w:hAnsi="Verdana" w:cs="Verdana"/>
          <w:sz w:val="20"/>
          <w:szCs w:val="20"/>
        </w:rPr>
        <w:t xml:space="preserve">ΜΕΤΑ ΤΗΝ ΛΗΞΗ ΤΗΣ ΠΡΟΘΕΣΜΙΑΣ  ΤΩΝ ΔΗΛΩΣΕΩΝ ΔΕΝ ΘΑ ΓΙΝΕΤΑΙ ΔΕΚΤΗ ΚΑΜΙΑ  ΝΕΑ ΔΗΛΩΣΗ ΣΥΜΜΕΤΟΧΗΣ ΑΚΟΜΗ ΚΑΙ ΔΙΟΡΘΩΤΙΚΉ. </w:t>
      </w:r>
    </w:p>
    <w:p w:rsidR="00C852DD" w:rsidRDefault="00C852DD" w:rsidP="00C852DD">
      <w:pPr>
        <w:pStyle w:val="a5"/>
        <w:tabs>
          <w:tab w:val="left" w:pos="180"/>
          <w:tab w:val="left" w:pos="900"/>
        </w:tabs>
        <w:spacing w:after="0"/>
        <w:contextualSpacing/>
      </w:pPr>
      <w:r>
        <w:rPr>
          <w:rFonts w:ascii="Verdana" w:hAnsi="Verdana" w:cs="Verdana"/>
          <w:b/>
          <w:sz w:val="20"/>
          <w:szCs w:val="20"/>
        </w:rPr>
        <w:t xml:space="preserve">Η ΕΑΣ ΘΑ ΚΑΤΑΧΩΡΕΙ ΜΟΝΟ  ΔΗΛΩΣΕΙΣ ΓΙΑ ΤΙΣ ΟΠΟΙΕΣ ΑΠΟ ΔΙΚΟ ΤΗΣ  ΛΑΘΟΣ ΔΕΝ ΈΓΙΝΕ Η  ΚΑΤΑΧΩΡΗΣΗ.                                                                                                                                                                             </w:t>
      </w:r>
      <w:r>
        <w:rPr>
          <w:rFonts w:ascii="Verdana" w:hAnsi="Verdana" w:cs="Verdana"/>
          <w:sz w:val="20"/>
          <w:szCs w:val="20"/>
        </w:rPr>
        <w:t>Τις δηλώσεις πρέπει να υπογράφουν ο Πρόεδρος και ο  Γενικός Γραμματέας του σωματείου.</w:t>
      </w:r>
    </w:p>
    <w:p w:rsidR="00C852DD" w:rsidRDefault="00C852DD" w:rsidP="00C852DD">
      <w:pPr>
        <w:pStyle w:val="a5"/>
        <w:tabs>
          <w:tab w:val="left" w:pos="180"/>
          <w:tab w:val="left" w:pos="900"/>
        </w:tabs>
        <w:spacing w:after="0"/>
        <w:jc w:val="both"/>
        <w:rPr>
          <w:rFonts w:ascii="Verdana" w:hAnsi="Verdana" w:cs="Verdana"/>
          <w:b/>
          <w:sz w:val="20"/>
          <w:szCs w:val="20"/>
        </w:rPr>
      </w:pPr>
    </w:p>
    <w:p w:rsidR="00C852DD" w:rsidRPr="00C852DD" w:rsidRDefault="00C852DD" w:rsidP="00C852DD">
      <w:pPr>
        <w:pStyle w:val="a5"/>
        <w:tabs>
          <w:tab w:val="left" w:pos="180"/>
          <w:tab w:val="left" w:pos="900"/>
        </w:tabs>
        <w:spacing w:after="0"/>
        <w:jc w:val="both"/>
        <w:rPr>
          <w:u w:val="single"/>
        </w:rPr>
      </w:pPr>
      <w:r w:rsidRPr="00C852DD">
        <w:rPr>
          <w:rFonts w:ascii="Verdana" w:hAnsi="Verdana" w:cs="Verdana"/>
          <w:b/>
          <w:sz w:val="20"/>
          <w:szCs w:val="20"/>
          <w:u w:val="single"/>
        </w:rPr>
        <w:lastRenderedPageBreak/>
        <w:t>6. ΙΑΤΡΙΚΕΣ ΕΞΕΤΑΣΕΙΣ - ΑΙΘΟΥΣΑ ΚΛΗΣΗΣ:</w:t>
      </w:r>
    </w:p>
    <w:p w:rsidR="00C852DD" w:rsidRDefault="00C852DD" w:rsidP="00C852DD">
      <w:pPr>
        <w:spacing w:after="0"/>
        <w:ind w:firstLine="720"/>
        <w:jc w:val="both"/>
      </w:pPr>
      <w:r>
        <w:rPr>
          <w:rFonts w:ascii="Verdana" w:hAnsi="Verdana" w:cs="Verdana"/>
          <w:sz w:val="20"/>
          <w:szCs w:val="20"/>
        </w:rPr>
        <w:t xml:space="preserve">α) Οι συμμετέχοντες αθλητές θα πρέπει να προσέρχονται </w:t>
      </w:r>
      <w:r w:rsidRPr="00C852DD">
        <w:rPr>
          <w:rFonts w:ascii="Verdana" w:hAnsi="Verdana" w:cs="Verdana"/>
          <w:b/>
          <w:sz w:val="20"/>
          <w:szCs w:val="20"/>
          <w:highlight w:val="yellow"/>
        </w:rPr>
        <w:t>αυτοπροσώπως  στην αίθουσα κλήσης 60΄ πριν την έναρξη του αγωνίσματος τους, προκειμένου να επιβεβαιώσουν</w:t>
      </w:r>
      <w:r>
        <w:rPr>
          <w:rFonts w:ascii="Verdana" w:hAnsi="Verdana" w:cs="Verdana"/>
          <w:sz w:val="20"/>
          <w:szCs w:val="20"/>
        </w:rPr>
        <w:t xml:space="preserve"> τη συμμετοχή τους, προσκομίζοντας απαραίτητα το δελτίο αθλητικής ιδιότητας </w:t>
      </w:r>
      <w:r w:rsidRPr="00C852DD">
        <w:rPr>
          <w:rFonts w:ascii="Verdana" w:hAnsi="Verdana" w:cs="Verdana"/>
          <w:b/>
          <w:sz w:val="20"/>
          <w:szCs w:val="20"/>
          <w:highlight w:val="yellow"/>
        </w:rPr>
        <w:t>και την κάρτα υγείας του αθλητή θεωρημένη σύμφωνα με το νόμο 4479/2017.</w:t>
      </w:r>
    </w:p>
    <w:p w:rsidR="00C852DD" w:rsidRDefault="00C852DD" w:rsidP="00C852DD">
      <w:pPr>
        <w:spacing w:after="0"/>
        <w:ind w:firstLine="720"/>
        <w:jc w:val="both"/>
      </w:pPr>
      <w:r>
        <w:rPr>
          <w:rFonts w:ascii="Verdana" w:hAnsi="Verdana" w:cs="Verdana"/>
          <w:sz w:val="20"/>
          <w:szCs w:val="20"/>
        </w:rPr>
        <w:t xml:space="preserve">β) Οι αθλητές - </w:t>
      </w:r>
      <w:proofErr w:type="spellStart"/>
      <w:r>
        <w:rPr>
          <w:rFonts w:ascii="Verdana" w:hAnsi="Verdana" w:cs="Verdana"/>
          <w:sz w:val="20"/>
          <w:szCs w:val="20"/>
        </w:rPr>
        <w:t>τριες</w:t>
      </w:r>
      <w:proofErr w:type="spellEnd"/>
      <w:r>
        <w:rPr>
          <w:rFonts w:ascii="Verdana" w:hAnsi="Verdana" w:cs="Verdana"/>
          <w:sz w:val="20"/>
          <w:szCs w:val="20"/>
        </w:rPr>
        <w:t xml:space="preserve"> που είναι από μετεγγραφή της τελευταίας περιόδου και δεν έχουν εκδοθεί τα δελτία τους από το Σ.Ε.Γ.Α.Σ., θα πρέπει να έχουν μαζί τους αστυνομική ταυτότητα ή άλλο αποδεικτικό στοιχείο ταυτοπροσωπίας και ηλικίας και απαραίτητα θεωρημένη την κάρτα υγείας αθλητή.</w:t>
      </w:r>
    </w:p>
    <w:p w:rsidR="00C852DD" w:rsidRDefault="00C852DD" w:rsidP="00C852DD">
      <w:pPr>
        <w:spacing w:after="0"/>
        <w:ind w:firstLine="720"/>
        <w:jc w:val="both"/>
      </w:pPr>
      <w:r>
        <w:rPr>
          <w:rFonts w:ascii="Verdana" w:hAnsi="Verdana" w:cs="Verdana"/>
          <w:sz w:val="20"/>
          <w:szCs w:val="20"/>
        </w:rPr>
        <w:t>γ) Οι μαθητές – μαθήτριες που δεν έχουν δελτίο Σ.Ε.Γ.Α.Σ., πρέπει να προσκομίσουν στην αίθουσα κλήσης:</w:t>
      </w:r>
    </w:p>
    <w:p w:rsidR="00C852DD" w:rsidRDefault="00C852DD" w:rsidP="00C852DD">
      <w:pPr>
        <w:spacing w:after="0"/>
        <w:ind w:firstLine="720"/>
        <w:jc w:val="both"/>
      </w:pPr>
      <w:r>
        <w:rPr>
          <w:rFonts w:ascii="Verdana" w:eastAsia="Arial" w:hAnsi="Verdana" w:cs="Verdana"/>
          <w:b/>
          <w:sz w:val="20"/>
          <w:szCs w:val="20"/>
        </w:rPr>
        <w:t>►</w:t>
      </w:r>
      <w:r>
        <w:rPr>
          <w:rFonts w:ascii="Verdana" w:eastAsia="Verdana" w:hAnsi="Verdana" w:cs="Verdana"/>
          <w:b/>
          <w:sz w:val="20"/>
          <w:szCs w:val="20"/>
        </w:rPr>
        <w:t xml:space="preserve">  </w:t>
      </w:r>
      <w:r>
        <w:rPr>
          <w:rFonts w:ascii="Verdana" w:hAnsi="Verdana" w:cs="Verdana"/>
          <w:b/>
          <w:sz w:val="20"/>
          <w:szCs w:val="20"/>
        </w:rPr>
        <w:t xml:space="preserve">1)  Αποδεικτικό  έγγραφο της ηλικίας τους </w:t>
      </w:r>
    </w:p>
    <w:p w:rsidR="00C852DD" w:rsidRDefault="00C852DD" w:rsidP="00C852DD">
      <w:pPr>
        <w:spacing w:after="0"/>
        <w:ind w:firstLine="720"/>
        <w:jc w:val="both"/>
      </w:pPr>
      <w:r>
        <w:rPr>
          <w:rFonts w:ascii="Verdana" w:hAnsi="Verdana" w:cs="Verdana"/>
          <w:b/>
          <w:sz w:val="20"/>
          <w:szCs w:val="20"/>
        </w:rPr>
        <w:t>►</w:t>
      </w:r>
      <w:r>
        <w:rPr>
          <w:rFonts w:ascii="Verdana" w:eastAsia="Verdana" w:hAnsi="Verdana" w:cs="Verdana"/>
          <w:b/>
          <w:sz w:val="20"/>
          <w:szCs w:val="20"/>
        </w:rPr>
        <w:t xml:space="preserve"> </w:t>
      </w:r>
      <w:r>
        <w:rPr>
          <w:rFonts w:ascii="Verdana" w:hAnsi="Verdana" w:cs="Verdana"/>
          <w:b/>
          <w:sz w:val="20"/>
          <w:szCs w:val="20"/>
        </w:rPr>
        <w:t>2) Ιατρική βεβαίωση ότι είναι υγιείς και μπορούν να συμμετέχουν στους αγώνες χωρίς κίνδυνο της υγείας τους, ή κάρτα υγείας αθλητή άλλου αθλήματος (τα πιστοποιητικά υγείας ισχύουν για ένα έτος από την έκδοσή τους).</w:t>
      </w:r>
    </w:p>
    <w:p w:rsidR="00C852DD" w:rsidRDefault="00C852DD" w:rsidP="00C852DD">
      <w:pPr>
        <w:spacing w:after="0"/>
        <w:ind w:firstLine="720"/>
        <w:jc w:val="both"/>
      </w:pPr>
      <w:r>
        <w:rPr>
          <w:rFonts w:ascii="Verdana" w:eastAsia="Verdana" w:hAnsi="Verdana" w:cs="Verdana"/>
          <w:b/>
          <w:sz w:val="20"/>
          <w:szCs w:val="20"/>
        </w:rPr>
        <w:t xml:space="preserve">  </w:t>
      </w:r>
      <w:r>
        <w:rPr>
          <w:rFonts w:ascii="Verdana" w:hAnsi="Verdana" w:cs="Verdana"/>
          <w:b/>
          <w:sz w:val="20"/>
          <w:szCs w:val="20"/>
        </w:rPr>
        <w:t xml:space="preserve">3) Υπεύθυνη δήλωση γονέα ότι «συναινεί στην συμμετοχή του παιδιού του στους αγώνες και </w:t>
      </w:r>
      <w:r>
        <w:rPr>
          <w:rFonts w:ascii="Verdana" w:hAnsi="Verdana" w:cs="Verdana"/>
          <w:b/>
          <w:i/>
          <w:sz w:val="20"/>
          <w:szCs w:val="20"/>
        </w:rPr>
        <w:t>έχει εξεταστεί από ιατρό, είναι υγιές και συμμετέχει με αποκλειστική δική του ευθύνη και ότι οι διοργανωτές δεν έχουν καμία απολύτως ευθύνη για ότι του συμβεί και οφείλεται σε έλλειψη ιατρικής εξέταση».</w:t>
      </w:r>
    </w:p>
    <w:p w:rsidR="00C852DD" w:rsidRDefault="00C852DD" w:rsidP="00C852DD">
      <w:pPr>
        <w:spacing w:after="0"/>
        <w:ind w:firstLine="720"/>
        <w:jc w:val="both"/>
      </w:pPr>
      <w:r>
        <w:rPr>
          <w:rFonts w:ascii="Verdana" w:hAnsi="Verdana" w:cs="Verdana"/>
          <w:sz w:val="20"/>
          <w:szCs w:val="20"/>
        </w:rPr>
        <w:t>δ) Οι ενήλικοι ανεξάρτητοι δρομείς που δεν έχουν δελτίο Σ.Ε.Γ.Α.Σ., πρέπει να προσκομίσουν στην αίθουσα κλήσης:</w:t>
      </w:r>
    </w:p>
    <w:p w:rsidR="00C852DD" w:rsidRDefault="00C852DD" w:rsidP="00C852DD">
      <w:pPr>
        <w:spacing w:after="0"/>
        <w:ind w:firstLine="720"/>
        <w:jc w:val="both"/>
      </w:pPr>
      <w:r>
        <w:rPr>
          <w:rFonts w:ascii="Verdana" w:eastAsia="Arial" w:hAnsi="Verdana" w:cs="Verdana"/>
          <w:b/>
          <w:sz w:val="20"/>
          <w:szCs w:val="20"/>
        </w:rPr>
        <w:t>►</w:t>
      </w:r>
      <w:r>
        <w:rPr>
          <w:rFonts w:ascii="Verdana" w:eastAsia="Verdana" w:hAnsi="Verdana" w:cs="Verdana"/>
          <w:b/>
          <w:sz w:val="20"/>
          <w:szCs w:val="20"/>
        </w:rPr>
        <w:t xml:space="preserve">  </w:t>
      </w:r>
      <w:r>
        <w:rPr>
          <w:rFonts w:ascii="Verdana" w:hAnsi="Verdana" w:cs="Verdana"/>
          <w:b/>
          <w:sz w:val="20"/>
          <w:szCs w:val="20"/>
        </w:rPr>
        <w:t>1)  Αποδεικτικό  έγγραφο της ηλικίας τους.</w:t>
      </w:r>
    </w:p>
    <w:p w:rsidR="00C852DD" w:rsidRDefault="00C852DD" w:rsidP="00C852DD">
      <w:pPr>
        <w:spacing w:after="0"/>
        <w:ind w:firstLine="720"/>
        <w:jc w:val="both"/>
      </w:pPr>
      <w:r>
        <w:rPr>
          <w:rFonts w:ascii="Verdana" w:hAnsi="Verdana" w:cs="Verdana"/>
          <w:b/>
          <w:sz w:val="20"/>
          <w:szCs w:val="20"/>
        </w:rPr>
        <w:t>►</w:t>
      </w:r>
      <w:r>
        <w:rPr>
          <w:rFonts w:ascii="Verdana" w:eastAsia="Verdana" w:hAnsi="Verdana" w:cs="Verdana"/>
          <w:b/>
          <w:sz w:val="20"/>
          <w:szCs w:val="20"/>
        </w:rPr>
        <w:t xml:space="preserve"> </w:t>
      </w:r>
      <w:r>
        <w:rPr>
          <w:rFonts w:ascii="Verdana" w:hAnsi="Verdana" w:cs="Verdana"/>
          <w:b/>
          <w:sz w:val="20"/>
          <w:szCs w:val="20"/>
        </w:rPr>
        <w:t>2)</w:t>
      </w:r>
      <w:r>
        <w:rPr>
          <w:rFonts w:ascii="Verdana" w:hAnsi="Verdana" w:cs="Verdana"/>
          <w:sz w:val="20"/>
          <w:szCs w:val="20"/>
        </w:rPr>
        <w:t xml:space="preserve">  </w:t>
      </w:r>
      <w:r>
        <w:rPr>
          <w:rFonts w:ascii="Verdana" w:hAnsi="Verdana" w:cs="Verdana"/>
          <w:b/>
          <w:sz w:val="20"/>
          <w:szCs w:val="20"/>
        </w:rPr>
        <w:t>Υπεύθυνη δήλωση ότι: «</w:t>
      </w:r>
      <w:r>
        <w:rPr>
          <w:rFonts w:ascii="Verdana" w:hAnsi="Verdana" w:cs="Verdana"/>
          <w:b/>
          <w:i/>
          <w:sz w:val="20"/>
          <w:szCs w:val="20"/>
        </w:rPr>
        <w:t>έχουν εξεταστεί από ιατρό, είναι υγιείς και συμμετέχουν με αποκλειστική δική τους ευθύνη και ότι οι διοργανωτές δεν έχουν καμία απολύτως ευθύνη για ότι τους συμβεί και οφείλεται σε έλλειψη ιατρικής εξέτασης»</w:t>
      </w:r>
      <w:r>
        <w:rPr>
          <w:rFonts w:ascii="Verdana" w:hAnsi="Verdana" w:cs="Verdana"/>
          <w:i/>
          <w:sz w:val="20"/>
          <w:szCs w:val="20"/>
        </w:rPr>
        <w:t>.</w:t>
      </w:r>
      <w:r>
        <w:rPr>
          <w:rFonts w:ascii="Verdana" w:hAnsi="Verdana" w:cs="Verdana"/>
          <w:sz w:val="20"/>
          <w:szCs w:val="20"/>
        </w:rPr>
        <w:t xml:space="preserve"> </w:t>
      </w:r>
    </w:p>
    <w:p w:rsidR="00C852DD" w:rsidRDefault="00C852DD" w:rsidP="00C852DD">
      <w:pPr>
        <w:spacing w:after="0"/>
        <w:ind w:firstLine="720"/>
        <w:jc w:val="both"/>
      </w:pPr>
      <w:r>
        <w:rPr>
          <w:rFonts w:ascii="Verdana" w:hAnsi="Verdana" w:cs="Verdana"/>
          <w:sz w:val="20"/>
          <w:szCs w:val="20"/>
        </w:rPr>
        <w:t>ε) Οι υπεύθυνοι της αίθουσας κλήσης θα ελέγχουν όλα τα παραπάνω που αναφέρονται στις παραγράφους γ και δ  και θα καταχωρούν στα πινάκια ΜΟΝΟ όσους έχουν προσκομίσει τα παραπάνω και μετά από έγκριση του Τεχνικού Υπευθύνου.</w:t>
      </w:r>
    </w:p>
    <w:p w:rsidR="00C852DD" w:rsidRDefault="00C852DD" w:rsidP="00C852DD">
      <w:pPr>
        <w:spacing w:after="0"/>
        <w:ind w:firstLine="720"/>
        <w:jc w:val="both"/>
        <w:rPr>
          <w:rFonts w:ascii="Verdana" w:hAnsi="Verdana" w:cs="Verdana"/>
          <w:sz w:val="20"/>
          <w:szCs w:val="20"/>
        </w:rPr>
      </w:pPr>
    </w:p>
    <w:p w:rsidR="00C852DD" w:rsidRPr="00C852DD" w:rsidRDefault="00C852DD" w:rsidP="00C852DD">
      <w:pPr>
        <w:spacing w:after="0"/>
        <w:rPr>
          <w:u w:val="single"/>
        </w:rPr>
      </w:pPr>
      <w:r w:rsidRPr="00C852DD">
        <w:rPr>
          <w:rFonts w:ascii="Verdana" w:hAnsi="Verdana" w:cs="Verdana"/>
          <w:b/>
          <w:sz w:val="20"/>
          <w:szCs w:val="20"/>
          <w:u w:val="single"/>
        </w:rPr>
        <w:t>7. ΟΡΙΑ ΒΑΘΜΟΛΟΓΙΑΣ – ΑΞΙΟΛΟΓΗΣΗΣ</w:t>
      </w:r>
    </w:p>
    <w:p w:rsidR="00C852DD" w:rsidRDefault="00C852DD" w:rsidP="00C852DD">
      <w:pPr>
        <w:spacing w:after="0"/>
        <w:rPr>
          <w:rFonts w:ascii="Verdana" w:hAnsi="Verdana" w:cs="Verdana"/>
          <w:b/>
          <w:sz w:val="20"/>
          <w:szCs w:val="20"/>
        </w:rPr>
      </w:pPr>
    </w:p>
    <w:p w:rsidR="00C852DD" w:rsidRDefault="00C852DD" w:rsidP="00C852DD">
      <w:pPr>
        <w:spacing w:after="0"/>
      </w:pPr>
      <w:r>
        <w:rPr>
          <w:rFonts w:ascii="Verdana" w:hAnsi="Verdana" w:cs="Verdana"/>
          <w:sz w:val="20"/>
          <w:szCs w:val="20"/>
        </w:rPr>
        <w:t>Δεν θα ισχύσει βαθμολογία και ο συγκεκριμένος αγώνας δεν συμπεριλαμβάνεται στους υπό αξιολόγηση αγώνες.</w:t>
      </w:r>
      <w:r>
        <w:rPr>
          <w:rFonts w:ascii="Verdana" w:hAnsi="Verdana" w:cs="Verdana"/>
          <w:b/>
          <w:sz w:val="20"/>
          <w:szCs w:val="20"/>
        </w:rPr>
        <w:t xml:space="preserve">     </w:t>
      </w:r>
    </w:p>
    <w:p w:rsidR="00C852DD" w:rsidRDefault="00C852DD" w:rsidP="00C852DD">
      <w:pPr>
        <w:spacing w:after="0"/>
      </w:pPr>
      <w:r>
        <w:rPr>
          <w:rFonts w:ascii="Verdana" w:eastAsia="Verdana" w:hAnsi="Verdana" w:cs="Verdana"/>
          <w:b/>
          <w:sz w:val="20"/>
          <w:szCs w:val="20"/>
        </w:rPr>
        <w:t xml:space="preserve">                                                                                                                                                                                                                                                                    </w:t>
      </w:r>
    </w:p>
    <w:p w:rsidR="00C852DD" w:rsidRPr="00C852DD" w:rsidRDefault="00C852DD" w:rsidP="00C852DD">
      <w:pPr>
        <w:pStyle w:val="a5"/>
        <w:spacing w:after="0"/>
        <w:jc w:val="both"/>
        <w:rPr>
          <w:u w:val="single"/>
        </w:rPr>
      </w:pPr>
      <w:r w:rsidRPr="00C852DD">
        <w:rPr>
          <w:rFonts w:ascii="Verdana" w:hAnsi="Verdana" w:cs="Verdana"/>
          <w:b/>
          <w:sz w:val="20"/>
          <w:szCs w:val="20"/>
          <w:u w:val="single"/>
        </w:rPr>
        <w:t xml:space="preserve">8.  ΕΠΑΘΛΑ                                                                                                                                             </w:t>
      </w:r>
    </w:p>
    <w:p w:rsidR="00C852DD" w:rsidRDefault="00C852DD" w:rsidP="00C852DD">
      <w:pPr>
        <w:pStyle w:val="a5"/>
        <w:spacing w:after="0"/>
        <w:jc w:val="both"/>
      </w:pPr>
      <w:r>
        <w:rPr>
          <w:rFonts w:ascii="Verdana" w:eastAsia="Verdana" w:hAnsi="Verdana" w:cs="Verdana"/>
          <w:b/>
          <w:sz w:val="20"/>
          <w:szCs w:val="20"/>
        </w:rPr>
        <w:t xml:space="preserve">    </w:t>
      </w:r>
      <w:r>
        <w:rPr>
          <w:rFonts w:ascii="Verdana" w:hAnsi="Verdana" w:cs="Verdana"/>
          <w:sz w:val="20"/>
          <w:szCs w:val="20"/>
        </w:rPr>
        <w:t xml:space="preserve">Στον πρώτο  (1) πρώτο-η  νικητή - </w:t>
      </w:r>
      <w:proofErr w:type="spellStart"/>
      <w:r>
        <w:rPr>
          <w:rFonts w:ascii="Verdana" w:hAnsi="Verdana" w:cs="Verdana"/>
          <w:sz w:val="20"/>
          <w:szCs w:val="20"/>
        </w:rPr>
        <w:t>τρια</w:t>
      </w:r>
      <w:proofErr w:type="spellEnd"/>
      <w:r>
        <w:rPr>
          <w:rFonts w:ascii="Verdana" w:hAnsi="Verdana" w:cs="Verdana"/>
          <w:sz w:val="20"/>
          <w:szCs w:val="20"/>
        </w:rPr>
        <w:t xml:space="preserve"> κάθε κατηγορίας θα απονεμηθεί κύπελλο.   </w:t>
      </w:r>
    </w:p>
    <w:p w:rsidR="00C852DD" w:rsidRDefault="00C852DD" w:rsidP="00C852DD">
      <w:pPr>
        <w:pStyle w:val="a5"/>
        <w:spacing w:after="0"/>
        <w:jc w:val="both"/>
      </w:pPr>
      <w:r>
        <w:rPr>
          <w:rFonts w:ascii="Verdana" w:eastAsia="Verdana" w:hAnsi="Verdana" w:cs="Verdana"/>
          <w:sz w:val="20"/>
          <w:szCs w:val="20"/>
        </w:rPr>
        <w:t xml:space="preserve">   </w:t>
      </w:r>
      <w:r>
        <w:rPr>
          <w:rFonts w:ascii="Verdana" w:eastAsia="Calibri" w:hAnsi="Verdana" w:cs="Verdana"/>
          <w:sz w:val="20"/>
          <w:szCs w:val="20"/>
        </w:rPr>
        <w:t>Θα απονεμηθούν μετάλλια και διπλώματα σύμφωνα με τα παρακάτω:</w:t>
      </w:r>
    </w:p>
    <w:p w:rsidR="00C852DD" w:rsidRDefault="00C852DD" w:rsidP="00C852DD">
      <w:pPr>
        <w:pStyle w:val="a5"/>
        <w:spacing w:after="0"/>
        <w:jc w:val="both"/>
      </w:pPr>
      <w:r>
        <w:rPr>
          <w:rFonts w:ascii="Verdana" w:eastAsia="Calibri" w:hAnsi="Verdana" w:cs="Verdana"/>
          <w:sz w:val="20"/>
          <w:szCs w:val="20"/>
        </w:rPr>
        <w:t>α)</w:t>
      </w:r>
      <w:r>
        <w:rPr>
          <w:rFonts w:ascii="Verdana" w:eastAsia="Calibri" w:hAnsi="Verdana" w:cs="Verdana"/>
          <w:b/>
          <w:sz w:val="20"/>
          <w:szCs w:val="20"/>
        </w:rPr>
        <w:t xml:space="preserve"> Κατηγορία Κ12: </w:t>
      </w:r>
      <w:r>
        <w:rPr>
          <w:rFonts w:ascii="Verdana" w:eastAsia="Calibri" w:hAnsi="Verdana" w:cs="Verdana"/>
          <w:sz w:val="20"/>
          <w:szCs w:val="20"/>
        </w:rPr>
        <w:t xml:space="preserve">Στις τρεις πρώτες ομάδες και στους 4 αθλητές (2) – αθλήτριες  </w:t>
      </w:r>
    </w:p>
    <w:p w:rsidR="00C852DD" w:rsidRDefault="00C852DD" w:rsidP="00C852DD">
      <w:pPr>
        <w:pStyle w:val="a5"/>
        <w:spacing w:after="0"/>
        <w:jc w:val="both"/>
      </w:pPr>
      <w:r>
        <w:rPr>
          <w:rFonts w:ascii="Verdana" w:eastAsia="Verdana" w:hAnsi="Verdana" w:cs="Verdana"/>
          <w:sz w:val="20"/>
          <w:szCs w:val="20"/>
        </w:rPr>
        <w:t xml:space="preserve">    </w:t>
      </w:r>
      <w:r>
        <w:rPr>
          <w:rFonts w:ascii="Verdana" w:eastAsia="Calibri" w:hAnsi="Verdana" w:cs="Verdana"/>
          <w:sz w:val="20"/>
          <w:szCs w:val="20"/>
        </w:rPr>
        <w:t>(2) που συμμετέχουν στις συγκεκριμένες ομάδες (4Χ1.000).</w:t>
      </w:r>
    </w:p>
    <w:p w:rsidR="00C852DD" w:rsidRDefault="00C852DD" w:rsidP="00C852DD">
      <w:pPr>
        <w:spacing w:after="0" w:line="360" w:lineRule="auto"/>
        <w:jc w:val="both"/>
      </w:pPr>
      <w:r>
        <w:rPr>
          <w:rFonts w:ascii="Verdana" w:eastAsia="Calibri" w:hAnsi="Verdana" w:cs="Verdana"/>
          <w:sz w:val="20"/>
          <w:szCs w:val="20"/>
        </w:rPr>
        <w:t>β)</w:t>
      </w:r>
      <w:r>
        <w:rPr>
          <w:rFonts w:ascii="Verdana" w:eastAsia="Calibri" w:hAnsi="Verdana" w:cs="Verdana"/>
          <w:b/>
          <w:sz w:val="20"/>
          <w:szCs w:val="20"/>
        </w:rPr>
        <w:t xml:space="preserve"> Κατηγορίες Κ14  έως  Α/Γ: </w:t>
      </w:r>
      <w:r>
        <w:rPr>
          <w:rFonts w:ascii="Verdana" w:eastAsia="Calibri" w:hAnsi="Verdana" w:cs="Verdana"/>
          <w:sz w:val="20"/>
          <w:szCs w:val="20"/>
        </w:rPr>
        <w:t>Στους τρεις</w:t>
      </w:r>
      <w:r>
        <w:rPr>
          <w:rFonts w:ascii="Verdana" w:eastAsia="Calibri" w:hAnsi="Verdana" w:cs="Verdana"/>
          <w:b/>
          <w:sz w:val="20"/>
          <w:szCs w:val="20"/>
        </w:rPr>
        <w:t xml:space="preserve"> </w:t>
      </w:r>
      <w:r>
        <w:rPr>
          <w:rFonts w:ascii="Verdana" w:eastAsia="Calibri" w:hAnsi="Verdana" w:cs="Verdana"/>
          <w:sz w:val="20"/>
          <w:szCs w:val="20"/>
        </w:rPr>
        <w:t>(3) πρώτους-ες της ατομικής κατάταξης.</w:t>
      </w:r>
    </w:p>
    <w:p w:rsidR="00C852DD" w:rsidRDefault="00C852DD" w:rsidP="00C852DD">
      <w:pPr>
        <w:spacing w:after="0" w:line="360" w:lineRule="auto"/>
        <w:jc w:val="both"/>
        <w:rPr>
          <w:rFonts w:ascii="Verdana" w:hAnsi="Verdana" w:cs="Verdana"/>
          <w:sz w:val="20"/>
          <w:szCs w:val="20"/>
        </w:rPr>
      </w:pPr>
    </w:p>
    <w:p w:rsidR="00C852DD" w:rsidRPr="00C852DD" w:rsidRDefault="00C852DD" w:rsidP="00C852DD">
      <w:pPr>
        <w:spacing w:after="0" w:line="360" w:lineRule="auto"/>
        <w:jc w:val="both"/>
        <w:rPr>
          <w:u w:val="single"/>
        </w:rPr>
      </w:pPr>
      <w:r w:rsidRPr="00C852DD">
        <w:rPr>
          <w:rFonts w:ascii="Verdana" w:eastAsia="Calibri" w:hAnsi="Verdana" w:cs="Verdana"/>
          <w:b/>
          <w:sz w:val="20"/>
          <w:szCs w:val="20"/>
          <w:u w:val="single"/>
        </w:rPr>
        <w:t xml:space="preserve">9.  ΕΙΔΙΚΑ ΚΙΝΗΤΡΑ – ΠΑΡΟΧΕΣ ΣΤΟΥΣ ΝΙΚΗΤΕΣ ΑΠΟ ΤΟΝ  Σ.Ε.Γ.Α.Σ. </w:t>
      </w:r>
    </w:p>
    <w:p w:rsidR="00C852DD" w:rsidRDefault="00C852DD" w:rsidP="00C852DD">
      <w:pPr>
        <w:spacing w:after="0"/>
        <w:jc w:val="both"/>
      </w:pPr>
      <w:r>
        <w:rPr>
          <w:rFonts w:ascii="Verdana" w:eastAsia="Calibri" w:hAnsi="Verdana" w:cs="Verdana"/>
          <w:sz w:val="20"/>
          <w:szCs w:val="20"/>
        </w:rPr>
        <w:t xml:space="preserve">Στον πρώτο νικητή – </w:t>
      </w:r>
      <w:proofErr w:type="spellStart"/>
      <w:r>
        <w:rPr>
          <w:rFonts w:ascii="Verdana" w:eastAsia="Calibri" w:hAnsi="Verdana" w:cs="Verdana"/>
          <w:sz w:val="20"/>
          <w:szCs w:val="20"/>
        </w:rPr>
        <w:t>τρια</w:t>
      </w:r>
      <w:proofErr w:type="spellEnd"/>
      <w:r>
        <w:rPr>
          <w:rFonts w:ascii="Verdana" w:eastAsia="Calibri" w:hAnsi="Verdana" w:cs="Verdana"/>
          <w:sz w:val="20"/>
          <w:szCs w:val="20"/>
        </w:rPr>
        <w:t xml:space="preserve">, των κατηγοριών  Κ20,  Κ23 και Α/Γ, ο Σ.Ε.Γ.Α.Σ. θα εξασφαλίσει  θέση συμμετοχής και την εγγραφή, </w:t>
      </w:r>
      <w:r>
        <w:rPr>
          <w:rFonts w:ascii="Verdana" w:eastAsia="Calibri" w:hAnsi="Verdana" w:cs="Verdana"/>
          <w:b/>
          <w:sz w:val="20"/>
          <w:szCs w:val="20"/>
        </w:rPr>
        <w:t>χωρίς οικονομική συμμετοχή</w:t>
      </w:r>
      <w:r>
        <w:rPr>
          <w:rFonts w:ascii="Verdana" w:eastAsia="Calibri" w:hAnsi="Verdana" w:cs="Verdana"/>
          <w:sz w:val="20"/>
          <w:szCs w:val="20"/>
        </w:rPr>
        <w:t xml:space="preserve">, στο αγώνισμα που θα συμμετέχουν στον Αυθεντικό  Μαραθώνιο Αθηνών 2020 (5.000 – 10.000 – Διεθνής Μαραθώνιος) και σε  όλους τους αγώνες </w:t>
      </w:r>
      <w:r>
        <w:rPr>
          <w:rFonts w:ascii="Verdana" w:eastAsia="Calibri" w:hAnsi="Verdana" w:cs="Verdana"/>
          <w:sz w:val="20"/>
          <w:szCs w:val="20"/>
          <w:lang w:val="en-US"/>
        </w:rPr>
        <w:t>RUN</w:t>
      </w:r>
      <w:r>
        <w:rPr>
          <w:rFonts w:ascii="Verdana" w:eastAsia="Calibri" w:hAnsi="Verdana" w:cs="Verdana"/>
          <w:sz w:val="20"/>
          <w:szCs w:val="20"/>
        </w:rPr>
        <w:t xml:space="preserve"> </w:t>
      </w:r>
      <w:r>
        <w:rPr>
          <w:rFonts w:ascii="Verdana" w:eastAsia="Calibri" w:hAnsi="Verdana" w:cs="Verdana"/>
          <w:sz w:val="20"/>
          <w:szCs w:val="20"/>
          <w:lang w:val="en-US"/>
        </w:rPr>
        <w:t>GREECE</w:t>
      </w:r>
      <w:r>
        <w:rPr>
          <w:rFonts w:ascii="Verdana" w:eastAsia="Calibri" w:hAnsi="Verdana" w:cs="Verdana"/>
          <w:sz w:val="20"/>
          <w:szCs w:val="20"/>
        </w:rPr>
        <w:t xml:space="preserve">  2019.</w:t>
      </w:r>
    </w:p>
    <w:p w:rsidR="00C852DD" w:rsidRDefault="00C852DD" w:rsidP="00C852DD">
      <w:pPr>
        <w:spacing w:after="0"/>
        <w:jc w:val="both"/>
        <w:rPr>
          <w:rFonts w:ascii="Verdana" w:eastAsia="Calibri" w:hAnsi="Verdana" w:cs="Verdana"/>
          <w:sz w:val="20"/>
          <w:szCs w:val="20"/>
        </w:rPr>
      </w:pPr>
    </w:p>
    <w:p w:rsidR="00C852DD" w:rsidRDefault="00C852DD" w:rsidP="00C852DD">
      <w:pPr>
        <w:spacing w:after="0"/>
        <w:jc w:val="both"/>
        <w:rPr>
          <w:rFonts w:ascii="Verdana" w:eastAsia="Calibri" w:hAnsi="Verdana" w:cs="Verdana"/>
          <w:sz w:val="20"/>
          <w:szCs w:val="20"/>
        </w:rPr>
      </w:pPr>
    </w:p>
    <w:p w:rsidR="00C852DD" w:rsidRPr="00C852DD" w:rsidRDefault="00C852DD" w:rsidP="00C852DD">
      <w:pPr>
        <w:spacing w:after="0"/>
        <w:rPr>
          <w:u w:val="single"/>
        </w:rPr>
      </w:pPr>
      <w:r w:rsidRPr="00C852DD">
        <w:rPr>
          <w:rFonts w:ascii="Verdana" w:hAnsi="Verdana" w:cs="Verdana"/>
          <w:b/>
          <w:sz w:val="20"/>
          <w:szCs w:val="20"/>
          <w:u w:val="single"/>
        </w:rPr>
        <w:t>10. ΟΙΚΟΝΟΜΙΚΑ</w:t>
      </w:r>
    </w:p>
    <w:p w:rsidR="00C852DD" w:rsidRDefault="00C852DD" w:rsidP="00C852DD">
      <w:pPr>
        <w:spacing w:after="0"/>
        <w:rPr>
          <w:rFonts w:ascii="Verdana" w:hAnsi="Verdana" w:cs="Verdana"/>
          <w:b/>
          <w:sz w:val="20"/>
          <w:szCs w:val="20"/>
        </w:rPr>
      </w:pPr>
    </w:p>
    <w:p w:rsidR="00C852DD" w:rsidRDefault="00C852DD" w:rsidP="00C852DD">
      <w:pPr>
        <w:spacing w:after="0"/>
      </w:pPr>
      <w:r>
        <w:rPr>
          <w:rFonts w:ascii="Verdana" w:eastAsia="Verdana" w:hAnsi="Verdana" w:cs="Verdana"/>
          <w:b/>
          <w:sz w:val="20"/>
          <w:szCs w:val="20"/>
        </w:rPr>
        <w:t xml:space="preserve">   </w:t>
      </w:r>
      <w:r>
        <w:rPr>
          <w:rFonts w:ascii="Verdana" w:hAnsi="Verdana" w:cs="Verdana"/>
          <w:sz w:val="20"/>
          <w:szCs w:val="20"/>
        </w:rPr>
        <w:t>Έξοδα μετακίνησης δεν θα δοθούν.</w:t>
      </w:r>
    </w:p>
    <w:p w:rsidR="00C852DD" w:rsidRDefault="00C852DD" w:rsidP="00C852DD">
      <w:pPr>
        <w:spacing w:after="0"/>
        <w:rPr>
          <w:rFonts w:ascii="Verdana" w:hAnsi="Verdana" w:cs="Verdana"/>
          <w:sz w:val="20"/>
          <w:szCs w:val="20"/>
        </w:rPr>
      </w:pPr>
    </w:p>
    <w:p w:rsidR="00C852DD" w:rsidRPr="00C852DD" w:rsidRDefault="00C852DD" w:rsidP="00C852DD">
      <w:pPr>
        <w:spacing w:after="0"/>
        <w:rPr>
          <w:u w:val="single"/>
        </w:rPr>
      </w:pPr>
      <w:r w:rsidRPr="00C852DD">
        <w:rPr>
          <w:rFonts w:ascii="Verdana" w:hAnsi="Verdana" w:cs="Verdana"/>
          <w:b/>
          <w:sz w:val="20"/>
          <w:szCs w:val="20"/>
          <w:u w:val="single"/>
        </w:rPr>
        <w:t>11. ΓΕΝΙΚΑ</w:t>
      </w:r>
    </w:p>
    <w:p w:rsidR="00C852DD" w:rsidRDefault="00C852DD" w:rsidP="00C852DD">
      <w:pPr>
        <w:spacing w:after="0"/>
        <w:rPr>
          <w:rFonts w:ascii="Verdana" w:hAnsi="Verdana" w:cs="Verdana"/>
          <w:b/>
          <w:sz w:val="20"/>
          <w:szCs w:val="20"/>
        </w:rPr>
      </w:pPr>
    </w:p>
    <w:p w:rsidR="00C852DD" w:rsidRDefault="00C852DD" w:rsidP="00C852DD">
      <w:pPr>
        <w:pStyle w:val="a5"/>
        <w:spacing w:after="0"/>
        <w:jc w:val="both"/>
      </w:pPr>
      <w:r>
        <w:rPr>
          <w:rFonts w:ascii="Verdana" w:eastAsia="Verdana" w:hAnsi="Verdana" w:cs="Verdana"/>
          <w:b/>
          <w:sz w:val="20"/>
          <w:szCs w:val="20"/>
        </w:rPr>
        <w:t xml:space="preserve"> </w:t>
      </w:r>
      <w:r>
        <w:rPr>
          <w:rFonts w:ascii="Verdana" w:hAnsi="Verdana" w:cs="Verdana"/>
          <w:sz w:val="20"/>
          <w:szCs w:val="20"/>
        </w:rPr>
        <w:t xml:space="preserve">α) Στους  αγώνες θα ισχύσουν οι κανονισμοί στίβου 2019-20   </w:t>
      </w:r>
    </w:p>
    <w:p w:rsidR="00C852DD" w:rsidRPr="00943C4A" w:rsidRDefault="00C852DD" w:rsidP="00C852DD">
      <w:pPr>
        <w:pStyle w:val="Print-FromToSubjectDate"/>
        <w:pBdr>
          <w:left w:val="none" w:sz="0" w:space="0" w:color="000000"/>
        </w:pBdr>
        <w:jc w:val="both"/>
        <w:rPr>
          <w:lang w:val="el-GR"/>
        </w:rPr>
      </w:pPr>
      <w:r>
        <w:rPr>
          <w:rFonts w:ascii="Verdana" w:eastAsia="Verdana" w:hAnsi="Verdana" w:cs="Verdana"/>
          <w:lang w:val="el-GR"/>
        </w:rPr>
        <w:t xml:space="preserve"> </w:t>
      </w:r>
      <w:r>
        <w:rPr>
          <w:rFonts w:ascii="Verdana" w:hAnsi="Verdana" w:cs="Verdana"/>
          <w:lang w:val="el-GR"/>
        </w:rPr>
        <w:t>β)</w:t>
      </w:r>
      <w:r>
        <w:rPr>
          <w:rFonts w:ascii="Verdana" w:hAnsi="Verdana" w:cs="Verdana"/>
          <w:b/>
          <w:lang w:val="el-GR"/>
        </w:rPr>
        <w:t xml:space="preserve"> Η  ΜΙΚΤΗ ΣΚΥΤΑΛΟΔΡΟΜΙΑ 4Χ1000 της κατηγορίας Κ 12 (γεν.  το 2009-10-11) θα διεξαχθεί με την σειρά : </w:t>
      </w:r>
      <w:r>
        <w:rPr>
          <w:rFonts w:ascii="Verdana" w:hAnsi="Verdana" w:cs="Verdana"/>
          <w:b/>
          <w:lang w:val="en-US"/>
        </w:rPr>
        <w:t>KO</w:t>
      </w:r>
      <w:r>
        <w:rPr>
          <w:rFonts w:ascii="Verdana" w:hAnsi="Verdana" w:cs="Verdana"/>
          <w:b/>
          <w:lang w:val="el-GR"/>
        </w:rPr>
        <w:t>ΡΙΤΣΙ – ΑΓΟΡΙ – ΚΟΡΙΤΣΙ – ΑΓΟΡΙ.  Θα υπάρχει ζώνη αλλαγής 20μ όπου μέσα σ αυτή θα γίνεται η αλλαγή της σκυτάλης.</w:t>
      </w:r>
    </w:p>
    <w:p w:rsidR="00C852DD" w:rsidRPr="00943C4A" w:rsidRDefault="00C852DD" w:rsidP="00C852DD">
      <w:pPr>
        <w:pStyle w:val="Print-FromToSubjectDate"/>
        <w:pBdr>
          <w:left w:val="none" w:sz="0" w:space="0" w:color="000000"/>
        </w:pBdr>
        <w:jc w:val="both"/>
        <w:rPr>
          <w:lang w:val="el-GR"/>
        </w:rPr>
      </w:pPr>
      <w:r>
        <w:rPr>
          <w:rFonts w:ascii="Verdana" w:eastAsia="Verdana" w:hAnsi="Verdana" w:cs="Verdana"/>
          <w:color w:val="FF0000"/>
          <w:lang w:val="el-GR"/>
        </w:rPr>
        <w:t xml:space="preserve"> </w:t>
      </w:r>
      <w:r>
        <w:rPr>
          <w:rFonts w:ascii="Verdana" w:hAnsi="Verdana" w:cs="Verdana"/>
          <w:bCs/>
          <w:lang w:val="el-GR"/>
        </w:rPr>
        <w:t>γ) Αγωνιστική στολή-εμφάνιση αθλητών – αθλητριών:</w:t>
      </w:r>
    </w:p>
    <w:p w:rsidR="00C852DD" w:rsidRDefault="00C852DD" w:rsidP="00C852DD">
      <w:pPr>
        <w:spacing w:after="0"/>
        <w:jc w:val="both"/>
      </w:pPr>
      <w:r>
        <w:rPr>
          <w:rFonts w:ascii="Verdana" w:eastAsia="Calibri" w:hAnsi="Verdana" w:cs="Verdana"/>
          <w:sz w:val="20"/>
          <w:szCs w:val="20"/>
        </w:rPr>
        <w:t>Οι αθλητές-</w:t>
      </w:r>
      <w:proofErr w:type="spellStart"/>
      <w:r>
        <w:rPr>
          <w:rFonts w:ascii="Verdana" w:eastAsia="Calibri" w:hAnsi="Verdana" w:cs="Verdana"/>
          <w:sz w:val="20"/>
          <w:szCs w:val="20"/>
        </w:rPr>
        <w:t>τριες</w:t>
      </w:r>
      <w:proofErr w:type="spellEnd"/>
      <w:r>
        <w:rPr>
          <w:rFonts w:ascii="Verdana" w:eastAsia="Calibri" w:hAnsi="Verdana" w:cs="Verdana"/>
          <w:sz w:val="20"/>
          <w:szCs w:val="20"/>
        </w:rPr>
        <w:t xml:space="preserve"> θα πρέπει να φορούν και να αγωνίζονται </w:t>
      </w:r>
      <w:r>
        <w:rPr>
          <w:rFonts w:ascii="Verdana" w:eastAsia="Calibri" w:hAnsi="Verdana" w:cs="Verdana"/>
          <w:b/>
          <w:sz w:val="20"/>
          <w:szCs w:val="20"/>
          <w:u w:val="single"/>
        </w:rPr>
        <w:t>ΜΟΝΟ</w:t>
      </w:r>
      <w:r>
        <w:rPr>
          <w:rFonts w:ascii="Verdana" w:eastAsia="Calibri" w:hAnsi="Verdana" w:cs="Verdana"/>
          <w:sz w:val="20"/>
          <w:szCs w:val="20"/>
        </w:rPr>
        <w:t xml:space="preserve"> με την επίσημη στολή (φανέλα, σορτς) του συλλόγου τους. Ο κανονισμός αυτός θα έχει εφαρμογή εκτός από την αγωνιστική εμφάνιση και για τη φόρμα του αθλητή-</w:t>
      </w:r>
      <w:proofErr w:type="spellStart"/>
      <w:r>
        <w:rPr>
          <w:rFonts w:ascii="Verdana" w:eastAsia="Calibri" w:hAnsi="Verdana" w:cs="Verdana"/>
          <w:sz w:val="20"/>
          <w:szCs w:val="20"/>
        </w:rPr>
        <w:t>τριας</w:t>
      </w:r>
      <w:proofErr w:type="spellEnd"/>
      <w:r>
        <w:rPr>
          <w:rFonts w:ascii="Verdana" w:eastAsia="Calibri" w:hAnsi="Verdana" w:cs="Verdana"/>
          <w:sz w:val="20"/>
          <w:szCs w:val="20"/>
        </w:rPr>
        <w:t>.</w:t>
      </w:r>
    </w:p>
    <w:p w:rsidR="00C852DD" w:rsidRDefault="00C852DD" w:rsidP="00C852DD">
      <w:pPr>
        <w:spacing w:after="0"/>
        <w:jc w:val="both"/>
      </w:pPr>
      <w:r>
        <w:rPr>
          <w:rFonts w:ascii="Verdana" w:eastAsia="Calibri" w:hAnsi="Verdana" w:cs="Verdana"/>
          <w:sz w:val="20"/>
          <w:szCs w:val="20"/>
        </w:rPr>
        <w:t>δ) Εάν οι δηλώσεις συμμετοχής σε κάποια κατηγορία είναι 3 ή και λιγότερες τότε η κατηγορία αυτή θα συγχωνευθεί στην αμέσως μεγαλύτερη ηλικιακά κατηγορία.</w:t>
      </w:r>
    </w:p>
    <w:p w:rsidR="00C852DD" w:rsidRDefault="00C852DD" w:rsidP="00C852DD">
      <w:pPr>
        <w:spacing w:after="0"/>
        <w:jc w:val="both"/>
      </w:pPr>
      <w:r>
        <w:rPr>
          <w:rFonts w:ascii="Verdana" w:eastAsia="Calibri" w:hAnsi="Verdana" w:cs="Verdana"/>
          <w:sz w:val="20"/>
          <w:szCs w:val="20"/>
        </w:rPr>
        <w:t>ε) Μετά το κλείσιμο των πινακίων στην συγκεκριμένη ώρα, την ημέρα των αγώνων στην αίθουσα κλήσης ΚΑΜΙΑ νέα δήλωση ή αλλαγή δεν γίνεται δεκτή. Για αυτό πρέπει να τηρείται με ακρίβεια το ωρολόγιο πρόγραμμα των δηλώσεων στην αίθουσα κλήσης.</w:t>
      </w:r>
    </w:p>
    <w:p w:rsidR="00C852DD" w:rsidRDefault="00C852DD" w:rsidP="00C852DD">
      <w:pPr>
        <w:spacing w:after="0"/>
      </w:pPr>
      <w:r>
        <w:rPr>
          <w:rFonts w:ascii="Verdana" w:hAnsi="Verdana" w:cs="Verdana"/>
          <w:sz w:val="20"/>
          <w:szCs w:val="20"/>
        </w:rPr>
        <w:t xml:space="preserve">ε) Ότι δεν προβλέπεται από την προκήρυξη θα λύνεται από τον Αλυτάρχη  και τους  Τεχνικούς Υπεύθυνους των Αγώνων.                                                                                                                                                                           στ) Τεχνικοί Υπεύθυνοι των αγώνων ορίζονται ο Τεχνικός Σύμβουλος ανάπτυξης  του ΣΕΓΑΣ   κ. Χατζηβασιλείου Χρήστος και ο τεχνικός Σύμβουλος κ. </w:t>
      </w:r>
      <w:proofErr w:type="spellStart"/>
      <w:r>
        <w:rPr>
          <w:rFonts w:ascii="Verdana" w:hAnsi="Verdana" w:cs="Verdana"/>
          <w:sz w:val="20"/>
          <w:szCs w:val="20"/>
        </w:rPr>
        <w:t>Καϊσίδης</w:t>
      </w:r>
      <w:proofErr w:type="spellEnd"/>
      <w:r>
        <w:rPr>
          <w:rFonts w:ascii="Verdana" w:hAnsi="Verdana" w:cs="Verdana"/>
          <w:sz w:val="20"/>
          <w:szCs w:val="20"/>
        </w:rPr>
        <w:t xml:space="preserve"> Ματθαίος </w:t>
      </w:r>
    </w:p>
    <w:p w:rsidR="00C852DD" w:rsidRDefault="00C852DD" w:rsidP="00C852DD">
      <w:pPr>
        <w:spacing w:after="0"/>
        <w:rPr>
          <w:rFonts w:ascii="Verdana" w:hAnsi="Verdana" w:cs="Verdana"/>
          <w:sz w:val="20"/>
          <w:szCs w:val="20"/>
        </w:rPr>
      </w:pPr>
    </w:p>
    <w:p w:rsidR="00C852DD" w:rsidRDefault="00C852DD" w:rsidP="00C852DD">
      <w:pPr>
        <w:spacing w:after="0"/>
        <w:rPr>
          <w:rFonts w:ascii="Verdana" w:hAnsi="Verdana" w:cs="Verdana"/>
          <w:sz w:val="20"/>
          <w:szCs w:val="20"/>
        </w:rPr>
      </w:pPr>
    </w:p>
    <w:p w:rsidR="00C852DD" w:rsidRDefault="00C852DD" w:rsidP="00C852DD">
      <w:pPr>
        <w:spacing w:after="0"/>
      </w:pPr>
      <w:r>
        <w:rPr>
          <w:rFonts w:ascii="Verdana" w:hAnsi="Verdana" w:cs="Verdana"/>
          <w:b/>
          <w:sz w:val="20"/>
          <w:szCs w:val="20"/>
        </w:rPr>
        <w:t>ΣΥΝΗΜΜΕΝΑ:</w:t>
      </w:r>
    </w:p>
    <w:p w:rsidR="00C852DD" w:rsidRDefault="00C852DD" w:rsidP="00C852DD">
      <w:pPr>
        <w:pStyle w:val="10"/>
        <w:numPr>
          <w:ilvl w:val="0"/>
          <w:numId w:val="2"/>
        </w:numPr>
      </w:pPr>
      <w:r>
        <w:rPr>
          <w:rFonts w:ascii="Verdana" w:hAnsi="Verdana" w:cs="Verdana"/>
          <w:b/>
          <w:sz w:val="20"/>
          <w:szCs w:val="20"/>
        </w:rPr>
        <w:t>ENTΥΠΑ ΔΗΛΩΣΕΩΝ ΣΥΜΜΕΤΟΧΗΣ</w:t>
      </w:r>
    </w:p>
    <w:p w:rsidR="00C852DD" w:rsidRDefault="00C852DD" w:rsidP="00C852DD">
      <w:pPr>
        <w:pStyle w:val="10"/>
        <w:numPr>
          <w:ilvl w:val="0"/>
          <w:numId w:val="2"/>
        </w:numPr>
      </w:pPr>
      <w:r>
        <w:rPr>
          <w:rFonts w:ascii="Verdana" w:hAnsi="Verdana" w:cs="Verdana"/>
          <w:b/>
          <w:sz w:val="20"/>
          <w:szCs w:val="20"/>
        </w:rPr>
        <w:t>ΠΡΟΓΡΑΜΜΑ ΑΓΩΝΩΝ</w:t>
      </w:r>
    </w:p>
    <w:p w:rsidR="00C852DD" w:rsidRPr="00C852DD" w:rsidRDefault="00C852DD" w:rsidP="00C852DD">
      <w:pPr>
        <w:pStyle w:val="10"/>
        <w:numPr>
          <w:ilvl w:val="0"/>
          <w:numId w:val="2"/>
        </w:numPr>
      </w:pPr>
      <w:r>
        <w:rPr>
          <w:rFonts w:ascii="Verdana" w:hAnsi="Verdana" w:cs="Verdana"/>
          <w:b/>
          <w:sz w:val="20"/>
          <w:szCs w:val="20"/>
        </w:rPr>
        <w:t>ΧΑΡΤΕΣ ΠΡΟΣΒΑΣΗΣ ΚΑΙ ΔΙΑΔΡΟΜΩΝ</w:t>
      </w:r>
    </w:p>
    <w:p w:rsidR="00C852DD" w:rsidRDefault="00C852DD" w:rsidP="00C852DD">
      <w:pPr>
        <w:pStyle w:val="10"/>
        <w:ind w:left="0"/>
        <w:rPr>
          <w:rFonts w:ascii="Verdana" w:hAnsi="Verdana" w:cs="Verdana"/>
          <w:b/>
          <w:sz w:val="20"/>
          <w:szCs w:val="20"/>
        </w:rPr>
      </w:pPr>
    </w:p>
    <w:p w:rsidR="00C852DD" w:rsidRPr="00C852DD" w:rsidRDefault="00C852DD" w:rsidP="00C852DD">
      <w:pPr>
        <w:pStyle w:val="10"/>
        <w:ind w:left="0"/>
      </w:pPr>
      <w:r>
        <w:rPr>
          <w:b/>
          <w:iCs/>
          <w:noProof/>
          <w:sz w:val="24"/>
          <w:lang w:eastAsia="el-GR"/>
        </w:rPr>
        <w:drawing>
          <wp:inline distT="0" distB="0" distL="0" distR="0" wp14:anchorId="3A908CC5" wp14:editId="567535A3">
            <wp:extent cx="5943600" cy="1956435"/>
            <wp:effectExtent l="0" t="0" r="0" b="5715"/>
            <wp:docPr id="7" name="Εικόνα 7" descr="C:\Users\Athina\Documents\Scanned Documents\ΥΠΟΓΡΑΦΕΣ+ΣΦΡΑΓΙΔΑ ΕΑ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ina\Documents\Scanned Documents\ΥΠΟΓΡΑΦΕΣ+ΣΦΡΑΓΙΔΑ ΕΑΣ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56435"/>
                    </a:xfrm>
                    <a:prstGeom prst="rect">
                      <a:avLst/>
                    </a:prstGeom>
                    <a:noFill/>
                    <a:ln>
                      <a:noFill/>
                    </a:ln>
                  </pic:spPr>
                </pic:pic>
              </a:graphicData>
            </a:graphic>
          </wp:inline>
        </w:drawing>
      </w:r>
    </w:p>
    <w:p w:rsidR="00C852DD" w:rsidRDefault="00C852DD" w:rsidP="00C852DD">
      <w:pPr>
        <w:pStyle w:val="10"/>
        <w:rPr>
          <w:rFonts w:ascii="Verdana" w:hAnsi="Verdana" w:cs="Verdana"/>
          <w:b/>
          <w:sz w:val="20"/>
          <w:szCs w:val="20"/>
        </w:rPr>
      </w:pPr>
    </w:p>
    <w:p w:rsidR="00C852DD" w:rsidRDefault="00C852DD" w:rsidP="00C852DD">
      <w:pPr>
        <w:pStyle w:val="10"/>
        <w:rPr>
          <w:rFonts w:ascii="Verdana" w:hAnsi="Verdana" w:cs="Verdana"/>
          <w:b/>
          <w:sz w:val="20"/>
          <w:szCs w:val="20"/>
        </w:rPr>
      </w:pPr>
    </w:p>
    <w:p w:rsidR="00C852DD" w:rsidRDefault="00C852DD" w:rsidP="00C852DD">
      <w:pPr>
        <w:pStyle w:val="10"/>
      </w:pPr>
    </w:p>
    <w:p w:rsidR="00C852DD" w:rsidRDefault="00C852DD" w:rsidP="00C852DD">
      <w:pPr>
        <w:pStyle w:val="10"/>
        <w:rPr>
          <w:rFonts w:ascii="Verdana" w:hAnsi="Verdana" w:cs="Verdana"/>
          <w:b/>
          <w:sz w:val="20"/>
          <w:szCs w:val="20"/>
        </w:rPr>
      </w:pPr>
    </w:p>
    <w:p w:rsidR="00C852DD" w:rsidRDefault="00C852DD" w:rsidP="00C852DD">
      <w:pPr>
        <w:pStyle w:val="10"/>
        <w:rPr>
          <w:rFonts w:ascii="Verdana" w:hAnsi="Verdana" w:cs="Verdana"/>
          <w:b/>
          <w:sz w:val="20"/>
          <w:szCs w:val="20"/>
        </w:rPr>
      </w:pPr>
    </w:p>
    <w:p w:rsidR="00C852DD" w:rsidRDefault="00C852DD" w:rsidP="00C852DD">
      <w:pPr>
        <w:pStyle w:val="10"/>
        <w:rPr>
          <w:rFonts w:ascii="Verdana" w:hAnsi="Verdana" w:cs="Verdana"/>
          <w:b/>
          <w:sz w:val="20"/>
          <w:szCs w:val="20"/>
        </w:rPr>
      </w:pPr>
    </w:p>
    <w:p w:rsidR="00C852DD" w:rsidRDefault="00C852DD" w:rsidP="00C852DD">
      <w:pPr>
        <w:pStyle w:val="10"/>
        <w:rPr>
          <w:rFonts w:ascii="Verdana" w:hAnsi="Verdana" w:cs="Verdana"/>
          <w:b/>
          <w:sz w:val="20"/>
          <w:szCs w:val="20"/>
        </w:rPr>
      </w:pPr>
    </w:p>
    <w:p w:rsidR="00C852DD" w:rsidRDefault="00C852DD" w:rsidP="00C852DD">
      <w:pPr>
        <w:pStyle w:val="10"/>
        <w:rPr>
          <w:rFonts w:ascii="Verdana" w:hAnsi="Verdana" w:cs="Verdana"/>
          <w:b/>
          <w:sz w:val="20"/>
          <w:szCs w:val="20"/>
        </w:rPr>
      </w:pPr>
      <w:r>
        <w:rPr>
          <w:noProof/>
          <w:lang w:eastAsia="el-GR"/>
        </w:rPr>
        <w:lastRenderedPageBreak/>
        <w:drawing>
          <wp:anchor distT="0" distB="0" distL="0" distR="0" simplePos="0" relativeHeight="251660288" behindDoc="0" locked="0" layoutInCell="1" allowOverlap="1" wp14:anchorId="53F1D0C7" wp14:editId="7EE341AC">
            <wp:simplePos x="0" y="0"/>
            <wp:positionH relativeFrom="column">
              <wp:posOffset>-200025</wp:posOffset>
            </wp:positionH>
            <wp:positionV relativeFrom="paragraph">
              <wp:posOffset>20955</wp:posOffset>
            </wp:positionV>
            <wp:extent cx="6600825" cy="5029200"/>
            <wp:effectExtent l="0" t="0" r="9525" b="0"/>
            <wp:wrapSquare wrapText="larges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0" t="-31" r="-20" b="-31"/>
                    <a:stretch>
                      <a:fillRect/>
                    </a:stretch>
                  </pic:blipFill>
                  <pic:spPr bwMode="auto">
                    <a:xfrm>
                      <a:off x="0" y="0"/>
                      <a:ext cx="6600825" cy="5029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52DD" w:rsidRDefault="00C852DD" w:rsidP="00C852DD">
      <w:pPr>
        <w:pStyle w:val="10"/>
        <w:rPr>
          <w:rFonts w:ascii="Verdana" w:hAnsi="Verdana" w:cs="Verdana"/>
          <w:b/>
          <w:sz w:val="20"/>
          <w:szCs w:val="20"/>
        </w:rPr>
      </w:pPr>
    </w:p>
    <w:p w:rsidR="00C852DD" w:rsidRDefault="00C852DD" w:rsidP="00C852DD">
      <w:pPr>
        <w:pStyle w:val="10"/>
        <w:rPr>
          <w:rFonts w:ascii="Verdana" w:hAnsi="Verdana" w:cs="Verdana"/>
          <w:b/>
          <w:sz w:val="20"/>
          <w:szCs w:val="20"/>
        </w:rPr>
      </w:pPr>
    </w:p>
    <w:p w:rsidR="00C852DD" w:rsidRDefault="00C852DD" w:rsidP="00C852DD">
      <w:pPr>
        <w:rPr>
          <w:rFonts w:ascii="Verdana" w:hAnsi="Verdana" w:cs="Verdana"/>
          <w:sz w:val="20"/>
          <w:szCs w:val="20"/>
        </w:rPr>
      </w:pPr>
    </w:p>
    <w:p w:rsidR="00C852DD" w:rsidRDefault="00C852DD" w:rsidP="00C852DD">
      <w:pPr>
        <w:jc w:val="both"/>
        <w:rPr>
          <w:rFonts w:ascii="Verdana" w:hAnsi="Verdana" w:cs="Verdana"/>
          <w:sz w:val="20"/>
          <w:szCs w:val="20"/>
        </w:rPr>
      </w:pPr>
    </w:p>
    <w:p w:rsidR="00C852DD" w:rsidRDefault="00C852DD" w:rsidP="00C852DD">
      <w:pPr>
        <w:ind w:left="720" w:firstLine="720"/>
        <w:jc w:val="both"/>
        <w:rPr>
          <w:rFonts w:ascii="Verdana" w:hAnsi="Verdana" w:cs="Verdana"/>
          <w:sz w:val="20"/>
          <w:szCs w:val="20"/>
        </w:rPr>
      </w:pPr>
    </w:p>
    <w:p w:rsidR="00C852DD" w:rsidRDefault="00C852DD" w:rsidP="00C852DD">
      <w:pPr>
        <w:ind w:left="720" w:firstLine="720"/>
        <w:jc w:val="both"/>
        <w:rPr>
          <w:rFonts w:ascii="Verdana" w:hAnsi="Verdana" w:cs="Verdana"/>
          <w:sz w:val="20"/>
          <w:szCs w:val="20"/>
        </w:rPr>
      </w:pPr>
    </w:p>
    <w:p w:rsidR="00C852DD" w:rsidRDefault="00C852DD" w:rsidP="00C852DD">
      <w:pPr>
        <w:ind w:left="720" w:firstLine="720"/>
        <w:jc w:val="both"/>
      </w:pPr>
      <w:r>
        <w:rPr>
          <w:noProof/>
        </w:rPr>
        <w:lastRenderedPageBreak/>
        <w:drawing>
          <wp:anchor distT="0" distB="0" distL="0" distR="0" simplePos="0" relativeHeight="251659264" behindDoc="0" locked="0" layoutInCell="1" allowOverlap="1">
            <wp:simplePos x="0" y="0"/>
            <wp:positionH relativeFrom="column">
              <wp:posOffset>-651510</wp:posOffset>
            </wp:positionH>
            <wp:positionV relativeFrom="paragraph">
              <wp:posOffset>163195</wp:posOffset>
            </wp:positionV>
            <wp:extent cx="6544310" cy="3876675"/>
            <wp:effectExtent l="0" t="0" r="8890" b="9525"/>
            <wp:wrapSquare wrapText="larges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44" t="-75" r="-44" b="-75"/>
                    <a:stretch>
                      <a:fillRect/>
                    </a:stretch>
                  </pic:blipFill>
                  <pic:spPr bwMode="auto">
                    <a:xfrm>
                      <a:off x="0" y="0"/>
                      <a:ext cx="6544310" cy="3876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p>
    <w:p w:rsidR="00983B7D" w:rsidRDefault="00AB5DC8" w:rsidP="00AB5DC8">
      <w:pPr>
        <w:spacing w:after="0"/>
        <w:rPr>
          <w:rFonts w:ascii="Times New Roman" w:hAnsi="Times New Roman" w:cs="Times New Roman"/>
          <w:sz w:val="28"/>
          <w:szCs w:val="28"/>
        </w:rPr>
      </w:pPr>
      <w:r w:rsidRPr="00AB5DC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B5DC8">
        <w:rPr>
          <w:rFonts w:ascii="Times New Roman" w:hAnsi="Times New Roman" w:cs="Times New Roman"/>
          <w:sz w:val="28"/>
          <w:szCs w:val="28"/>
        </w:rPr>
        <w:t xml:space="preserve">  </w:t>
      </w:r>
      <w:bookmarkStart w:id="0" w:name="_GoBack"/>
      <w:bookmarkEnd w:id="0"/>
    </w:p>
    <w:sectPr w:rsidR="00983B7D" w:rsidSect="00543F00">
      <w:pgSz w:w="12240" w:h="15840" w:code="1"/>
      <w:pgMar w:top="567" w:right="1440" w:bottom="1440" w:left="1440" w:header="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A1"/>
    <w:family w:val="roman"/>
    <w:pitch w:val="variable"/>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615" w:hanging="360"/>
      </w:pPr>
    </w:lvl>
    <w:lvl w:ilvl="1">
      <w:start w:val="1"/>
      <w:numFmt w:val="lowerLetter"/>
      <w:lvlText w:val="%2."/>
      <w:lvlJc w:val="left"/>
      <w:pPr>
        <w:tabs>
          <w:tab w:val="num" w:pos="0"/>
        </w:tabs>
        <w:ind w:left="1335" w:hanging="360"/>
      </w:pPr>
    </w:lvl>
    <w:lvl w:ilvl="2">
      <w:start w:val="1"/>
      <w:numFmt w:val="lowerRoman"/>
      <w:lvlText w:val="%2.%3."/>
      <w:lvlJc w:val="right"/>
      <w:pPr>
        <w:tabs>
          <w:tab w:val="num" w:pos="0"/>
        </w:tabs>
        <w:ind w:left="2055" w:hanging="180"/>
      </w:pPr>
    </w:lvl>
    <w:lvl w:ilvl="3">
      <w:start w:val="1"/>
      <w:numFmt w:val="decimal"/>
      <w:lvlText w:val="%2.%3.%4."/>
      <w:lvlJc w:val="left"/>
      <w:pPr>
        <w:tabs>
          <w:tab w:val="num" w:pos="0"/>
        </w:tabs>
        <w:ind w:left="2775" w:hanging="360"/>
      </w:pPr>
    </w:lvl>
    <w:lvl w:ilvl="4">
      <w:start w:val="1"/>
      <w:numFmt w:val="lowerLetter"/>
      <w:lvlText w:val="%2.%3.%4.%5."/>
      <w:lvlJc w:val="left"/>
      <w:pPr>
        <w:tabs>
          <w:tab w:val="num" w:pos="0"/>
        </w:tabs>
        <w:ind w:left="3495" w:hanging="360"/>
      </w:pPr>
    </w:lvl>
    <w:lvl w:ilvl="5">
      <w:start w:val="1"/>
      <w:numFmt w:val="lowerRoman"/>
      <w:lvlText w:val="%2.%3.%4.%5.%6."/>
      <w:lvlJc w:val="right"/>
      <w:pPr>
        <w:tabs>
          <w:tab w:val="num" w:pos="0"/>
        </w:tabs>
        <w:ind w:left="4215" w:hanging="180"/>
      </w:pPr>
    </w:lvl>
    <w:lvl w:ilvl="6">
      <w:start w:val="1"/>
      <w:numFmt w:val="decimal"/>
      <w:lvlText w:val="%2.%3.%4.%5.%6.%7."/>
      <w:lvlJc w:val="left"/>
      <w:pPr>
        <w:tabs>
          <w:tab w:val="num" w:pos="0"/>
        </w:tabs>
        <w:ind w:left="4935" w:hanging="360"/>
      </w:pPr>
    </w:lvl>
    <w:lvl w:ilvl="7">
      <w:start w:val="1"/>
      <w:numFmt w:val="lowerLetter"/>
      <w:lvlText w:val="%2.%3.%4.%5.%6.%7.%8."/>
      <w:lvlJc w:val="left"/>
      <w:pPr>
        <w:tabs>
          <w:tab w:val="num" w:pos="0"/>
        </w:tabs>
        <w:ind w:left="5655" w:hanging="360"/>
      </w:pPr>
    </w:lvl>
    <w:lvl w:ilvl="8">
      <w:start w:val="1"/>
      <w:numFmt w:val="lowerRoman"/>
      <w:lvlText w:val="%2.%3.%4.%5.%6.%7.%8.%9."/>
      <w:lvlJc w:val="right"/>
      <w:pPr>
        <w:tabs>
          <w:tab w:val="num" w:pos="0"/>
        </w:tabs>
        <w:ind w:left="6375" w:hanging="180"/>
      </w:p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rFonts w:ascii="Liberation Serif" w:hAnsi="Liberation Serif" w:cs="Liberation Serif" w:hint="default"/>
        <w:b/>
        <w:bCs/>
        <w:color w:val="000000"/>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263039AE"/>
    <w:multiLevelType w:val="hybridMultilevel"/>
    <w:tmpl w:val="CE566366"/>
    <w:lvl w:ilvl="0" w:tplc="9EC2E8AC">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71"/>
    <w:rsid w:val="000A6A78"/>
    <w:rsid w:val="0016532B"/>
    <w:rsid w:val="001C6324"/>
    <w:rsid w:val="001F0D48"/>
    <w:rsid w:val="00297845"/>
    <w:rsid w:val="002B0395"/>
    <w:rsid w:val="00351178"/>
    <w:rsid w:val="00383CF1"/>
    <w:rsid w:val="004132E7"/>
    <w:rsid w:val="00470EA7"/>
    <w:rsid w:val="00482C47"/>
    <w:rsid w:val="0048335A"/>
    <w:rsid w:val="00543F00"/>
    <w:rsid w:val="005F27ED"/>
    <w:rsid w:val="00613AAF"/>
    <w:rsid w:val="0067764B"/>
    <w:rsid w:val="006B5A19"/>
    <w:rsid w:val="00750507"/>
    <w:rsid w:val="008164D8"/>
    <w:rsid w:val="00881071"/>
    <w:rsid w:val="008921F7"/>
    <w:rsid w:val="008A2BA7"/>
    <w:rsid w:val="008F4247"/>
    <w:rsid w:val="00976F00"/>
    <w:rsid w:val="00983B7D"/>
    <w:rsid w:val="00996430"/>
    <w:rsid w:val="009A6788"/>
    <w:rsid w:val="009B46CA"/>
    <w:rsid w:val="00A12906"/>
    <w:rsid w:val="00A1310D"/>
    <w:rsid w:val="00A44A87"/>
    <w:rsid w:val="00A53F42"/>
    <w:rsid w:val="00A72510"/>
    <w:rsid w:val="00A86A50"/>
    <w:rsid w:val="00AB5DC8"/>
    <w:rsid w:val="00B11404"/>
    <w:rsid w:val="00B753A4"/>
    <w:rsid w:val="00B860A2"/>
    <w:rsid w:val="00BA49BD"/>
    <w:rsid w:val="00C131FB"/>
    <w:rsid w:val="00C7585D"/>
    <w:rsid w:val="00C852DD"/>
    <w:rsid w:val="00D24B84"/>
    <w:rsid w:val="00D970C6"/>
    <w:rsid w:val="00DA7AD7"/>
    <w:rsid w:val="00EB3B39"/>
    <w:rsid w:val="00ED6A70"/>
    <w:rsid w:val="00F95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F0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1F0D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BA49BD"/>
    <w:pPr>
      <w:keepNext/>
      <w:spacing w:after="0" w:line="240" w:lineRule="auto"/>
      <w:outlineLvl w:val="2"/>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8107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81071"/>
    <w:rPr>
      <w:rFonts w:ascii="Tahoma" w:hAnsi="Tahoma" w:cs="Tahoma"/>
      <w:sz w:val="16"/>
      <w:szCs w:val="16"/>
    </w:rPr>
  </w:style>
  <w:style w:type="character" w:customStyle="1" w:styleId="3Char">
    <w:name w:val="Επικεφαλίδα 3 Char"/>
    <w:basedOn w:val="a0"/>
    <w:link w:val="3"/>
    <w:rsid w:val="00BA49BD"/>
    <w:rPr>
      <w:rFonts w:ascii="Times New Roman" w:eastAsia="Times New Roman" w:hAnsi="Times New Roman" w:cs="Times New Roman"/>
      <w:b/>
      <w:bCs/>
      <w:sz w:val="28"/>
      <w:szCs w:val="24"/>
    </w:rPr>
  </w:style>
  <w:style w:type="character" w:customStyle="1" w:styleId="1Char">
    <w:name w:val="Επικεφαλίδα 1 Char"/>
    <w:basedOn w:val="a0"/>
    <w:link w:val="1"/>
    <w:uiPriority w:val="9"/>
    <w:rsid w:val="001F0D4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semiHidden/>
    <w:rsid w:val="001F0D48"/>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8164D8"/>
    <w:pPr>
      <w:spacing w:after="160" w:line="259" w:lineRule="auto"/>
      <w:ind w:left="720"/>
      <w:contextualSpacing/>
    </w:pPr>
    <w:rPr>
      <w:rFonts w:eastAsiaTheme="minorHAnsi"/>
      <w:lang w:eastAsia="en-US"/>
    </w:rPr>
  </w:style>
  <w:style w:type="character" w:styleId="-">
    <w:name w:val="Hyperlink"/>
    <w:rsid w:val="00C852DD"/>
    <w:rPr>
      <w:color w:val="0563C1"/>
      <w:u w:val="single"/>
    </w:rPr>
  </w:style>
  <w:style w:type="paragraph" w:styleId="a5">
    <w:name w:val="Body Text"/>
    <w:basedOn w:val="a"/>
    <w:link w:val="Char0"/>
    <w:rsid w:val="00C852DD"/>
    <w:pPr>
      <w:suppressAutoHyphens/>
      <w:spacing w:after="140"/>
    </w:pPr>
    <w:rPr>
      <w:rFonts w:ascii="Times New Roman" w:eastAsia="Times New Roman" w:hAnsi="Times New Roman" w:cs="Times New Roman"/>
      <w:sz w:val="28"/>
      <w:szCs w:val="24"/>
      <w:lang w:eastAsia="zh-CN"/>
    </w:rPr>
  </w:style>
  <w:style w:type="character" w:customStyle="1" w:styleId="Char0">
    <w:name w:val="Σώμα κειμένου Char"/>
    <w:basedOn w:val="a0"/>
    <w:link w:val="a5"/>
    <w:rsid w:val="00C852DD"/>
    <w:rPr>
      <w:rFonts w:ascii="Times New Roman" w:eastAsia="Times New Roman" w:hAnsi="Times New Roman" w:cs="Times New Roman"/>
      <w:sz w:val="28"/>
      <w:szCs w:val="24"/>
      <w:lang w:eastAsia="zh-CN"/>
    </w:rPr>
  </w:style>
  <w:style w:type="paragraph" w:customStyle="1" w:styleId="10">
    <w:name w:val="Παράγραφος λίστας1"/>
    <w:basedOn w:val="a"/>
    <w:rsid w:val="00C852DD"/>
    <w:pPr>
      <w:suppressAutoHyphens/>
      <w:spacing w:after="0" w:line="240" w:lineRule="auto"/>
      <w:ind w:left="720"/>
    </w:pPr>
    <w:rPr>
      <w:rFonts w:ascii="Times New Roman" w:eastAsia="Times New Roman" w:hAnsi="Times New Roman" w:cs="Times New Roman"/>
      <w:sz w:val="28"/>
      <w:szCs w:val="24"/>
      <w:lang w:eastAsia="zh-CN"/>
    </w:rPr>
  </w:style>
  <w:style w:type="paragraph" w:customStyle="1" w:styleId="Print-FromToSubjectDate">
    <w:name w:val="Print- From: To: Subject: Date:"/>
    <w:basedOn w:val="a"/>
    <w:rsid w:val="00C852DD"/>
    <w:pPr>
      <w:pBdr>
        <w:top w:val="none" w:sz="0" w:space="0" w:color="000000"/>
        <w:left w:val="single" w:sz="18" w:space="1" w:color="000000"/>
        <w:bottom w:val="none" w:sz="0" w:space="0" w:color="000000"/>
        <w:right w:val="none" w:sz="0" w:space="0" w:color="000000"/>
      </w:pBdr>
      <w:suppressAutoHyphens/>
      <w:spacing w:after="0" w:line="100" w:lineRule="atLeast"/>
    </w:pPr>
    <w:rPr>
      <w:rFonts w:ascii="Arial" w:eastAsia="Times New Roman" w:hAnsi="Arial" w:cs="Times New Roman"/>
      <w:sz w:val="20"/>
      <w:szCs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F0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1F0D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BA49BD"/>
    <w:pPr>
      <w:keepNext/>
      <w:spacing w:after="0" w:line="240" w:lineRule="auto"/>
      <w:outlineLvl w:val="2"/>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8107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81071"/>
    <w:rPr>
      <w:rFonts w:ascii="Tahoma" w:hAnsi="Tahoma" w:cs="Tahoma"/>
      <w:sz w:val="16"/>
      <w:szCs w:val="16"/>
    </w:rPr>
  </w:style>
  <w:style w:type="character" w:customStyle="1" w:styleId="3Char">
    <w:name w:val="Επικεφαλίδα 3 Char"/>
    <w:basedOn w:val="a0"/>
    <w:link w:val="3"/>
    <w:rsid w:val="00BA49BD"/>
    <w:rPr>
      <w:rFonts w:ascii="Times New Roman" w:eastAsia="Times New Roman" w:hAnsi="Times New Roman" w:cs="Times New Roman"/>
      <w:b/>
      <w:bCs/>
      <w:sz w:val="28"/>
      <w:szCs w:val="24"/>
    </w:rPr>
  </w:style>
  <w:style w:type="character" w:customStyle="1" w:styleId="1Char">
    <w:name w:val="Επικεφαλίδα 1 Char"/>
    <w:basedOn w:val="a0"/>
    <w:link w:val="1"/>
    <w:uiPriority w:val="9"/>
    <w:rsid w:val="001F0D4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semiHidden/>
    <w:rsid w:val="001F0D48"/>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8164D8"/>
    <w:pPr>
      <w:spacing w:after="160" w:line="259" w:lineRule="auto"/>
      <w:ind w:left="720"/>
      <w:contextualSpacing/>
    </w:pPr>
    <w:rPr>
      <w:rFonts w:eastAsiaTheme="minorHAnsi"/>
      <w:lang w:eastAsia="en-US"/>
    </w:rPr>
  </w:style>
  <w:style w:type="character" w:styleId="-">
    <w:name w:val="Hyperlink"/>
    <w:rsid w:val="00C852DD"/>
    <w:rPr>
      <w:color w:val="0563C1"/>
      <w:u w:val="single"/>
    </w:rPr>
  </w:style>
  <w:style w:type="paragraph" w:styleId="a5">
    <w:name w:val="Body Text"/>
    <w:basedOn w:val="a"/>
    <w:link w:val="Char0"/>
    <w:rsid w:val="00C852DD"/>
    <w:pPr>
      <w:suppressAutoHyphens/>
      <w:spacing w:after="140"/>
    </w:pPr>
    <w:rPr>
      <w:rFonts w:ascii="Times New Roman" w:eastAsia="Times New Roman" w:hAnsi="Times New Roman" w:cs="Times New Roman"/>
      <w:sz w:val="28"/>
      <w:szCs w:val="24"/>
      <w:lang w:eastAsia="zh-CN"/>
    </w:rPr>
  </w:style>
  <w:style w:type="character" w:customStyle="1" w:styleId="Char0">
    <w:name w:val="Σώμα κειμένου Char"/>
    <w:basedOn w:val="a0"/>
    <w:link w:val="a5"/>
    <w:rsid w:val="00C852DD"/>
    <w:rPr>
      <w:rFonts w:ascii="Times New Roman" w:eastAsia="Times New Roman" w:hAnsi="Times New Roman" w:cs="Times New Roman"/>
      <w:sz w:val="28"/>
      <w:szCs w:val="24"/>
      <w:lang w:eastAsia="zh-CN"/>
    </w:rPr>
  </w:style>
  <w:style w:type="paragraph" w:customStyle="1" w:styleId="10">
    <w:name w:val="Παράγραφος λίστας1"/>
    <w:basedOn w:val="a"/>
    <w:rsid w:val="00C852DD"/>
    <w:pPr>
      <w:suppressAutoHyphens/>
      <w:spacing w:after="0" w:line="240" w:lineRule="auto"/>
      <w:ind w:left="720"/>
    </w:pPr>
    <w:rPr>
      <w:rFonts w:ascii="Times New Roman" w:eastAsia="Times New Roman" w:hAnsi="Times New Roman" w:cs="Times New Roman"/>
      <w:sz w:val="28"/>
      <w:szCs w:val="24"/>
      <w:lang w:eastAsia="zh-CN"/>
    </w:rPr>
  </w:style>
  <w:style w:type="paragraph" w:customStyle="1" w:styleId="Print-FromToSubjectDate">
    <w:name w:val="Print- From: To: Subject: Date:"/>
    <w:basedOn w:val="a"/>
    <w:rsid w:val="00C852DD"/>
    <w:pPr>
      <w:pBdr>
        <w:top w:val="none" w:sz="0" w:space="0" w:color="000000"/>
        <w:left w:val="single" w:sz="18" w:space="1" w:color="000000"/>
        <w:bottom w:val="none" w:sz="0" w:space="0" w:color="000000"/>
        <w:right w:val="none" w:sz="0" w:space="0" w:color="000000"/>
      </w:pBdr>
      <w:suppressAutoHyphens/>
      <w:spacing w:after="0" w:line="100" w:lineRule="atLeast"/>
    </w:pPr>
    <w:rPr>
      <w:rFonts w:ascii="Arial" w:eastAsia="Times New Roman" w:hAnsi="Arial" w:cs="Times New Roman"/>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381468">
      <w:bodyDiv w:val="1"/>
      <w:marLeft w:val="0"/>
      <w:marRight w:val="0"/>
      <w:marTop w:val="0"/>
      <w:marBottom w:val="0"/>
      <w:divBdr>
        <w:top w:val="none" w:sz="0" w:space="0" w:color="auto"/>
        <w:left w:val="none" w:sz="0" w:space="0" w:color="auto"/>
        <w:bottom w:val="none" w:sz="0" w:space="0" w:color="auto"/>
        <w:right w:val="none" w:sz="0" w:space="0" w:color="auto"/>
      </w:divBdr>
    </w:div>
    <w:div w:id="966397742">
      <w:bodyDiv w:val="1"/>
      <w:marLeft w:val="0"/>
      <w:marRight w:val="0"/>
      <w:marTop w:val="0"/>
      <w:marBottom w:val="0"/>
      <w:divBdr>
        <w:top w:val="none" w:sz="0" w:space="0" w:color="auto"/>
        <w:left w:val="none" w:sz="0" w:space="0" w:color="auto"/>
        <w:bottom w:val="none" w:sz="0" w:space="0" w:color="auto"/>
        <w:right w:val="none" w:sz="0" w:space="0" w:color="auto"/>
      </w:divBdr>
    </w:div>
    <w:div w:id="1065222579">
      <w:bodyDiv w:val="1"/>
      <w:marLeft w:val="0"/>
      <w:marRight w:val="0"/>
      <w:marTop w:val="0"/>
      <w:marBottom w:val="0"/>
      <w:divBdr>
        <w:top w:val="none" w:sz="0" w:space="0" w:color="auto"/>
        <w:left w:val="none" w:sz="0" w:space="0" w:color="auto"/>
        <w:bottom w:val="none" w:sz="0" w:space="0" w:color="auto"/>
        <w:right w:val="none" w:sz="0" w:space="0" w:color="auto"/>
      </w:divBdr>
    </w:div>
    <w:div w:id="1104349440">
      <w:bodyDiv w:val="1"/>
      <w:marLeft w:val="0"/>
      <w:marRight w:val="0"/>
      <w:marTop w:val="0"/>
      <w:marBottom w:val="0"/>
      <w:divBdr>
        <w:top w:val="none" w:sz="0" w:space="0" w:color="auto"/>
        <w:left w:val="none" w:sz="0" w:space="0" w:color="auto"/>
        <w:bottom w:val="none" w:sz="0" w:space="0" w:color="auto"/>
        <w:right w:val="none" w:sz="0" w:space="0" w:color="auto"/>
      </w:divBdr>
    </w:div>
    <w:div w:id="1427310346">
      <w:bodyDiv w:val="1"/>
      <w:marLeft w:val="0"/>
      <w:marRight w:val="0"/>
      <w:marTop w:val="0"/>
      <w:marBottom w:val="0"/>
      <w:divBdr>
        <w:top w:val="none" w:sz="0" w:space="0" w:color="auto"/>
        <w:left w:val="none" w:sz="0" w:space="0" w:color="auto"/>
        <w:bottom w:val="none" w:sz="0" w:space="0" w:color="auto"/>
        <w:right w:val="none" w:sz="0" w:space="0" w:color="auto"/>
      </w:divBdr>
    </w:div>
    <w:div w:id="1637104651">
      <w:bodyDiv w:val="1"/>
      <w:marLeft w:val="0"/>
      <w:marRight w:val="0"/>
      <w:marTop w:val="0"/>
      <w:marBottom w:val="0"/>
      <w:divBdr>
        <w:top w:val="none" w:sz="0" w:space="0" w:color="auto"/>
        <w:left w:val="none" w:sz="0" w:space="0" w:color="auto"/>
        <w:bottom w:val="none" w:sz="0" w:space="0" w:color="auto"/>
        <w:right w:val="none" w:sz="0" w:space="0" w:color="auto"/>
      </w:divBdr>
    </w:div>
    <w:div w:id="206517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gasthes@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D28D7-B4A0-4CCA-A885-8B27698A0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6</Pages>
  <Words>1446</Words>
  <Characters>7809</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c:creator>
  <cp:lastModifiedBy>Athina</cp:lastModifiedBy>
  <cp:revision>44</cp:revision>
  <cp:lastPrinted>2017-02-24T10:42:00Z</cp:lastPrinted>
  <dcterms:created xsi:type="dcterms:W3CDTF">2016-11-25T10:04:00Z</dcterms:created>
  <dcterms:modified xsi:type="dcterms:W3CDTF">2020-01-07T10:45:00Z</dcterms:modified>
</cp:coreProperties>
</file>