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B7" w:rsidRPr="00CC72B7" w:rsidRDefault="00CC72B7" w:rsidP="00CC72B7">
      <w:pPr>
        <w:pBdr>
          <w:bottom w:val="single" w:sz="6" w:space="0" w:color="000000"/>
        </w:pBd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ΠΡΟΚΗΡΥΞΗ</w:t>
      </w:r>
    </w:p>
    <w:p w:rsidR="00CC72B7" w:rsidRPr="00CC72B7" w:rsidRDefault="00CC72B7" w:rsidP="00CC72B7">
      <w:pPr>
        <w:pBdr>
          <w:bottom w:val="single" w:sz="6" w:space="0" w:color="000000"/>
        </w:pBd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ΝΕΣΤΟΡΕΙΑ 2022</w:t>
      </w:r>
    </w:p>
    <w:p w:rsidR="00CC72B7" w:rsidRPr="00CC72B7" w:rsidRDefault="00CC72B7" w:rsidP="00CC72B7">
      <w:pPr>
        <w:pBdr>
          <w:bottom w:val="single" w:sz="6" w:space="0" w:color="000000"/>
        </w:pBd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                                                               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ind w:firstLine="720"/>
        <w:jc w:val="both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Το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Καυτανζόγλειο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Στάδιο συνδιοργανώνει με ο Σύνδεσμο Προπονητών Στίβου Β. Ελλάδας, ημερίδα αγωνισμάτων στίβου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ηληκίας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7-12 ετών με την επωνυμία Νεστόρεια2002 προς τιμή του προστάτη αθλητών και προπονητών Αγίου Νέστορα.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val="en-US"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1.ΗΜΕΡΟΜΗΝΙΑ:</w:t>
      </w: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</w:t>
      </w: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​</w:t>
      </w: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  ΔΕΥΤΕΡΑ  31/10/22</w:t>
      </w: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 xml:space="preserve"> (18:00-20:30)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2.ΤΟΠΟΣ  ΔΙΕΞΑΓΩΓΗΣ :</w:t>
      </w: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ΕΘΝΙΚΟ ΚΑΥΤΑΝΖΟΓΛΕΙΟ ΣΤΑΔΙΟ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3. ΩΡΑ ΠΡΟΣΕΛΕΥΣΗΣ: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el-GR"/>
        </w:rPr>
        <w:t>   </w:t>
      </w:r>
      <w:r w:rsidRPr="00CC72B7">
        <w:rPr>
          <w:rFonts w:ascii="Verdana" w:eastAsia="Times New Roman" w:hAnsi="Verdana" w:cs="Arial"/>
          <w:color w:val="222222"/>
          <w:sz w:val="24"/>
          <w:szCs w:val="24"/>
          <w:lang w:eastAsia="el-GR"/>
        </w:rPr>
        <w:t>Οι ομάδες και οι αθλητές θα πρέπει να παραβρίσκονται 1 ώρα νωρίτερα από την έναρξη των αγωνισμάτων.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4.ΑΓΩΝΙΣΜΑΤΑ: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lang w:eastAsia="el-GR"/>
        </w:rPr>
        <w:t>                              </w:t>
      </w:r>
      <w:r w:rsidRPr="00CC72B7">
        <w:rPr>
          <w:rFonts w:ascii="Verdana" w:eastAsia="Times New Roman" w:hAnsi="Verdana" w:cs="Arial"/>
          <w:color w:val="222222"/>
          <w:lang w:eastAsia="el-GR"/>
        </w:rPr>
        <w:t>Δρόμοι:      40μ.                   2015-16</w:t>
      </w: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               </w:t>
      </w:r>
      <w:r>
        <w:rPr>
          <w:rFonts w:ascii="Verdana" w:eastAsia="Times New Roman" w:hAnsi="Verdana" w:cs="Arial"/>
          <w:color w:val="222222"/>
          <w:lang w:eastAsia="el-GR"/>
        </w:rPr>
        <w:t xml:space="preserve">                              </w:t>
      </w:r>
      <w:r w:rsidRPr="00CC72B7">
        <w:rPr>
          <w:rFonts w:ascii="Verdana" w:eastAsia="Times New Roman" w:hAnsi="Verdana" w:cs="Arial"/>
          <w:color w:val="222222"/>
          <w:lang w:eastAsia="el-GR"/>
        </w:rPr>
        <w:t xml:space="preserve">  50μ.                   2013-14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               </w:t>
      </w:r>
      <w:r>
        <w:rPr>
          <w:rFonts w:ascii="Verdana" w:eastAsia="Times New Roman" w:hAnsi="Verdana" w:cs="Arial"/>
          <w:color w:val="222222"/>
          <w:lang w:eastAsia="el-GR"/>
        </w:rPr>
        <w:t xml:space="preserve">                               </w:t>
      </w:r>
      <w:r w:rsidRPr="00CC72B7">
        <w:rPr>
          <w:rFonts w:ascii="Verdana" w:eastAsia="Times New Roman" w:hAnsi="Verdana" w:cs="Arial"/>
          <w:color w:val="222222"/>
          <w:lang w:eastAsia="el-GR"/>
        </w:rPr>
        <w:t xml:space="preserve"> 60μ.-60</w:t>
      </w:r>
      <w:r>
        <w:rPr>
          <w:rFonts w:ascii="Verdana" w:eastAsia="Times New Roman" w:hAnsi="Verdana" w:cs="Arial"/>
          <w:color w:val="222222"/>
          <w:lang w:eastAsia="el-GR"/>
        </w:rPr>
        <w:t xml:space="preserve">0μ.         </w:t>
      </w:r>
      <w:r w:rsidRPr="00CC72B7">
        <w:rPr>
          <w:rFonts w:ascii="Verdana" w:eastAsia="Times New Roman" w:hAnsi="Verdana" w:cs="Arial"/>
          <w:color w:val="222222"/>
          <w:lang w:eastAsia="el-GR"/>
        </w:rPr>
        <w:t xml:space="preserve"> 2011-12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                                                             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 xml:space="preserve">                              Άλματα:     Μήκος               </w:t>
      </w:r>
      <w:r>
        <w:rPr>
          <w:rFonts w:ascii="Verdana" w:eastAsia="Times New Roman" w:hAnsi="Verdana" w:cs="Arial"/>
          <w:color w:val="222222"/>
          <w:lang w:eastAsia="el-GR"/>
        </w:rPr>
        <w:t> </w:t>
      </w:r>
      <w:r w:rsidRPr="00CC72B7">
        <w:rPr>
          <w:rFonts w:ascii="Verdana" w:eastAsia="Times New Roman" w:hAnsi="Verdana" w:cs="Arial"/>
          <w:color w:val="222222"/>
          <w:lang w:eastAsia="el-GR"/>
        </w:rPr>
        <w:t> 2011-16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                                                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 xml:space="preserve">            </w:t>
      </w:r>
      <w:r>
        <w:rPr>
          <w:rFonts w:ascii="Verdana" w:eastAsia="Times New Roman" w:hAnsi="Verdana" w:cs="Arial"/>
          <w:color w:val="222222"/>
          <w:lang w:eastAsia="el-GR"/>
        </w:rPr>
        <w:t xml:space="preserve">                   Ρίψεις  : </w:t>
      </w:r>
      <w:r w:rsidRPr="00CC72B7">
        <w:rPr>
          <w:rFonts w:ascii="Verdana" w:eastAsia="Times New Roman" w:hAnsi="Verdana" w:cs="Arial"/>
          <w:color w:val="222222"/>
          <w:lang w:eastAsia="el-GR"/>
        </w:rPr>
        <w:t xml:space="preserve">   VORTEX               2011-14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        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n-US" w:eastAsia="el-GR"/>
        </w:rPr>
        <w:t>5</w:t>
      </w: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. ΔΗΛΩΣΕΙΣ ΣΥΜΜΕΤΟΧΗΣ: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lastRenderedPageBreak/>
        <w:t>Οι Δηλώσεις Συμμετοχής και η υπεύθυνη δήλωση γονέα ανηλίκου θα κατατίθενται ΜΟΝΟ ΗΛΕΚΤΡΟΝΙΚΑ έως και το ΣΑΒΒΑΤΟ 29 ΟΚΤΩΒΡΙΟΥ και ώρα 22:00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μ.μ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στην ηλεκτρονική φόρμα της διοργάνωσης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ΕΔΩ </w:t>
      </w:r>
      <w:r>
        <w:rPr>
          <w:rFonts w:ascii="Verdana" w:eastAsia="Times New Roman" w:hAnsi="Verdana" w:cs="Arial"/>
          <w:noProof/>
          <w:color w:val="222222"/>
          <w:lang w:eastAsia="el-GR"/>
        </w:rPr>
        <w:drawing>
          <wp:inline distT="0" distB="0" distL="0" distR="0">
            <wp:extent cx="304800" cy="304800"/>
            <wp:effectExtent l="0" t="0" r="0" b="0"/>
            <wp:docPr id="1" name="Εικόνα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hyperlink r:id="rId5" w:tgtFrame="_blank" w:history="1">
        <w:r w:rsidRPr="00CC72B7">
          <w:rPr>
            <w:rFonts w:ascii="Verdana" w:eastAsia="Times New Roman" w:hAnsi="Verdana" w:cs="Arial"/>
            <w:color w:val="1155CC"/>
            <w:u w:val="single"/>
            <w:lang w:eastAsia="el-GR"/>
          </w:rPr>
          <w:t>https://docs.google.com/forms/d/e/1FAIpQLSduM-syEsYvKtgtKZ2xH0S3aizdFXI6EIzRd0xMV44F0WgnAA/viewform</w:t>
        </w:r>
      </w:hyperlink>
      <w:r w:rsidRPr="00CC72B7">
        <w:rPr>
          <w:rFonts w:ascii="Verdana" w:eastAsia="Times New Roman" w:hAnsi="Verdana" w:cs="Arial"/>
          <w:color w:val="222222"/>
          <w:lang w:eastAsia="el-GR"/>
        </w:rPr>
        <w:t> 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Μετά την ημερομηνία αυτή ΔΕΝ θα γίνουν δεκτές δηλώσεις συμμετοχής.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val="en-US" w:eastAsia="el-GR"/>
        </w:rPr>
        <w:t>6</w:t>
      </w: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.ΓΕΝΙΚΑ: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*Ο αγώνας θα πραγματοποιηθεί σύμφωνα με τα υγειονομικά πρωτόκολλα, τις εγκυκλίους και τις σχετικές οδηγίες των αρμοδίων Επιτροπών, Υπουργείων και της Γενικής Γραμματείας Αθλητισμού και θα υπάρχει ιατρική κάλυψη του αγώνα.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* Με τη δήλωση συμμετοχής στον αγώνα παραχωρείται το δικαίωμα στους διοργανωτές να χρησιμοποιήσουν το ονοματεπώνυμο και τη φωτογραφία του αθλητή-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τριας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προς τα μέσα ενημέρωσης.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*Θα υπάρχει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Live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Streaming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μετάδοση από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You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Tube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και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Led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</w:t>
      </w:r>
      <w:proofErr w:type="spellStart"/>
      <w:r w:rsidRPr="00CC72B7">
        <w:rPr>
          <w:rFonts w:ascii="Verdana" w:eastAsia="Times New Roman" w:hAnsi="Verdana" w:cs="Arial"/>
          <w:color w:val="222222"/>
          <w:lang w:eastAsia="el-GR"/>
        </w:rPr>
        <w:t>Wall</w:t>
      </w:r>
      <w:proofErr w:type="spellEnd"/>
      <w:r w:rsidRPr="00CC72B7">
        <w:rPr>
          <w:rFonts w:ascii="Verdana" w:eastAsia="Times New Roman" w:hAnsi="Verdana" w:cs="Arial"/>
          <w:color w:val="222222"/>
          <w:lang w:eastAsia="el-GR"/>
        </w:rPr>
        <w:t> εντός του αγωνιστικού χώρου , ώστε να βλέπουν οι γονείς τις προσπάθειες των μικρών μας αθλητών.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*Δεν θα έχει απονομές γιατί μας ενδιαφέρει κυρίως να γνωρίσουν οι μικροί μας αθλητές τα αγωνίσματα του στίβου χωρίς να τα τοποθετήσουμε στο κομμάτι του ανταγωνισμού σε αυτές τις ηλικίες.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color w:val="222222"/>
          <w:lang w:eastAsia="el-GR"/>
        </w:rPr>
        <w:t>Στο ΤΕΛΟΣ των αγωνισμάτων σε όλους τους μικρούς αθλητές θα δοθεί συλλεκτικό μετάλλιο και συλλεκτικό μπλουζάκι, χυμούς και μπανάνες προσφορά των διοργανωτών.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lastRenderedPageBreak/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ind w:left="2160" w:firstLine="720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el-GR"/>
        </w:rPr>
        <w:t>ΩΡΟΛΟΓΙΟ ΠΡΟΓΡΑΜΜΑ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1894"/>
        <w:gridCol w:w="2406"/>
        <w:gridCol w:w="2410"/>
      </w:tblGrid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ΔΡΟΜΟΙ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ΑΛΜΑΤΑ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ΡΙΨΕΙΣ</w:t>
            </w:r>
          </w:p>
        </w:tc>
      </w:tr>
      <w:tr w:rsidR="00CC72B7" w:rsidRPr="00CC72B7" w:rsidTr="00CC72B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40μ ΑΓΟΡ  2015-16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ΜΗΚΟΣ ΑΓ-ΚΟΡ  2013-14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VORTEX ΑΓ-ΚΟΡ 2011-12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40μ ΚΟΡ    2015-16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18:35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60μ ΑΓΟΡ   2011-12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60μ ΚΟΡ     2011-12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ΜΗΚΟΣ ΑΓ-ΚΟΡ  2015-16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VORTEX  ΑΓ-ΚΟΡ  2013-14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100μ   ΑΜΕΑ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50μ ΑΓΟΡ   2013-14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ΜΗΚΟΣ ΑΓ-ΚΟΡ  2011-12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19:45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50μ ΚΟΡ     2013-14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20:10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600μ ΑΓΟΡ  2011-12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CC72B7" w:rsidRPr="00CC72B7" w:rsidTr="00CC72B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20:30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600μ ΚΟΡ     2011-12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CC72B7" w:rsidRPr="00CC72B7" w:rsidRDefault="00CC72B7" w:rsidP="00CC72B7">
            <w:pPr>
              <w:spacing w:after="0" w:line="288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l-GR"/>
              </w:rPr>
            </w:pPr>
            <w:r w:rsidRPr="00CC72B7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CC72B7" w:rsidRPr="00CC72B7" w:rsidRDefault="00CC72B7" w:rsidP="00CC72B7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222222"/>
          <w:sz w:val="36"/>
          <w:szCs w:val="36"/>
          <w:lang w:eastAsia="el-GR"/>
        </w:rPr>
      </w:pPr>
      <w:r w:rsidRPr="00CC72B7">
        <w:rPr>
          <w:rFonts w:ascii="Arial" w:eastAsia="Times New Roman" w:hAnsi="Arial" w:cs="Arial"/>
          <w:color w:val="222222"/>
          <w:sz w:val="36"/>
          <w:szCs w:val="36"/>
          <w:lang w:eastAsia="el-GR"/>
        </w:rPr>
        <w:t> </w:t>
      </w:r>
    </w:p>
    <w:p w:rsidR="00D5292E" w:rsidRDefault="00D5292E"/>
    <w:p w:rsidR="00CC72B7" w:rsidRDefault="00CC72B7">
      <w:r>
        <w:t>Η ΟΡΓΑΝΩΤΙΚΗ ΕΠΙΤΡΟΠΗ</w:t>
      </w:r>
    </w:p>
    <w:sectPr w:rsidR="00CC72B7" w:rsidSect="00D52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C72B7"/>
    <w:rsid w:val="00CC72B7"/>
    <w:rsid w:val="00D5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C72B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M-syEsYvKtgtKZ2xH0S3aizdFXI6EIzRd0xMV44F0WgnAA/viewfor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2022-10-21T12:30:00Z</dcterms:created>
  <dcterms:modified xsi:type="dcterms:W3CDTF">2022-10-21T12:34:00Z</dcterms:modified>
</cp:coreProperties>
</file>